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68D" w:rsidRPr="004E1C69" w:rsidRDefault="00702183" w:rsidP="003C568D">
      <w:pPr>
        <w:pStyle w:val="Nadpis1"/>
        <w:jc w:val="both"/>
        <w:rPr>
          <w:i/>
          <w:sz w:val="52"/>
          <w:szCs w:val="52"/>
          <w:u w:val="single"/>
        </w:rPr>
      </w:pPr>
      <w:r w:rsidRPr="00702183">
        <w:rPr>
          <w:i/>
          <w:sz w:val="96"/>
          <w:szCs w:val="96"/>
        </w:rPr>
        <w:t xml:space="preserve">   </w:t>
      </w:r>
      <w:proofErr w:type="gramStart"/>
      <w:r w:rsidR="003C568D" w:rsidRPr="00A238E5">
        <w:rPr>
          <w:i/>
          <w:sz w:val="96"/>
          <w:szCs w:val="96"/>
          <w:u w:val="single"/>
        </w:rPr>
        <w:t>21</w:t>
      </w:r>
      <w:r w:rsidR="003C568D">
        <w:rPr>
          <w:i/>
          <w:sz w:val="52"/>
          <w:szCs w:val="52"/>
          <w:u w:val="single"/>
        </w:rPr>
        <w:t>.</w:t>
      </w:r>
      <w:r w:rsidR="003C568D" w:rsidRPr="00A238E5">
        <w:rPr>
          <w:i/>
          <w:sz w:val="72"/>
          <w:szCs w:val="72"/>
          <w:u w:val="single"/>
        </w:rPr>
        <w:t>Karboxylové</w:t>
      </w:r>
      <w:proofErr w:type="gramEnd"/>
      <w:r w:rsidR="003C568D" w:rsidRPr="00A238E5">
        <w:rPr>
          <w:i/>
          <w:sz w:val="72"/>
          <w:szCs w:val="72"/>
          <w:u w:val="single"/>
        </w:rPr>
        <w:t xml:space="preserve"> kyseliny</w:t>
      </w:r>
      <w:r w:rsidR="003C568D" w:rsidRPr="004E1C69">
        <w:rPr>
          <w:i/>
          <w:sz w:val="52"/>
          <w:szCs w:val="52"/>
          <w:u w:val="single"/>
        </w:rPr>
        <w:t xml:space="preserve"> </w:t>
      </w:r>
    </w:p>
    <w:p w:rsidR="003C568D" w:rsidRPr="004E1C69" w:rsidRDefault="003C568D" w:rsidP="003C568D"/>
    <w:p w:rsidR="003C568D" w:rsidRPr="00AE697D" w:rsidRDefault="003C568D" w:rsidP="003C568D">
      <w:pPr>
        <w:pStyle w:val="Odstavecseseznamem"/>
        <w:numPr>
          <w:ilvl w:val="0"/>
          <w:numId w:val="1"/>
        </w:numPr>
        <w:jc w:val="both"/>
      </w:pPr>
      <w:r>
        <w:t xml:space="preserve">O jaký </w:t>
      </w:r>
      <w:r w:rsidRPr="00AE697D">
        <w:rPr>
          <w:b/>
        </w:rPr>
        <w:t>typ derivátů uhlovodíků</w:t>
      </w:r>
      <w:r>
        <w:t xml:space="preserve"> se jedná?</w:t>
      </w:r>
    </w:p>
    <w:p w:rsidR="003C568D" w:rsidRDefault="003C568D" w:rsidP="003C568D">
      <w:pPr>
        <w:pStyle w:val="Odstavecseseznamem"/>
        <w:numPr>
          <w:ilvl w:val="0"/>
          <w:numId w:val="1"/>
        </w:numPr>
        <w:jc w:val="both"/>
      </w:pPr>
      <w:r w:rsidRPr="009C107C">
        <w:rPr>
          <w:b/>
        </w:rPr>
        <w:t>Charakterizuj KK</w:t>
      </w:r>
      <w:r>
        <w:t xml:space="preserve"> z hlediska přítomnosti charakteristické </w:t>
      </w:r>
      <w:r w:rsidRPr="009C107C">
        <w:rPr>
          <w:b/>
        </w:rPr>
        <w:t>funkční skupiny</w:t>
      </w:r>
      <w:r>
        <w:t>.</w:t>
      </w:r>
    </w:p>
    <w:p w:rsidR="001D5CC9" w:rsidRDefault="001D5CC9" w:rsidP="003C568D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 xml:space="preserve">Jak </w:t>
      </w:r>
      <w:r w:rsidRPr="001D5CC9">
        <w:t>se tato</w:t>
      </w:r>
      <w:r>
        <w:rPr>
          <w:b/>
        </w:rPr>
        <w:t xml:space="preserve"> f-ční skupina nazývá </w:t>
      </w:r>
      <w:r w:rsidRPr="001D5CC9">
        <w:t>a jak</w:t>
      </w:r>
      <w:r>
        <w:rPr>
          <w:b/>
        </w:rPr>
        <w:t xml:space="preserve"> vznikl název </w:t>
      </w:r>
      <w:r w:rsidRPr="001D5CC9">
        <w:t>této skupiny</w:t>
      </w:r>
      <w:r>
        <w:t>.</w:t>
      </w:r>
    </w:p>
    <w:p w:rsidR="001D5CC9" w:rsidRDefault="001D5CC9" w:rsidP="003C568D">
      <w:pPr>
        <w:pStyle w:val="Odstavecseseznamem"/>
        <w:numPr>
          <w:ilvl w:val="0"/>
          <w:numId w:val="1"/>
        </w:numPr>
        <w:jc w:val="both"/>
      </w:pPr>
      <w:r w:rsidRPr="001D5CC9">
        <w:t>Urč</w:t>
      </w:r>
      <w:r>
        <w:rPr>
          <w:b/>
        </w:rPr>
        <w:t xml:space="preserve">i obecný vzorec </w:t>
      </w:r>
      <w:r w:rsidRPr="001D5CC9">
        <w:t>karboxylových kyselin.</w:t>
      </w:r>
    </w:p>
    <w:p w:rsidR="003C568D" w:rsidRDefault="003C568D" w:rsidP="003C568D">
      <w:pPr>
        <w:pStyle w:val="Odstavecseseznamem"/>
        <w:numPr>
          <w:ilvl w:val="0"/>
          <w:numId w:val="1"/>
        </w:numPr>
        <w:jc w:val="both"/>
      </w:pPr>
      <w:r w:rsidRPr="009C107C">
        <w:rPr>
          <w:b/>
        </w:rPr>
        <w:t>Urči název nebo vzorec</w:t>
      </w:r>
      <w:r>
        <w:t xml:space="preserve"> a rozděl dle počtu karboxylových skupin, podle typu řetězce( které z uvedených </w:t>
      </w:r>
      <w:proofErr w:type="gramStart"/>
      <w:r>
        <w:t>kyselin  lze</w:t>
      </w:r>
      <w:proofErr w:type="gramEnd"/>
      <w:r>
        <w:t xml:space="preserve"> označit za deriváty karboxylových kyselin)</w:t>
      </w:r>
    </w:p>
    <w:p w:rsidR="003C568D" w:rsidRDefault="003C568D" w:rsidP="003C568D">
      <w:pPr>
        <w:ind w:left="720"/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3537CC51" wp14:editId="38A60CAD">
            <wp:extent cx="1333500" cy="895350"/>
            <wp:effectExtent l="0" t="0" r="0" b="0"/>
            <wp:docPr id="6" name="Obrázek 6" descr="Strukturní vz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rukturní vzor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  <w:lang w:eastAsia="cs-CZ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55412D1A" wp14:editId="406C19A2">
            <wp:extent cx="2209800" cy="904875"/>
            <wp:effectExtent l="0" t="0" r="0" b="9525"/>
            <wp:docPr id="7" name="Obrázek 7" descr="Strukturní vz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rukturní vzor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  <w:lang w:eastAsia="cs-CZ"/>
        </w:rPr>
        <w:t xml:space="preserve">      </w:t>
      </w:r>
      <w:r>
        <w:rPr>
          <w:noProof/>
          <w:lang w:eastAsia="cs-CZ"/>
        </w:rPr>
        <w:drawing>
          <wp:inline distT="0" distB="0" distL="0" distR="0" wp14:anchorId="0E2037DE" wp14:editId="050BF53A">
            <wp:extent cx="1371600" cy="1021842"/>
            <wp:effectExtent l="0" t="0" r="0" b="0"/>
            <wp:docPr id="8" name="Obrázek 8" descr="Strukturní vzorec kyseliny šťavel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ukturní vzorec kyseliny šťavelov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785" cy="10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68D" w:rsidRDefault="003C568D" w:rsidP="003C568D">
      <w:pPr>
        <w:ind w:left="720"/>
        <w:jc w:val="both"/>
        <w:rPr>
          <w:rFonts w:ascii="Arial" w:hAnsi="Arial" w:cs="Arial"/>
          <w:color w:val="252525"/>
          <w:sz w:val="36"/>
          <w:szCs w:val="36"/>
          <w:shd w:val="clear" w:color="auto" w:fill="FFFFFF"/>
        </w:rPr>
      </w:pPr>
      <w:r w:rsidRPr="009C107C">
        <w:rPr>
          <w:rFonts w:ascii="Arial" w:hAnsi="Arial" w:cs="Arial"/>
          <w:color w:val="252525"/>
          <w:sz w:val="36"/>
          <w:szCs w:val="36"/>
          <w:shd w:val="clear" w:color="auto" w:fill="FFFFFF"/>
        </w:rPr>
        <w:t xml:space="preserve"> </w:t>
      </w:r>
    </w:p>
    <w:p w:rsidR="003C568D" w:rsidRDefault="003C568D" w:rsidP="003C568D">
      <w:pPr>
        <w:ind w:left="720"/>
        <w:jc w:val="both"/>
        <w:rPr>
          <w:rFonts w:ascii="Arial" w:hAnsi="Arial" w:cs="Arial"/>
          <w:color w:val="252525"/>
          <w:sz w:val="36"/>
          <w:szCs w:val="36"/>
          <w:shd w:val="clear" w:color="auto" w:fill="FFFFFF"/>
        </w:rPr>
      </w:pPr>
    </w:p>
    <w:p w:rsidR="003C568D" w:rsidRDefault="003C568D" w:rsidP="003C568D">
      <w:pPr>
        <w:jc w:val="both"/>
        <w:rPr>
          <w:rFonts w:ascii="Arial" w:hAnsi="Arial" w:cs="Arial"/>
          <w:color w:val="252525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52525"/>
          <w:sz w:val="36"/>
          <w:szCs w:val="36"/>
          <w:shd w:val="clear" w:color="auto" w:fill="FFFFFF"/>
        </w:rPr>
        <w:t xml:space="preserve">        </w:t>
      </w:r>
      <w:r w:rsidRPr="009C107C">
        <w:rPr>
          <w:rFonts w:ascii="Arial" w:hAnsi="Arial" w:cs="Arial"/>
          <w:color w:val="252525"/>
          <w:sz w:val="36"/>
          <w:szCs w:val="36"/>
          <w:shd w:val="clear" w:color="auto" w:fill="FFFFFF"/>
        </w:rPr>
        <w:t>CH</w:t>
      </w:r>
      <w:r w:rsidRPr="009C107C">
        <w:rPr>
          <w:rFonts w:ascii="Arial" w:hAnsi="Arial" w:cs="Arial"/>
          <w:color w:val="252525"/>
          <w:sz w:val="36"/>
          <w:szCs w:val="36"/>
          <w:shd w:val="clear" w:color="auto" w:fill="FFFFFF"/>
          <w:vertAlign w:val="subscript"/>
        </w:rPr>
        <w:t>3</w:t>
      </w:r>
      <w:r w:rsidRPr="009C107C">
        <w:rPr>
          <w:rFonts w:ascii="Arial" w:hAnsi="Arial" w:cs="Arial"/>
          <w:color w:val="252525"/>
          <w:sz w:val="36"/>
          <w:szCs w:val="36"/>
          <w:shd w:val="clear" w:color="auto" w:fill="FFFFFF"/>
        </w:rPr>
        <w:t>(CH</w:t>
      </w:r>
      <w:r w:rsidRPr="009C107C">
        <w:rPr>
          <w:rFonts w:ascii="Arial" w:hAnsi="Arial" w:cs="Arial"/>
          <w:color w:val="252525"/>
          <w:sz w:val="36"/>
          <w:szCs w:val="36"/>
          <w:shd w:val="clear" w:color="auto" w:fill="FFFFFF"/>
          <w:vertAlign w:val="subscript"/>
        </w:rPr>
        <w:t>2</w:t>
      </w:r>
      <w:r w:rsidRPr="009C107C">
        <w:rPr>
          <w:rFonts w:ascii="Arial" w:hAnsi="Arial" w:cs="Arial"/>
          <w:color w:val="252525"/>
          <w:sz w:val="36"/>
          <w:szCs w:val="36"/>
          <w:shd w:val="clear" w:color="auto" w:fill="FFFFFF"/>
        </w:rPr>
        <w:t>)</w:t>
      </w:r>
      <w:r w:rsidRPr="009C107C">
        <w:rPr>
          <w:rFonts w:ascii="Arial" w:hAnsi="Arial" w:cs="Arial"/>
          <w:color w:val="252525"/>
          <w:sz w:val="36"/>
          <w:szCs w:val="36"/>
          <w:shd w:val="clear" w:color="auto" w:fill="FFFFFF"/>
          <w:vertAlign w:val="subscript"/>
        </w:rPr>
        <w:t>7</w:t>
      </w:r>
      <w:r w:rsidRPr="009C107C">
        <w:rPr>
          <w:rFonts w:ascii="Arial" w:hAnsi="Arial" w:cs="Arial"/>
          <w:color w:val="252525"/>
          <w:sz w:val="36"/>
          <w:szCs w:val="36"/>
          <w:shd w:val="clear" w:color="auto" w:fill="FFFFFF"/>
        </w:rPr>
        <w:t>CH=CH(CH</w:t>
      </w:r>
      <w:r w:rsidRPr="009C107C">
        <w:rPr>
          <w:rFonts w:ascii="Arial" w:hAnsi="Arial" w:cs="Arial"/>
          <w:color w:val="252525"/>
          <w:sz w:val="36"/>
          <w:szCs w:val="36"/>
          <w:shd w:val="clear" w:color="auto" w:fill="FFFFFF"/>
          <w:vertAlign w:val="subscript"/>
        </w:rPr>
        <w:t>2</w:t>
      </w:r>
      <w:r w:rsidRPr="009C107C">
        <w:rPr>
          <w:rFonts w:ascii="Arial" w:hAnsi="Arial" w:cs="Arial"/>
          <w:color w:val="252525"/>
          <w:sz w:val="36"/>
          <w:szCs w:val="36"/>
          <w:shd w:val="clear" w:color="auto" w:fill="FFFFFF"/>
        </w:rPr>
        <w:t>)</w:t>
      </w:r>
      <w:r w:rsidRPr="009C107C">
        <w:rPr>
          <w:rFonts w:ascii="Arial" w:hAnsi="Arial" w:cs="Arial"/>
          <w:color w:val="252525"/>
          <w:sz w:val="36"/>
          <w:szCs w:val="36"/>
          <w:shd w:val="clear" w:color="auto" w:fill="FFFFFF"/>
          <w:vertAlign w:val="subscript"/>
        </w:rPr>
        <w:t>7</w:t>
      </w:r>
      <w:r w:rsidRPr="009C107C">
        <w:rPr>
          <w:rFonts w:ascii="Arial" w:hAnsi="Arial" w:cs="Arial"/>
          <w:color w:val="252525"/>
          <w:sz w:val="36"/>
          <w:szCs w:val="36"/>
          <w:shd w:val="clear" w:color="auto" w:fill="FFFFFF"/>
        </w:rPr>
        <w:t>COOH</w:t>
      </w:r>
      <w:r>
        <w:rPr>
          <w:rFonts w:ascii="Arial" w:hAnsi="Arial" w:cs="Arial"/>
          <w:color w:val="252525"/>
          <w:sz w:val="36"/>
          <w:szCs w:val="36"/>
          <w:shd w:val="clear" w:color="auto" w:fill="FFFFFF"/>
        </w:rPr>
        <w:t xml:space="preserve">    </w:t>
      </w:r>
      <w:r w:rsidRPr="009C107C">
        <w:rPr>
          <w:rFonts w:ascii="Arial" w:hAnsi="Arial" w:cs="Arial"/>
          <w:color w:val="252525"/>
          <w:sz w:val="36"/>
          <w:szCs w:val="36"/>
          <w:shd w:val="clear" w:color="auto" w:fill="FFFFFF"/>
        </w:rPr>
        <w:t>CH</w:t>
      </w:r>
      <w:r w:rsidRPr="009C107C">
        <w:rPr>
          <w:rFonts w:ascii="Arial" w:hAnsi="Arial" w:cs="Arial"/>
          <w:color w:val="252525"/>
          <w:sz w:val="36"/>
          <w:szCs w:val="36"/>
          <w:shd w:val="clear" w:color="auto" w:fill="FFFFFF"/>
          <w:vertAlign w:val="subscript"/>
        </w:rPr>
        <w:t>3</w:t>
      </w:r>
      <w:r w:rsidRPr="009C107C">
        <w:rPr>
          <w:rFonts w:ascii="Arial" w:hAnsi="Arial" w:cs="Arial"/>
          <w:color w:val="252525"/>
          <w:sz w:val="36"/>
          <w:szCs w:val="36"/>
          <w:shd w:val="clear" w:color="auto" w:fill="FFFFFF"/>
        </w:rPr>
        <w:t>(CH</w:t>
      </w:r>
      <w:r w:rsidRPr="009C107C">
        <w:rPr>
          <w:rFonts w:ascii="Arial" w:hAnsi="Arial" w:cs="Arial"/>
          <w:color w:val="252525"/>
          <w:sz w:val="36"/>
          <w:szCs w:val="36"/>
          <w:shd w:val="clear" w:color="auto" w:fill="FFFFFF"/>
          <w:vertAlign w:val="subscript"/>
        </w:rPr>
        <w:t>2</w:t>
      </w:r>
      <w:r w:rsidRPr="009C107C">
        <w:rPr>
          <w:rFonts w:ascii="Arial" w:hAnsi="Arial" w:cs="Arial"/>
          <w:color w:val="252525"/>
          <w:sz w:val="36"/>
          <w:szCs w:val="36"/>
          <w:shd w:val="clear" w:color="auto" w:fill="FFFFFF"/>
        </w:rPr>
        <w:t>)</w:t>
      </w:r>
      <w:r>
        <w:rPr>
          <w:rFonts w:ascii="Arial" w:hAnsi="Arial" w:cs="Arial"/>
          <w:color w:val="252525"/>
          <w:sz w:val="36"/>
          <w:szCs w:val="36"/>
          <w:shd w:val="clear" w:color="auto" w:fill="FFFFFF"/>
          <w:vertAlign w:val="subscript"/>
        </w:rPr>
        <w:t>2</w:t>
      </w:r>
      <w:r w:rsidRPr="009C107C">
        <w:rPr>
          <w:rFonts w:ascii="Arial" w:hAnsi="Arial" w:cs="Arial"/>
          <w:color w:val="252525"/>
          <w:sz w:val="36"/>
          <w:szCs w:val="36"/>
          <w:shd w:val="clear" w:color="auto" w:fill="FFFFFF"/>
        </w:rPr>
        <w:t>COOH</w:t>
      </w:r>
    </w:p>
    <w:p w:rsidR="003C568D" w:rsidRDefault="003C568D" w:rsidP="003C568D">
      <w:pPr>
        <w:jc w:val="both"/>
        <w:rPr>
          <w:rFonts w:ascii="Arial" w:hAnsi="Arial" w:cs="Arial"/>
          <w:color w:val="252525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52525"/>
          <w:sz w:val="36"/>
          <w:szCs w:val="36"/>
          <w:shd w:val="clear" w:color="auto" w:fill="FFFFFF"/>
        </w:rPr>
        <w:t xml:space="preserve">   </w:t>
      </w:r>
    </w:p>
    <w:p w:rsidR="003C568D" w:rsidRDefault="003C568D" w:rsidP="003C568D">
      <w:pPr>
        <w:jc w:val="both"/>
        <w:rPr>
          <w:rFonts w:ascii="Arial" w:hAnsi="Arial" w:cs="Arial"/>
          <w:color w:val="252525"/>
          <w:sz w:val="36"/>
          <w:szCs w:val="36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 wp14:anchorId="256CCAB3" wp14:editId="59A8E8E0">
            <wp:extent cx="1500000" cy="1080000"/>
            <wp:effectExtent l="0" t="0" r="0" b="0"/>
            <wp:docPr id="12" name="Obrázek 12" descr="Strukturní vz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rukturní vzore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52525"/>
          <w:sz w:val="36"/>
          <w:szCs w:val="36"/>
          <w:shd w:val="clear" w:color="auto" w:fill="FFFFFF"/>
        </w:rPr>
        <w:t xml:space="preserve">     </w:t>
      </w:r>
      <w:r>
        <w:rPr>
          <w:rFonts w:ascii="Arial" w:hAnsi="Arial" w:cs="Arial"/>
          <w:noProof/>
          <w:color w:val="252525"/>
          <w:sz w:val="36"/>
          <w:szCs w:val="36"/>
          <w:shd w:val="clear" w:color="auto" w:fill="FFFFFF"/>
          <w:lang w:eastAsia="cs-CZ"/>
        </w:rPr>
        <w:t xml:space="preserve">   </w:t>
      </w:r>
      <w:r>
        <w:rPr>
          <w:rFonts w:ascii="Arial" w:hAnsi="Arial" w:cs="Arial"/>
          <w:noProof/>
          <w:color w:val="252525"/>
          <w:sz w:val="36"/>
          <w:szCs w:val="36"/>
          <w:shd w:val="clear" w:color="auto" w:fill="FFFFFF"/>
          <w:lang w:eastAsia="cs-CZ"/>
        </w:rPr>
        <w:drawing>
          <wp:inline distT="0" distB="0" distL="0" distR="0" wp14:anchorId="3FFACDE4" wp14:editId="13B9689E">
            <wp:extent cx="1204247" cy="972000"/>
            <wp:effectExtent l="0" t="0" r="0" b="0"/>
            <wp:docPr id="13" name="Obrázek 13" descr="C:\Users\Milan\Desktop\Formic_aci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\Desktop\Formic_acid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247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52525"/>
          <w:sz w:val="36"/>
          <w:szCs w:val="36"/>
          <w:shd w:val="clear" w:color="auto" w:fill="FFFFFF"/>
          <w:lang w:eastAsia="cs-CZ"/>
        </w:rPr>
        <w:t xml:space="preserve">       </w:t>
      </w:r>
      <w:r>
        <w:rPr>
          <w:rFonts w:ascii="Arial" w:hAnsi="Arial" w:cs="Arial"/>
          <w:noProof/>
          <w:color w:val="252525"/>
          <w:sz w:val="36"/>
          <w:szCs w:val="36"/>
          <w:shd w:val="clear" w:color="auto" w:fill="FFFFFF"/>
          <w:lang w:eastAsia="cs-CZ"/>
        </w:rPr>
        <w:drawing>
          <wp:inline distT="0" distB="0" distL="0" distR="0" wp14:anchorId="4AEF1F22" wp14:editId="528A3BDC">
            <wp:extent cx="2037736" cy="1080000"/>
            <wp:effectExtent l="0" t="0" r="635" b="6350"/>
            <wp:docPr id="14" name="Obrázek 14" descr="C:\Users\Milan\Desktop\200px-Bernsteinsäure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an\Desktop\200px-Bernsteinsäure2.sv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3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68D" w:rsidRDefault="003C568D" w:rsidP="003C568D">
      <w:pPr>
        <w:ind w:left="1080"/>
        <w:jc w:val="both"/>
      </w:pPr>
    </w:p>
    <w:p w:rsidR="003C568D" w:rsidRDefault="003C568D" w:rsidP="003C568D">
      <w:pPr>
        <w:ind w:left="1080"/>
        <w:jc w:val="both"/>
        <w:rPr>
          <w:noProof/>
        </w:rPr>
      </w:pPr>
    </w:p>
    <w:p w:rsidR="003C568D" w:rsidRDefault="003C568D" w:rsidP="003C568D">
      <w:pPr>
        <w:ind w:left="1080"/>
        <w:jc w:val="both"/>
      </w:pPr>
      <w:r w:rsidRPr="009C107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     </w:t>
      </w:r>
    </w:p>
    <w:p w:rsidR="003C568D" w:rsidRDefault="003C568D" w:rsidP="003C568D">
      <w:pPr>
        <w:pStyle w:val="Odstavecseseznamem"/>
        <w:numPr>
          <w:ilvl w:val="1"/>
          <w:numId w:val="1"/>
        </w:numPr>
        <w:jc w:val="both"/>
      </w:pPr>
      <w:proofErr w:type="spellStart"/>
      <w:r>
        <w:t>Kys</w:t>
      </w:r>
      <w:proofErr w:type="spellEnd"/>
      <w:r>
        <w:t xml:space="preserve">. </w:t>
      </w:r>
      <w:proofErr w:type="gramStart"/>
      <w:r>
        <w:t>benzoová</w:t>
      </w:r>
      <w:proofErr w:type="gramEnd"/>
      <w:r>
        <w:t xml:space="preserve">, </w:t>
      </w:r>
      <w:proofErr w:type="spellStart"/>
      <w:r>
        <w:t>kys</w:t>
      </w:r>
      <w:proofErr w:type="spellEnd"/>
      <w:r>
        <w:t xml:space="preserve">. </w:t>
      </w:r>
      <w:r w:rsidR="0044263F">
        <w:t>1-</w:t>
      </w:r>
      <w:r>
        <w:t xml:space="preserve">naftoová, </w:t>
      </w:r>
      <w:proofErr w:type="spellStart"/>
      <w:r>
        <w:t>kys</w:t>
      </w:r>
      <w:proofErr w:type="spellEnd"/>
      <w:r>
        <w:t xml:space="preserve">. ftalová,  </w:t>
      </w:r>
      <w:proofErr w:type="spellStart"/>
      <w:r>
        <w:t>kys</w:t>
      </w:r>
      <w:proofErr w:type="spellEnd"/>
      <w:r>
        <w:t xml:space="preserve">. </w:t>
      </w:r>
      <w:proofErr w:type="spellStart"/>
      <w:r>
        <w:t>tereftalová</w:t>
      </w:r>
      <w:proofErr w:type="spellEnd"/>
      <w:r>
        <w:t>,</w:t>
      </w:r>
    </w:p>
    <w:p w:rsidR="003C568D" w:rsidRDefault="003C568D" w:rsidP="003C568D">
      <w:pPr>
        <w:pStyle w:val="Odstavecseseznamem"/>
        <w:numPr>
          <w:ilvl w:val="1"/>
          <w:numId w:val="1"/>
        </w:numPr>
        <w:jc w:val="both"/>
      </w:pPr>
      <w:proofErr w:type="spellStart"/>
      <w:r>
        <w:t>Kys</w:t>
      </w:r>
      <w:proofErr w:type="spellEnd"/>
      <w:r>
        <w:t xml:space="preserve">. </w:t>
      </w:r>
      <w:proofErr w:type="spellStart"/>
      <w:r>
        <w:t>fumarová</w:t>
      </w:r>
      <w:proofErr w:type="spellEnd"/>
      <w:r>
        <w:t xml:space="preserve">,  </w:t>
      </w:r>
      <w:proofErr w:type="spellStart"/>
      <w:r>
        <w:t>kys</w:t>
      </w:r>
      <w:proofErr w:type="spellEnd"/>
      <w:r>
        <w:t xml:space="preserve">. </w:t>
      </w:r>
      <w:proofErr w:type="gramStart"/>
      <w:r>
        <w:t>maleinová</w:t>
      </w:r>
      <w:proofErr w:type="gramEnd"/>
    </w:p>
    <w:p w:rsidR="003C568D" w:rsidRDefault="003C568D" w:rsidP="003C568D">
      <w:pPr>
        <w:pStyle w:val="Odstavecseseznamem"/>
        <w:numPr>
          <w:ilvl w:val="1"/>
          <w:numId w:val="1"/>
        </w:numPr>
        <w:jc w:val="both"/>
      </w:pPr>
      <w:proofErr w:type="spellStart"/>
      <w:r>
        <w:t>Kys</w:t>
      </w:r>
      <w:proofErr w:type="spellEnd"/>
      <w:r>
        <w:t>. pent-2-endiová</w:t>
      </w:r>
    </w:p>
    <w:p w:rsidR="003C568D" w:rsidRDefault="003C568D" w:rsidP="003C568D">
      <w:pPr>
        <w:pStyle w:val="Odstavecseseznamem"/>
        <w:numPr>
          <w:ilvl w:val="1"/>
          <w:numId w:val="1"/>
        </w:numPr>
        <w:jc w:val="both"/>
      </w:pPr>
      <w:proofErr w:type="spellStart"/>
      <w:r>
        <w:t>Kys</w:t>
      </w:r>
      <w:proofErr w:type="spellEnd"/>
      <w:r>
        <w:t xml:space="preserve">. </w:t>
      </w:r>
      <w:proofErr w:type="gramStart"/>
      <w:r>
        <w:t>cyklohexan-1,2-dikarboxylová</w:t>
      </w:r>
      <w:proofErr w:type="gramEnd"/>
    </w:p>
    <w:p w:rsidR="00E33B0D" w:rsidRDefault="00E33B0D" w:rsidP="003C568D">
      <w:pPr>
        <w:pStyle w:val="Odstavecseseznamem"/>
        <w:numPr>
          <w:ilvl w:val="1"/>
          <w:numId w:val="1"/>
        </w:numPr>
        <w:jc w:val="both"/>
      </w:pPr>
      <w:proofErr w:type="spellStart"/>
      <w:r>
        <w:t>Kys</w:t>
      </w:r>
      <w:proofErr w:type="spellEnd"/>
      <w:r>
        <w:t xml:space="preserve">. </w:t>
      </w:r>
      <w:proofErr w:type="gramStart"/>
      <w:r>
        <w:t>malonová</w:t>
      </w:r>
      <w:proofErr w:type="gramEnd"/>
      <w:r>
        <w:t xml:space="preserve">, </w:t>
      </w:r>
      <w:proofErr w:type="spellStart"/>
      <w:r>
        <w:t>kys</w:t>
      </w:r>
      <w:proofErr w:type="spellEnd"/>
      <w:r>
        <w:t xml:space="preserve">. </w:t>
      </w:r>
      <w:proofErr w:type="spellStart"/>
      <w:r>
        <w:t>glutarová</w:t>
      </w:r>
      <w:proofErr w:type="spellEnd"/>
    </w:p>
    <w:p w:rsidR="003C568D" w:rsidRDefault="003C568D" w:rsidP="003C568D">
      <w:pPr>
        <w:pStyle w:val="Odstavecseseznamem"/>
        <w:numPr>
          <w:ilvl w:val="1"/>
          <w:numId w:val="1"/>
        </w:numPr>
        <w:jc w:val="both"/>
      </w:pPr>
      <w:proofErr w:type="spellStart"/>
      <w:r>
        <w:t>Kys</w:t>
      </w:r>
      <w:proofErr w:type="spellEnd"/>
      <w:r>
        <w:t xml:space="preserve">. </w:t>
      </w:r>
      <w:proofErr w:type="gramStart"/>
      <w:r>
        <w:t>palmitová</w:t>
      </w:r>
      <w:proofErr w:type="gramEnd"/>
      <w:r>
        <w:t xml:space="preserve">, </w:t>
      </w:r>
      <w:proofErr w:type="spellStart"/>
      <w:r>
        <w:t>kys</w:t>
      </w:r>
      <w:proofErr w:type="spellEnd"/>
      <w:r>
        <w:t>. stearová</w:t>
      </w:r>
    </w:p>
    <w:p w:rsidR="003C568D" w:rsidRDefault="003C568D" w:rsidP="003C568D">
      <w:pPr>
        <w:pStyle w:val="Odstavecseseznamem"/>
        <w:numPr>
          <w:ilvl w:val="1"/>
          <w:numId w:val="1"/>
        </w:numPr>
        <w:jc w:val="both"/>
      </w:pPr>
      <w:proofErr w:type="spellStart"/>
      <w:proofErr w:type="gramStart"/>
      <w:r>
        <w:t>Kys</w:t>
      </w:r>
      <w:proofErr w:type="spellEnd"/>
      <w:r>
        <w:t>. 2-hydroxy-propan-1</w:t>
      </w:r>
      <w:proofErr w:type="gramEnd"/>
      <w:r>
        <w:t>,2,3-trikarboxylová</w:t>
      </w:r>
    </w:p>
    <w:p w:rsidR="003C568D" w:rsidRDefault="003C568D" w:rsidP="003C568D">
      <w:pPr>
        <w:pStyle w:val="Odstavecseseznamem"/>
        <w:numPr>
          <w:ilvl w:val="1"/>
          <w:numId w:val="1"/>
        </w:numPr>
        <w:jc w:val="both"/>
      </w:pPr>
      <w:proofErr w:type="spellStart"/>
      <w:r>
        <w:t>Kys</w:t>
      </w:r>
      <w:proofErr w:type="spellEnd"/>
      <w:r>
        <w:t xml:space="preserve">. </w:t>
      </w:r>
      <w:proofErr w:type="gramStart"/>
      <w:r>
        <w:t>mléčná</w:t>
      </w:r>
      <w:proofErr w:type="gramEnd"/>
      <w:r>
        <w:t xml:space="preserve">, </w:t>
      </w:r>
      <w:proofErr w:type="spellStart"/>
      <w:r>
        <w:t>kys</w:t>
      </w:r>
      <w:proofErr w:type="spellEnd"/>
      <w:r>
        <w:t xml:space="preserve">. </w:t>
      </w:r>
      <w:proofErr w:type="spellStart"/>
      <w:r>
        <w:t>pyrohroznová</w:t>
      </w:r>
      <w:proofErr w:type="spellEnd"/>
      <w:r w:rsidR="001D5CC9">
        <w:t xml:space="preserve">, </w:t>
      </w:r>
      <w:proofErr w:type="spellStart"/>
      <w:r w:rsidR="001D5CC9">
        <w:t>kys</w:t>
      </w:r>
      <w:proofErr w:type="spellEnd"/>
      <w:r w:rsidR="001D5CC9">
        <w:t>. salicylová</w:t>
      </w:r>
    </w:p>
    <w:p w:rsidR="003C568D" w:rsidRDefault="003C568D" w:rsidP="003C568D">
      <w:pPr>
        <w:pStyle w:val="Odstavecseseznamem"/>
        <w:numPr>
          <w:ilvl w:val="1"/>
          <w:numId w:val="1"/>
        </w:numPr>
        <w:jc w:val="both"/>
      </w:pPr>
      <m:oMath>
        <m:r>
          <m:rPr>
            <m:sty m:val="p"/>
          </m:rPr>
          <w:rPr>
            <w:rFonts w:ascii="Cambria Math" w:hAnsi="Cambria Math"/>
          </w:rPr>
          <m:t>α</m:t>
        </m:r>
      </m:oMath>
      <w:r>
        <w:t xml:space="preserve">-aminooctová kyselina, </w:t>
      </w:r>
      <m:oMath>
        <m:r>
          <m:rPr>
            <m:sty m:val="p"/>
          </m:rPr>
          <w:rPr>
            <w:rFonts w:ascii="Cambria Math" w:hAnsi="Cambria Math"/>
          </w:rPr>
          <m:t>β</m:t>
        </m:r>
      </m:oMath>
      <w:r w:rsidRPr="0045482A">
        <w:t>-</w:t>
      </w:r>
      <w:proofErr w:type="spellStart"/>
      <w:r>
        <w:t>oxomáselná</w:t>
      </w:r>
      <w:proofErr w:type="spellEnd"/>
      <w:r>
        <w:t xml:space="preserve"> </w:t>
      </w:r>
      <w:proofErr w:type="gramStart"/>
      <w:r>
        <w:t>kyselina</w:t>
      </w:r>
      <w:r w:rsidR="001D5CC9">
        <w:t>, 2-oxojantarová</w:t>
      </w:r>
      <w:proofErr w:type="gramEnd"/>
    </w:p>
    <w:p w:rsidR="003C568D" w:rsidRDefault="003C568D" w:rsidP="003C568D">
      <w:pPr>
        <w:pStyle w:val="Odstavecseseznamem"/>
        <w:ind w:left="1440"/>
        <w:jc w:val="both"/>
      </w:pPr>
    </w:p>
    <w:p w:rsidR="0051554C" w:rsidRDefault="0051554C" w:rsidP="0051554C">
      <w:pPr>
        <w:pStyle w:val="Odstavecseseznamem"/>
        <w:numPr>
          <w:ilvl w:val="0"/>
          <w:numId w:val="1"/>
        </w:numPr>
        <w:jc w:val="both"/>
      </w:pPr>
      <w:r>
        <w:t xml:space="preserve">Jaký je </w:t>
      </w:r>
      <w:r w:rsidRPr="00D65D33">
        <w:rPr>
          <w:b/>
        </w:rPr>
        <w:t>rozdíl</w:t>
      </w:r>
      <w:r>
        <w:t xml:space="preserve"> mezi </w:t>
      </w:r>
      <w:r w:rsidRPr="00D65D33">
        <w:rPr>
          <w:b/>
        </w:rPr>
        <w:t>acylem a acetylem</w:t>
      </w:r>
      <w:r>
        <w:t>? Jak vznikají?</w:t>
      </w:r>
      <w:r w:rsidR="00F21638">
        <w:t xml:space="preserve"> Zapiš vzorcem.</w:t>
      </w:r>
    </w:p>
    <w:p w:rsidR="0051554C" w:rsidRDefault="0051554C" w:rsidP="0051554C">
      <w:pPr>
        <w:pStyle w:val="Odstavecseseznamem"/>
        <w:numPr>
          <w:ilvl w:val="0"/>
          <w:numId w:val="1"/>
        </w:numPr>
        <w:jc w:val="both"/>
      </w:pPr>
      <w:r w:rsidRPr="00D65D33">
        <w:rPr>
          <w:b/>
        </w:rPr>
        <w:t>Uveď acyl</w:t>
      </w:r>
      <w:r>
        <w:t xml:space="preserve"> od kyseliny mravenčí, jantarové, palmitové, </w:t>
      </w:r>
      <w:r w:rsidR="0057464E">
        <w:t xml:space="preserve">stearové, </w:t>
      </w:r>
      <w:r>
        <w:t>šťavelové</w:t>
      </w:r>
    </w:p>
    <w:p w:rsidR="0051554C" w:rsidRDefault="0051554C" w:rsidP="0051554C">
      <w:pPr>
        <w:pStyle w:val="Odstavecseseznamem"/>
        <w:numPr>
          <w:ilvl w:val="0"/>
          <w:numId w:val="1"/>
        </w:numPr>
        <w:jc w:val="both"/>
      </w:pPr>
      <w:r w:rsidRPr="00D65D33">
        <w:rPr>
          <w:b/>
        </w:rPr>
        <w:t>Urči vzorce</w:t>
      </w:r>
      <w:r>
        <w:t>: benzoyl / benzyl (urči, od čeho jsou dané látky odvozeny?)</w:t>
      </w:r>
    </w:p>
    <w:p w:rsidR="003B3E42" w:rsidRDefault="003B3E42" w:rsidP="003B3E42">
      <w:pPr>
        <w:pStyle w:val="Odstavecseseznamem"/>
        <w:numPr>
          <w:ilvl w:val="0"/>
          <w:numId w:val="1"/>
        </w:numPr>
        <w:jc w:val="both"/>
      </w:pPr>
      <w:r>
        <w:t xml:space="preserve">Které karboxylové kyseliny lze označit jako </w:t>
      </w:r>
      <w:r w:rsidR="0044263F" w:rsidRPr="0044263F">
        <w:rPr>
          <w:b/>
        </w:rPr>
        <w:t xml:space="preserve">vyšší </w:t>
      </w:r>
      <w:r w:rsidRPr="003B3E42">
        <w:rPr>
          <w:b/>
        </w:rPr>
        <w:t>mastné</w:t>
      </w:r>
      <w:r>
        <w:t xml:space="preserve"> a které jako </w:t>
      </w:r>
      <w:r w:rsidRPr="00D65D33">
        <w:rPr>
          <w:b/>
        </w:rPr>
        <w:t>esenciální</w:t>
      </w:r>
      <w:r>
        <w:t xml:space="preserve"> (co to znamená?)</w:t>
      </w:r>
    </w:p>
    <w:p w:rsidR="006E7856" w:rsidRDefault="006E7856" w:rsidP="003B3E42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V jaké </w:t>
      </w:r>
      <w:r w:rsidRPr="006E7856">
        <w:rPr>
          <w:b/>
        </w:rPr>
        <w:t>konfiguraci se vyskytují dvojné vazby</w:t>
      </w:r>
      <w:r>
        <w:t xml:space="preserve"> v nenasycených mastných kyselinách?</w:t>
      </w:r>
      <w:r w:rsidR="0044263F">
        <w:t xml:space="preserve"> </w:t>
      </w:r>
    </w:p>
    <w:p w:rsidR="00DD543C" w:rsidRPr="0051554C" w:rsidRDefault="00DD543C" w:rsidP="00DD543C">
      <w:pPr>
        <w:pStyle w:val="Odstavecseseznamem"/>
        <w:ind w:left="1080"/>
        <w:jc w:val="both"/>
      </w:pPr>
    </w:p>
    <w:p w:rsidR="003C568D" w:rsidRDefault="003C568D" w:rsidP="003C568D">
      <w:pPr>
        <w:pStyle w:val="Odstavecseseznamem"/>
        <w:numPr>
          <w:ilvl w:val="0"/>
          <w:numId w:val="1"/>
        </w:numPr>
        <w:jc w:val="both"/>
      </w:pPr>
      <w:r w:rsidRPr="00AE697D">
        <w:rPr>
          <w:b/>
        </w:rPr>
        <w:t>Srovnej skupenství, rozpustnost</w:t>
      </w:r>
      <w:r>
        <w:rPr>
          <w:b/>
        </w:rPr>
        <w:t xml:space="preserve"> ve vodě</w:t>
      </w:r>
      <w:r w:rsidRPr="00AE697D">
        <w:t xml:space="preserve"> </w:t>
      </w:r>
      <w:r>
        <w:t>nižších a vyšších karboxylových kyselin (vysvětli)</w:t>
      </w:r>
    </w:p>
    <w:p w:rsidR="00DD543C" w:rsidRDefault="00DD543C" w:rsidP="003C568D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 xml:space="preserve">Vícesytné a aromatické KK </w:t>
      </w:r>
      <w:r w:rsidRPr="00DD543C">
        <w:t xml:space="preserve">jsou ….(urči skupenství) </w:t>
      </w:r>
    </w:p>
    <w:p w:rsidR="00DD543C" w:rsidRDefault="00DD543C" w:rsidP="003C568D">
      <w:pPr>
        <w:pStyle w:val="Odstavecseseznamem"/>
        <w:numPr>
          <w:ilvl w:val="0"/>
          <w:numId w:val="1"/>
        </w:numPr>
        <w:jc w:val="both"/>
      </w:pPr>
      <w:r w:rsidRPr="00DD543C">
        <w:rPr>
          <w:b/>
        </w:rPr>
        <w:t>Vyšší a aromatické KK</w:t>
      </w:r>
      <w:r>
        <w:t xml:space="preserve"> jsou</w:t>
      </w:r>
      <w:r w:rsidRPr="00DD543C">
        <w:t xml:space="preserve"> ve vodě ….(urči rozpustnost)</w:t>
      </w:r>
      <w:r>
        <w:t xml:space="preserve">, </w:t>
      </w:r>
      <w:r w:rsidRPr="00DD543C">
        <w:rPr>
          <w:b/>
        </w:rPr>
        <w:t>vícesytné KK</w:t>
      </w:r>
      <w:r>
        <w:t xml:space="preserve"> jsou ve vodě</w:t>
      </w:r>
      <w:r w:rsidRPr="00DD543C">
        <w:t>….(urči rozpustnost)</w:t>
      </w:r>
    </w:p>
    <w:p w:rsidR="00F21638" w:rsidRDefault="00F21638" w:rsidP="003C568D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 xml:space="preserve">S rostoucí délkou uhlovodíkového řetězce se </w:t>
      </w:r>
      <w:proofErr w:type="spellStart"/>
      <w:proofErr w:type="gramStart"/>
      <w:r>
        <w:rPr>
          <w:b/>
        </w:rPr>
        <w:t>t</w:t>
      </w:r>
      <w:r w:rsidRPr="00F21638">
        <w:t>.</w:t>
      </w:r>
      <w:r w:rsidRPr="00F21638">
        <w:rPr>
          <w:b/>
        </w:rPr>
        <w:t>v</w:t>
      </w:r>
      <w:proofErr w:type="spellEnd"/>
      <w:r>
        <w:t xml:space="preserve">  KK</w:t>
      </w:r>
      <w:proofErr w:type="gramEnd"/>
      <w:r>
        <w:t xml:space="preserve"> …. a rozpustnost ve vodě ….?</w:t>
      </w:r>
    </w:p>
    <w:p w:rsidR="00F21638" w:rsidRDefault="00F21638" w:rsidP="00F21638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 xml:space="preserve">Porovnej  </w:t>
      </w:r>
      <w:proofErr w:type="spellStart"/>
      <w:proofErr w:type="gramStart"/>
      <w:r>
        <w:rPr>
          <w:b/>
        </w:rPr>
        <w:t>t.v</w:t>
      </w:r>
      <w:proofErr w:type="spellEnd"/>
      <w:r>
        <w:t>.</w:t>
      </w:r>
      <w:proofErr w:type="gramEnd"/>
      <w:r>
        <w:t xml:space="preserve"> KK a alkoholů s odpovídající Mr. Vysvětli.</w:t>
      </w:r>
    </w:p>
    <w:p w:rsidR="00F21638" w:rsidRDefault="00F21638" w:rsidP="003C568D">
      <w:pPr>
        <w:pStyle w:val="Odstavecseseznamem"/>
        <w:numPr>
          <w:ilvl w:val="0"/>
          <w:numId w:val="1"/>
        </w:numPr>
        <w:jc w:val="both"/>
      </w:pPr>
      <w:r>
        <w:t xml:space="preserve">Jsou KK </w:t>
      </w:r>
      <w:r w:rsidRPr="00F21638">
        <w:rPr>
          <w:b/>
        </w:rPr>
        <w:t>silné či slabé</w:t>
      </w:r>
      <w:r>
        <w:t xml:space="preserve"> kyseliny? </w:t>
      </w:r>
    </w:p>
    <w:p w:rsidR="0023774B" w:rsidRDefault="00F21638" w:rsidP="003C568D">
      <w:pPr>
        <w:pStyle w:val="Odstavecseseznamem"/>
        <w:numPr>
          <w:ilvl w:val="0"/>
          <w:numId w:val="1"/>
        </w:numPr>
        <w:jc w:val="both"/>
      </w:pPr>
      <w:r>
        <w:t xml:space="preserve">Zapiš obecně </w:t>
      </w:r>
      <w:r w:rsidRPr="00F21638">
        <w:rPr>
          <w:b/>
        </w:rPr>
        <w:t>disociaci KK ve vodě</w:t>
      </w:r>
      <w:r>
        <w:t xml:space="preserve"> a </w:t>
      </w:r>
      <w:r>
        <w:rPr>
          <w:b/>
        </w:rPr>
        <w:t>disociační konstantu</w:t>
      </w:r>
      <w:r w:rsidR="0044263F">
        <w:rPr>
          <w:b/>
        </w:rPr>
        <w:t xml:space="preserve"> </w:t>
      </w:r>
      <w:proofErr w:type="spellStart"/>
      <w:r w:rsidR="0044263F">
        <w:rPr>
          <w:b/>
        </w:rPr>
        <w:t>Ka</w:t>
      </w:r>
      <w:proofErr w:type="spellEnd"/>
      <w:r w:rsidR="0044263F">
        <w:rPr>
          <w:b/>
        </w:rPr>
        <w:t xml:space="preserve"> </w:t>
      </w:r>
      <w:proofErr w:type="spellStart"/>
      <w:r w:rsidRPr="0044263F">
        <w:t>kys</w:t>
      </w:r>
      <w:proofErr w:type="spellEnd"/>
      <w:r w:rsidRPr="0044263F">
        <w:t xml:space="preserve">. </w:t>
      </w:r>
      <w:proofErr w:type="gramStart"/>
      <w:r w:rsidRPr="0044263F">
        <w:t>octové</w:t>
      </w:r>
      <w:proofErr w:type="gramEnd"/>
      <w:r w:rsidRPr="0044263F">
        <w:t>.</w:t>
      </w:r>
      <w:r w:rsidR="0044263F">
        <w:t xml:space="preserve"> </w:t>
      </w:r>
      <w:r w:rsidR="0023774B">
        <w:t xml:space="preserve">  </w:t>
      </w:r>
    </w:p>
    <w:p w:rsidR="00F21638" w:rsidRDefault="00470C43" w:rsidP="0023774B">
      <w:pPr>
        <w:pStyle w:val="Odstavecseseznamem"/>
        <w:ind w:left="1080"/>
        <w:jc w:val="both"/>
      </w:pPr>
      <w:r>
        <w:t>Čím vyš</w:t>
      </w:r>
      <w:r>
        <w:t xml:space="preserve">ší </w:t>
      </w:r>
      <w:proofErr w:type="spellStart"/>
      <w:r w:rsidRPr="00470C43">
        <w:rPr>
          <w:b/>
        </w:rPr>
        <w:t>Ka</w:t>
      </w:r>
      <w:proofErr w:type="spellEnd"/>
      <w:r>
        <w:rPr>
          <w:b/>
        </w:rPr>
        <w:t xml:space="preserve"> kyseliny</w:t>
      </w:r>
      <w:r>
        <w:t xml:space="preserve"> tím je síla kyseliny …</w:t>
      </w:r>
      <w:proofErr w:type="gramStart"/>
      <w:r>
        <w:t>…</w:t>
      </w:r>
      <w:r w:rsidR="00A26907">
        <w:t>..</w:t>
      </w:r>
      <w:r w:rsidR="00A26907" w:rsidRPr="00A26907">
        <w:t xml:space="preserve"> </w:t>
      </w:r>
      <w:r w:rsidR="00A26907">
        <w:t>(</w:t>
      </w:r>
      <w:r w:rsidR="00A26907">
        <w:t>větší/menší</w:t>
      </w:r>
      <w:proofErr w:type="gramEnd"/>
      <w:r w:rsidR="00A26907">
        <w:t>)</w:t>
      </w:r>
    </w:p>
    <w:p w:rsidR="003C568D" w:rsidRDefault="003C568D" w:rsidP="003C568D">
      <w:pPr>
        <w:pStyle w:val="Odstavecseseznamem"/>
        <w:numPr>
          <w:ilvl w:val="0"/>
          <w:numId w:val="1"/>
        </w:numPr>
        <w:jc w:val="both"/>
      </w:pPr>
      <w:r w:rsidRPr="00AE697D">
        <w:rPr>
          <w:b/>
        </w:rPr>
        <w:t xml:space="preserve">Seřaď kyseliny dle </w:t>
      </w:r>
      <w:r w:rsidRPr="00F21638">
        <w:rPr>
          <w:b/>
          <w:u w:val="single"/>
        </w:rPr>
        <w:t>rostoucí</w:t>
      </w:r>
      <w:r w:rsidR="00470C43">
        <w:rPr>
          <w:b/>
        </w:rPr>
        <w:t xml:space="preserve"> síly</w:t>
      </w:r>
      <w:r>
        <w:t xml:space="preserve">: mravenčí, octová, </w:t>
      </w:r>
      <w:proofErr w:type="spellStart"/>
      <w:r>
        <w:t>chloroctová</w:t>
      </w:r>
      <w:proofErr w:type="spellEnd"/>
      <w:r>
        <w:t xml:space="preserve">, </w:t>
      </w:r>
      <w:proofErr w:type="spellStart"/>
      <w:r>
        <w:t>fluoroctová</w:t>
      </w:r>
      <w:proofErr w:type="spellEnd"/>
      <w:r>
        <w:t xml:space="preserve">, </w:t>
      </w:r>
      <w:proofErr w:type="spellStart"/>
      <w:r>
        <w:t>difluoroctová</w:t>
      </w:r>
      <w:proofErr w:type="spellEnd"/>
      <w:r w:rsidR="00470C43">
        <w:t xml:space="preserve">  </w:t>
      </w:r>
    </w:p>
    <w:p w:rsidR="003C568D" w:rsidRDefault="003C568D" w:rsidP="003C568D">
      <w:pPr>
        <w:pStyle w:val="Odstavecseseznamem"/>
        <w:numPr>
          <w:ilvl w:val="0"/>
          <w:numId w:val="1"/>
        </w:numPr>
        <w:jc w:val="both"/>
      </w:pPr>
      <w:r w:rsidRPr="00AE697D">
        <w:rPr>
          <w:b/>
        </w:rPr>
        <w:t>Přiřaď</w:t>
      </w:r>
      <w:r>
        <w:t xml:space="preserve"> k uvedeným kyselinám odpovídající </w:t>
      </w:r>
      <w:proofErr w:type="spellStart"/>
      <w:r w:rsidRPr="00AE697D">
        <w:rPr>
          <w:b/>
        </w:rPr>
        <w:t>pKa</w:t>
      </w:r>
      <w:proofErr w:type="spellEnd"/>
      <w:r>
        <w:t xml:space="preserve">: kyselina mravenčí, </w:t>
      </w:r>
      <w:proofErr w:type="spellStart"/>
      <w:r>
        <w:t>kys</w:t>
      </w:r>
      <w:proofErr w:type="spellEnd"/>
      <w:r>
        <w:t xml:space="preserve">. </w:t>
      </w:r>
      <w:proofErr w:type="gramStart"/>
      <w:r>
        <w:t>octová</w:t>
      </w:r>
      <w:proofErr w:type="gramEnd"/>
      <w:r>
        <w:t xml:space="preserve">; </w:t>
      </w:r>
      <w:proofErr w:type="spellStart"/>
      <w:r>
        <w:t>p</w:t>
      </w:r>
      <w:r w:rsidR="0044263F">
        <w:t>Ka</w:t>
      </w:r>
      <w:proofErr w:type="spellEnd"/>
      <w:r w:rsidR="0044263F">
        <w:t xml:space="preserve">=4,76,  </w:t>
      </w:r>
      <w:proofErr w:type="spellStart"/>
      <w:r w:rsidR="0044263F">
        <w:t>pKa</w:t>
      </w:r>
      <w:proofErr w:type="spellEnd"/>
      <w:r w:rsidR="0044263F">
        <w:t>=3</w:t>
      </w:r>
      <w:r w:rsidR="00470C43">
        <w:t xml:space="preserve">,77  </w:t>
      </w:r>
      <w:r w:rsidR="0023774B">
        <w:t xml:space="preserve">- </w:t>
      </w:r>
      <w:r w:rsidR="0044263F">
        <w:t>zobecni</w:t>
      </w:r>
      <w:r w:rsidR="00470C43">
        <w:t xml:space="preserve"> </w:t>
      </w:r>
      <w:r w:rsidR="0044263F">
        <w:t>-</w:t>
      </w:r>
      <w:r w:rsidR="00470C43">
        <w:t xml:space="preserve"> čím niž</w:t>
      </w:r>
      <w:r w:rsidR="0044263F">
        <w:t xml:space="preserve">ší </w:t>
      </w:r>
      <w:proofErr w:type="spellStart"/>
      <w:r w:rsidR="00470C43" w:rsidRPr="00470C43">
        <w:rPr>
          <w:b/>
        </w:rPr>
        <w:t>p</w:t>
      </w:r>
      <w:r w:rsidR="0044263F" w:rsidRPr="00470C43">
        <w:rPr>
          <w:b/>
        </w:rPr>
        <w:t>Ka</w:t>
      </w:r>
      <w:proofErr w:type="spellEnd"/>
      <w:r w:rsidR="0044263F">
        <w:t xml:space="preserve"> tím</w:t>
      </w:r>
      <w:r w:rsidR="00470C43">
        <w:t xml:space="preserve"> je síla kyseliny ……</w:t>
      </w:r>
      <w:r w:rsidR="00A26907">
        <w:t>(větší/menší)</w:t>
      </w:r>
    </w:p>
    <w:p w:rsidR="003C568D" w:rsidRDefault="00F21638" w:rsidP="003C568D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Po</w:t>
      </w:r>
      <w:r w:rsidR="003C568D" w:rsidRPr="00AE697D">
        <w:rPr>
          <w:b/>
        </w:rPr>
        <w:t>rovnej kyselost karboxylových kyselin</w:t>
      </w:r>
      <w:r w:rsidR="003C568D">
        <w:t xml:space="preserve"> vzhledem k alkoholům, fenolům a vodě.</w:t>
      </w:r>
    </w:p>
    <w:p w:rsidR="003C568D" w:rsidRDefault="003C568D" w:rsidP="003C568D">
      <w:pPr>
        <w:pStyle w:val="Odstavecseseznamem"/>
        <w:ind w:left="1080"/>
        <w:jc w:val="both"/>
      </w:pPr>
    </w:p>
    <w:p w:rsidR="003C568D" w:rsidRDefault="003C568D" w:rsidP="003C568D">
      <w:pPr>
        <w:pStyle w:val="Odstavecseseznamem"/>
        <w:numPr>
          <w:ilvl w:val="0"/>
          <w:numId w:val="1"/>
        </w:numPr>
        <w:jc w:val="both"/>
      </w:pPr>
      <w:r w:rsidRPr="00AE697D">
        <w:rPr>
          <w:b/>
        </w:rPr>
        <w:t>Uveď způsob přípravy</w:t>
      </w:r>
      <w:r>
        <w:t xml:space="preserve">  </w:t>
      </w:r>
      <w:proofErr w:type="spellStart"/>
      <w:r>
        <w:t>kys</w:t>
      </w:r>
      <w:proofErr w:type="spellEnd"/>
      <w:r>
        <w:t xml:space="preserve">. </w:t>
      </w:r>
      <w:proofErr w:type="gramStart"/>
      <w:r>
        <w:t>benzoové</w:t>
      </w:r>
      <w:proofErr w:type="gramEnd"/>
      <w:r>
        <w:t xml:space="preserve">, </w:t>
      </w:r>
      <w:proofErr w:type="spellStart"/>
      <w:r>
        <w:t>kys</w:t>
      </w:r>
      <w:proofErr w:type="spellEnd"/>
      <w:r>
        <w:t xml:space="preserve">. octové, šťavelové, </w:t>
      </w:r>
      <w:proofErr w:type="spellStart"/>
      <w:r>
        <w:t>tereftalové</w:t>
      </w:r>
      <w:proofErr w:type="spellEnd"/>
      <w:r w:rsidR="008A348F">
        <w:t>.</w:t>
      </w:r>
    </w:p>
    <w:p w:rsidR="008A348F" w:rsidRDefault="008A348F" w:rsidP="008A348F">
      <w:pPr>
        <w:pStyle w:val="Odstavecseseznamem"/>
        <w:numPr>
          <w:ilvl w:val="0"/>
          <w:numId w:val="1"/>
        </w:numPr>
        <w:jc w:val="both"/>
      </w:pPr>
      <w:r>
        <w:t xml:space="preserve">Co vzniká </w:t>
      </w:r>
      <w:r w:rsidRPr="00D65D33">
        <w:rPr>
          <w:b/>
        </w:rPr>
        <w:t xml:space="preserve">kyselou a </w:t>
      </w:r>
      <w:proofErr w:type="gramStart"/>
      <w:r w:rsidRPr="00D65D33">
        <w:rPr>
          <w:b/>
        </w:rPr>
        <w:t>zásaditou</w:t>
      </w:r>
      <w:r>
        <w:rPr>
          <w:b/>
        </w:rPr>
        <w:t>(alkalickou</w:t>
      </w:r>
      <w:proofErr w:type="gramEnd"/>
      <w:r>
        <w:rPr>
          <w:b/>
        </w:rPr>
        <w:t>)</w:t>
      </w:r>
      <w:r w:rsidRPr="00D65D33">
        <w:rPr>
          <w:b/>
        </w:rPr>
        <w:t xml:space="preserve"> hydrolýzou tuků</w:t>
      </w:r>
      <w:r>
        <w:t>?</w:t>
      </w:r>
    </w:p>
    <w:p w:rsidR="004B748F" w:rsidRDefault="004B748F" w:rsidP="004B748F">
      <w:pPr>
        <w:pStyle w:val="Odstavecseseznamem"/>
        <w:ind w:left="1080"/>
        <w:jc w:val="both"/>
      </w:pPr>
    </w:p>
    <w:p w:rsidR="008A348F" w:rsidRDefault="008A348F" w:rsidP="008A348F">
      <w:pPr>
        <w:pStyle w:val="Odstavecseseznamem"/>
        <w:numPr>
          <w:ilvl w:val="0"/>
          <w:numId w:val="3"/>
        </w:numPr>
        <w:jc w:val="both"/>
      </w:pPr>
      <w:proofErr w:type="spellStart"/>
      <w:r>
        <w:rPr>
          <w:i/>
        </w:rPr>
        <w:t>t</w:t>
      </w:r>
      <w:r w:rsidRPr="008A348F">
        <w:rPr>
          <w:i/>
        </w:rPr>
        <w:t>ripalmitoylglycerol</w:t>
      </w:r>
      <w:proofErr w:type="spellEnd"/>
      <w:r w:rsidRPr="008A348F">
        <w:rPr>
          <w:i/>
        </w:rPr>
        <w:t xml:space="preserve"> </w:t>
      </w:r>
      <m:oMath>
        <m:r>
          <w:rPr>
            <w:rFonts w:ascii="Cambria Math" w:hAnsi="Cambria Math"/>
          </w:rPr>
          <m:t>+ 3NaOH→</m:t>
        </m:r>
      </m:oMath>
      <w:r>
        <w:t xml:space="preserve"> </w:t>
      </w:r>
      <m:oMath>
        <m:r>
          <w:rPr>
            <w:rFonts w:ascii="Cambria Math" w:hAnsi="Cambria Math"/>
          </w:rPr>
          <m:t>……</m:t>
        </m:r>
        <w:proofErr w:type="gramStart"/>
        <m:r>
          <w:rPr>
            <w:rFonts w:ascii="Cambria Math" w:hAnsi="Cambria Math"/>
          </w:rPr>
          <m:t>… +   …</m:t>
        </m:r>
      </m:oMath>
      <w:proofErr w:type="gramEnd"/>
      <w:r>
        <w:rPr>
          <w:i/>
        </w:rPr>
        <w:t>………….</w:t>
      </w:r>
      <w:r>
        <w:tab/>
      </w:r>
      <w:r w:rsidR="00DF1A66">
        <w:t xml:space="preserve">  </w:t>
      </w:r>
      <w:r w:rsidRPr="004B748F">
        <w:rPr>
          <w:i/>
        </w:rPr>
        <w:t>(urči název reakce)</w:t>
      </w:r>
    </w:p>
    <w:p w:rsidR="008A348F" w:rsidRDefault="008A348F" w:rsidP="008A348F">
      <w:pPr>
        <w:pStyle w:val="Odstavecseseznamem"/>
        <w:ind w:left="1440"/>
        <w:jc w:val="both"/>
      </w:pPr>
    </w:p>
    <w:p w:rsidR="008A348F" w:rsidRPr="004B748F" w:rsidRDefault="008A348F" w:rsidP="008A348F">
      <w:pPr>
        <w:pStyle w:val="Odstavecseseznamem"/>
        <w:numPr>
          <w:ilvl w:val="0"/>
          <w:numId w:val="3"/>
        </w:numPr>
        <w:jc w:val="both"/>
      </w:pPr>
      <w:proofErr w:type="spellStart"/>
      <w:r>
        <w:rPr>
          <w:i/>
        </w:rPr>
        <w:t>tristearoyl</w:t>
      </w:r>
      <w:r w:rsidRPr="008A348F">
        <w:rPr>
          <w:i/>
        </w:rPr>
        <w:t>glycerol</w:t>
      </w:r>
      <w:proofErr w:type="spellEnd"/>
      <w:r w:rsidRPr="008A348F">
        <w:rPr>
          <w:i/>
        </w:rPr>
        <w:t xml:space="preserve"> </w:t>
      </w:r>
      <m:oMath>
        <m:r>
          <w:rPr>
            <w:rFonts w:ascii="Cambria Math" w:hAnsi="Cambria Math"/>
          </w:rPr>
          <m:t xml:space="preserve">  </m:t>
        </m:r>
      </m:oMath>
      <w:r>
        <w:rPr>
          <w:i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+ 3H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</m:t>
        </m:r>
        <m:groupChr>
          <m:groupChrPr>
            <m:chr m:val="→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r>
              <w:rPr>
                <w:rFonts w:ascii="Cambria Math" w:hAnsi="Cambria Math"/>
              </w:rPr>
              <m:t xml:space="preserve"> HCl</m:t>
            </m:r>
          </m:e>
        </m:groupChr>
        <m:r>
          <w:rPr>
            <w:rFonts w:ascii="Cambria Math" w:hAnsi="Cambria Math"/>
          </w:rPr>
          <m:t>……</m:t>
        </m:r>
        <w:proofErr w:type="gramStart"/>
        <m:r>
          <w:rPr>
            <w:rFonts w:ascii="Cambria Math" w:hAnsi="Cambria Math"/>
          </w:rPr>
          <m:t>… +   …</m:t>
        </m:r>
      </m:oMath>
      <w:proofErr w:type="gramEnd"/>
      <w:r>
        <w:rPr>
          <w:i/>
        </w:rPr>
        <w:t>………….</w:t>
      </w:r>
      <w:r w:rsidR="00DF1A66">
        <w:rPr>
          <w:i/>
        </w:rPr>
        <w:t xml:space="preserve">       </w:t>
      </w:r>
      <w:r w:rsidR="004B748F">
        <w:rPr>
          <w:i/>
        </w:rPr>
        <w:t xml:space="preserve">   </w:t>
      </w:r>
      <w:r w:rsidR="004B748F" w:rsidRPr="004B748F">
        <w:rPr>
          <w:i/>
        </w:rPr>
        <w:t>(urči název reakce)</w:t>
      </w:r>
    </w:p>
    <w:p w:rsidR="004B748F" w:rsidRDefault="004B748F" w:rsidP="004B748F">
      <w:pPr>
        <w:jc w:val="both"/>
      </w:pPr>
    </w:p>
    <w:p w:rsidR="003C568D" w:rsidRPr="006E7856" w:rsidRDefault="003C568D" w:rsidP="003C568D">
      <w:pPr>
        <w:pStyle w:val="Odstavecseseznamem"/>
        <w:numPr>
          <w:ilvl w:val="0"/>
          <w:numId w:val="1"/>
        </w:numPr>
        <w:jc w:val="both"/>
      </w:pPr>
      <w:r>
        <w:t xml:space="preserve">Co jsou to </w:t>
      </w:r>
      <w:r w:rsidRPr="00AE697D">
        <w:rPr>
          <w:b/>
        </w:rPr>
        <w:t>mýdla, uveď příklady</w:t>
      </w:r>
      <w:r w:rsidR="006E7856">
        <w:rPr>
          <w:b/>
        </w:rPr>
        <w:t>, dělení</w:t>
      </w:r>
      <w:r>
        <w:t xml:space="preserve"> + </w:t>
      </w:r>
      <w:r w:rsidRPr="00AE697D">
        <w:rPr>
          <w:b/>
        </w:rPr>
        <w:t>způsob přípravy</w:t>
      </w:r>
      <w:r w:rsidR="00983E72">
        <w:rPr>
          <w:b/>
        </w:rPr>
        <w:t>.</w:t>
      </w:r>
    </w:p>
    <w:p w:rsidR="006E7856" w:rsidRDefault="006E7856" w:rsidP="006E7856">
      <w:pPr>
        <w:pStyle w:val="Odstavecseseznamem"/>
        <w:numPr>
          <w:ilvl w:val="0"/>
          <w:numId w:val="1"/>
        </w:numPr>
        <w:jc w:val="both"/>
      </w:pPr>
      <w:r>
        <w:t xml:space="preserve">Popiš </w:t>
      </w:r>
      <w:r w:rsidRPr="006E7856">
        <w:rPr>
          <w:b/>
        </w:rPr>
        <w:t>čistící účinek mýdla</w:t>
      </w:r>
      <w:r>
        <w:t xml:space="preserve">. </w:t>
      </w:r>
    </w:p>
    <w:p w:rsidR="006E7856" w:rsidRDefault="003C568D" w:rsidP="0023774B">
      <w:pPr>
        <w:pStyle w:val="Odstavecseseznamem"/>
        <w:numPr>
          <w:ilvl w:val="0"/>
          <w:numId w:val="1"/>
        </w:numPr>
        <w:jc w:val="both"/>
      </w:pPr>
      <w:r>
        <w:t xml:space="preserve">Jak reaguje </w:t>
      </w:r>
      <w:r w:rsidRPr="00D65D33">
        <w:rPr>
          <w:b/>
        </w:rPr>
        <w:t>mýdlo ve vodě</w:t>
      </w:r>
      <w:r>
        <w:t xml:space="preserve"> (K, N, Z)?</w:t>
      </w:r>
      <w:r w:rsidR="00983E72">
        <w:t xml:space="preserve">  Vysvětli co se hydratuje co se hydrolyzuje.</w:t>
      </w:r>
      <w:bookmarkStart w:id="0" w:name="_GoBack"/>
      <w:bookmarkEnd w:id="0"/>
    </w:p>
    <w:p w:rsidR="003C568D" w:rsidRDefault="003C568D" w:rsidP="003C568D">
      <w:pPr>
        <w:pStyle w:val="Odstavecseseznamem"/>
        <w:numPr>
          <w:ilvl w:val="0"/>
          <w:numId w:val="1"/>
        </w:numPr>
        <w:jc w:val="both"/>
      </w:pPr>
      <w:r>
        <w:t xml:space="preserve">Jaké je </w:t>
      </w:r>
      <w:r w:rsidRPr="00D65D33">
        <w:rPr>
          <w:b/>
        </w:rPr>
        <w:t>využití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CCOO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)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Al</m:t>
        </m:r>
      </m:oMath>
      <w:r>
        <w:t>?</w:t>
      </w:r>
    </w:p>
    <w:p w:rsidR="003C568D" w:rsidRDefault="003C568D" w:rsidP="003C568D">
      <w:pPr>
        <w:pStyle w:val="Odstavecseseznamem"/>
        <w:numPr>
          <w:ilvl w:val="0"/>
          <w:numId w:val="1"/>
        </w:numPr>
        <w:jc w:val="both"/>
      </w:pPr>
      <w:r>
        <w:t xml:space="preserve">Napiš </w:t>
      </w:r>
      <w:r w:rsidRPr="00D65D33">
        <w:rPr>
          <w:b/>
        </w:rPr>
        <w:t>strukturní vzorec šťavelanu vápenatého</w:t>
      </w:r>
      <w:r>
        <w:t xml:space="preserve"> (uveď druhy vazeb</w:t>
      </w:r>
      <w:r w:rsidR="004B748F">
        <w:t xml:space="preserve"> v této látce</w:t>
      </w:r>
      <w:r>
        <w:t>)</w:t>
      </w:r>
    </w:p>
    <w:p w:rsidR="003C568D" w:rsidRDefault="003C568D" w:rsidP="003C568D">
      <w:pPr>
        <w:pStyle w:val="Odstavecseseznamem"/>
        <w:numPr>
          <w:ilvl w:val="1"/>
          <w:numId w:val="2"/>
        </w:numPr>
        <w:jc w:val="both"/>
      </w:pPr>
      <w:r>
        <w:t>Čeho je tato látka součástí?</w:t>
      </w:r>
    </w:p>
    <w:p w:rsidR="003C568D" w:rsidRDefault="003C568D" w:rsidP="003C568D">
      <w:pPr>
        <w:pStyle w:val="Odstavecseseznamem"/>
        <w:numPr>
          <w:ilvl w:val="1"/>
          <w:numId w:val="2"/>
        </w:numPr>
        <w:jc w:val="both"/>
      </w:pPr>
      <w:r>
        <w:t>Ve zdravotnictví se používá k …</w:t>
      </w:r>
    </w:p>
    <w:p w:rsidR="003C568D" w:rsidRDefault="003C568D" w:rsidP="003C568D">
      <w:pPr>
        <w:pStyle w:val="Odstavecseseznamem"/>
        <w:numPr>
          <w:ilvl w:val="0"/>
          <w:numId w:val="1"/>
        </w:numPr>
        <w:jc w:val="both"/>
      </w:pPr>
      <w:r>
        <w:t xml:space="preserve">Jakým způsobem lze </w:t>
      </w:r>
      <w:r w:rsidRPr="00D65D33">
        <w:rPr>
          <w:b/>
        </w:rPr>
        <w:t>ze soli</w:t>
      </w:r>
      <w:r>
        <w:t xml:space="preserve"> karboxylové kyseliny </w:t>
      </w:r>
      <w:r w:rsidRPr="00D65D33">
        <w:rPr>
          <w:b/>
        </w:rPr>
        <w:t>v</w:t>
      </w:r>
      <w:r w:rsidR="004B748F">
        <w:rPr>
          <w:b/>
        </w:rPr>
        <w:t>ytěsnit opět KK</w:t>
      </w:r>
      <w:r>
        <w:t>?</w:t>
      </w:r>
    </w:p>
    <w:p w:rsidR="003C568D" w:rsidRDefault="003C568D" w:rsidP="003C568D">
      <w:pPr>
        <w:pStyle w:val="Odstavecseseznamem"/>
        <w:ind w:left="1080"/>
        <w:jc w:val="both"/>
      </w:pPr>
    </w:p>
    <w:p w:rsidR="00983E72" w:rsidRPr="00983E72" w:rsidRDefault="00F57129" w:rsidP="00983E72">
      <w:pPr>
        <w:pStyle w:val="Odstavecseseznamem"/>
        <w:numPr>
          <w:ilvl w:val="0"/>
          <w:numId w:val="1"/>
        </w:numPr>
        <w:jc w:val="both"/>
      </w:pPr>
      <w:r w:rsidRPr="00D65D33">
        <w:rPr>
          <w:b/>
        </w:rPr>
        <w:t>Doplň reakci</w:t>
      </w:r>
      <w:r>
        <w:t>:</w:t>
      </w:r>
      <w:r w:rsidR="00983E72">
        <w:t xml:space="preserve"> A)</w:t>
      </w:r>
      <w:r>
        <w:t xml:space="preserve"> </w:t>
      </w:r>
      <m:oMath>
        <m:r>
          <w:rPr>
            <w:rFonts w:ascii="Cambria Math" w:hAnsi="Cambria Math"/>
          </w:rPr>
          <m:t xml:space="preserve">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C-COOH+NaOH→</m:t>
        </m:r>
      </m:oMath>
      <w:r w:rsidR="00983E72">
        <w:t xml:space="preserve"> … </w:t>
      </w:r>
      <w:r w:rsidR="004B748F" w:rsidRPr="00F57129">
        <w:rPr>
          <w:i/>
        </w:rPr>
        <w:t>(urči produkty + název reakce)</w:t>
      </w:r>
    </w:p>
    <w:p w:rsidR="00983E72" w:rsidRPr="00983E72" w:rsidRDefault="00983E72" w:rsidP="00983E72">
      <w:pPr>
        <w:jc w:val="both"/>
        <w:rPr>
          <w:i/>
        </w:rPr>
      </w:pPr>
      <w:r>
        <w:t xml:space="preserve">                                             B)    </w:t>
      </w:r>
      <w:proofErr w:type="spellStart"/>
      <w:r>
        <w:rPr>
          <w:i/>
        </w:rPr>
        <w:t>kys</w:t>
      </w:r>
      <w:proofErr w:type="spellEnd"/>
      <w:r>
        <w:rPr>
          <w:i/>
        </w:rPr>
        <w:t xml:space="preserve">. </w:t>
      </w:r>
      <w:proofErr w:type="gramStart"/>
      <w:r>
        <w:rPr>
          <w:i/>
        </w:rPr>
        <w:t>benzoová</w:t>
      </w:r>
      <w:proofErr w:type="gramEnd"/>
      <w:r>
        <w:rPr>
          <w:i/>
        </w:rPr>
        <w:t xml:space="preserve"> </w:t>
      </w:r>
      <m:oMath>
        <m:r>
          <w:rPr>
            <w:rFonts w:ascii="Cambria Math" w:hAnsi="Cambria Math"/>
          </w:rPr>
          <m:t>+</m:t>
        </m:r>
      </m:oMath>
      <w:r>
        <w:rPr>
          <w:i/>
        </w:rPr>
        <w:t xml:space="preserve"> </w:t>
      </w:r>
      <m:oMath>
        <m:r>
          <w:rPr>
            <w:rFonts w:ascii="Cambria Math" w:hAnsi="Cambria Math"/>
          </w:rPr>
          <m:t>NaOH→</m:t>
        </m:r>
      </m:oMath>
      <w:r>
        <w:t xml:space="preserve"> … </w:t>
      </w:r>
      <w:r w:rsidRPr="00F57129">
        <w:rPr>
          <w:i/>
        </w:rPr>
        <w:t>(urči produkty + název reakce)</w:t>
      </w:r>
    </w:p>
    <w:p w:rsidR="00983E72" w:rsidRPr="004B748F" w:rsidRDefault="00983E72" w:rsidP="00983E72">
      <w:pPr>
        <w:pStyle w:val="Odstavecseseznamem"/>
        <w:ind w:left="1080"/>
        <w:jc w:val="both"/>
      </w:pPr>
    </w:p>
    <w:p w:rsidR="003C568D" w:rsidRDefault="003C568D" w:rsidP="003C568D">
      <w:pPr>
        <w:pStyle w:val="Odstavecseseznamem"/>
        <w:numPr>
          <w:ilvl w:val="0"/>
          <w:numId w:val="1"/>
        </w:numPr>
        <w:jc w:val="both"/>
      </w:pPr>
      <w:r w:rsidRPr="00D65D33">
        <w:rPr>
          <w:b/>
        </w:rPr>
        <w:t>Doplň reakci</w:t>
      </w:r>
      <w:r>
        <w:t xml:space="preserve">: </w:t>
      </w:r>
      <m:oMath>
        <m:r>
          <w:rPr>
            <w:rFonts w:ascii="Cambria Math" w:hAnsi="Cambria Math"/>
          </w:rPr>
          <m:t>kys. octová+metanol</m:t>
        </m:r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H</m:t>
                </m:r>
                <w:proofErr w:type="gramStart"/>
                <m:r>
                  <w:rPr>
                    <w:rFonts w:ascii="Cambria Math" w:hAnsi="Cambria Math"/>
                  </w:rPr>
                  <m:t>2SO4</m:t>
                </m:r>
              </m:e>
            </m:groupChr>
          </m:e>
        </m:box>
        <m:r>
          <w:rPr>
            <w:rFonts w:ascii="Cambria Math" w:hAnsi="Cambria Math"/>
          </w:rPr>
          <m:t xml:space="preserve"> </m:t>
        </m:r>
      </m:oMath>
      <w:r>
        <w:t xml:space="preserve">... </w:t>
      </w:r>
      <w:r w:rsidRPr="00F57129">
        <w:rPr>
          <w:i/>
        </w:rPr>
        <w:t>(název</w:t>
      </w:r>
      <w:proofErr w:type="gramEnd"/>
      <w:r w:rsidRPr="00F57129">
        <w:rPr>
          <w:i/>
        </w:rPr>
        <w:t xml:space="preserve"> reakce + produkty)</w:t>
      </w:r>
    </w:p>
    <w:p w:rsidR="003C568D" w:rsidRDefault="003C568D" w:rsidP="003C568D">
      <w:pPr>
        <w:pStyle w:val="Odstavecseseznamem"/>
        <w:ind w:left="1440"/>
        <w:jc w:val="both"/>
      </w:pPr>
      <w:r>
        <w:t>K čemu se zde používá kyselina sírová?</w:t>
      </w:r>
    </w:p>
    <w:p w:rsidR="003C568D" w:rsidRDefault="003C568D" w:rsidP="003C568D">
      <w:pPr>
        <w:pStyle w:val="Odstavecseseznamem"/>
        <w:ind w:left="1440"/>
        <w:jc w:val="both"/>
      </w:pPr>
    </w:p>
    <w:p w:rsidR="003C568D" w:rsidRDefault="003C568D" w:rsidP="003C568D">
      <w:pPr>
        <w:pStyle w:val="Odstavecseseznamem"/>
        <w:numPr>
          <w:ilvl w:val="0"/>
          <w:numId w:val="1"/>
        </w:numPr>
        <w:jc w:val="both"/>
      </w:pPr>
      <w:r w:rsidRPr="00D65D33">
        <w:rPr>
          <w:b/>
        </w:rPr>
        <w:t>Která látka</w:t>
      </w:r>
      <w:r>
        <w:t xml:space="preserve"> </w:t>
      </w:r>
      <w:r w:rsidRPr="00D65D33">
        <w:rPr>
          <w:b/>
        </w:rPr>
        <w:t>odštěpuje</w:t>
      </w:r>
      <w:r>
        <w:t xml:space="preserve"> při </w:t>
      </w:r>
      <w:proofErr w:type="gramStart"/>
      <w:r>
        <w:t>esterifikaci</w:t>
      </w:r>
      <w:proofErr w:type="gramEnd"/>
      <w:r>
        <w:t xml:space="preserve"> </w:t>
      </w:r>
      <w:r w:rsidRPr="00D65D33">
        <w:rPr>
          <w:b/>
        </w:rPr>
        <w:t>–</w:t>
      </w:r>
      <w:proofErr w:type="gramStart"/>
      <w:r w:rsidRPr="00D65D33">
        <w:rPr>
          <w:b/>
        </w:rPr>
        <w:t>OH</w:t>
      </w:r>
      <w:proofErr w:type="gramEnd"/>
      <w:r w:rsidRPr="00D65D33">
        <w:rPr>
          <w:b/>
        </w:rPr>
        <w:t xml:space="preserve"> skupinu</w:t>
      </w:r>
      <w:r>
        <w:t>?</w:t>
      </w:r>
    </w:p>
    <w:p w:rsidR="003C568D" w:rsidRDefault="003C568D" w:rsidP="003C568D">
      <w:pPr>
        <w:pStyle w:val="Odstavecseseznamem"/>
        <w:numPr>
          <w:ilvl w:val="0"/>
          <w:numId w:val="1"/>
        </w:numPr>
        <w:jc w:val="both"/>
      </w:pPr>
      <w:proofErr w:type="gramStart"/>
      <w:r>
        <w:t>Reakcí kterých</w:t>
      </w:r>
      <w:proofErr w:type="gramEnd"/>
      <w:r>
        <w:t xml:space="preserve"> látek lze připravit </w:t>
      </w:r>
      <w:proofErr w:type="spellStart"/>
      <w:r w:rsidR="00686BF1">
        <w:rPr>
          <w:b/>
        </w:rPr>
        <w:t>ethylformiá</w:t>
      </w:r>
      <w:r w:rsidR="006E7856">
        <w:rPr>
          <w:b/>
        </w:rPr>
        <w:t>t</w:t>
      </w:r>
      <w:proofErr w:type="spellEnd"/>
      <w:r w:rsidR="006E7856">
        <w:rPr>
          <w:b/>
        </w:rPr>
        <w:t xml:space="preserve">, </w:t>
      </w:r>
      <w:proofErr w:type="spellStart"/>
      <w:r w:rsidR="006E7856">
        <w:rPr>
          <w:b/>
        </w:rPr>
        <w:t>fenylacetát</w:t>
      </w:r>
      <w:proofErr w:type="spellEnd"/>
      <w:r w:rsidR="006E7856">
        <w:rPr>
          <w:b/>
        </w:rPr>
        <w:t xml:space="preserve">, </w:t>
      </w:r>
      <w:proofErr w:type="spellStart"/>
      <w:r w:rsidR="00686BF1">
        <w:rPr>
          <w:b/>
        </w:rPr>
        <w:t>methylbenzoát</w:t>
      </w:r>
      <w:proofErr w:type="spellEnd"/>
      <w:r w:rsidR="00686BF1">
        <w:rPr>
          <w:b/>
        </w:rPr>
        <w:t xml:space="preserve">, </w:t>
      </w:r>
      <w:proofErr w:type="spellStart"/>
      <w:r w:rsidR="00686BF1" w:rsidRPr="00D65D33">
        <w:rPr>
          <w:b/>
        </w:rPr>
        <w:t>et</w:t>
      </w:r>
      <w:r w:rsidR="00686BF1">
        <w:rPr>
          <w:b/>
        </w:rPr>
        <w:t>h</w:t>
      </w:r>
      <w:r w:rsidR="00686BF1" w:rsidRPr="00D65D33">
        <w:rPr>
          <w:b/>
        </w:rPr>
        <w:t>ylbutyrá</w:t>
      </w:r>
      <w:r w:rsidR="00686BF1" w:rsidRPr="006E7856">
        <w:rPr>
          <w:b/>
        </w:rPr>
        <w:t>t</w:t>
      </w:r>
      <w:proofErr w:type="spellEnd"/>
      <w:r>
        <w:t>?</w:t>
      </w:r>
    </w:p>
    <w:p w:rsidR="003B3E42" w:rsidRDefault="003B3E42" w:rsidP="003C568D">
      <w:pPr>
        <w:pStyle w:val="Odstavecseseznamem"/>
        <w:numPr>
          <w:ilvl w:val="0"/>
          <w:numId w:val="1"/>
        </w:numPr>
        <w:jc w:val="both"/>
      </w:pPr>
      <w:r>
        <w:t xml:space="preserve">Patří </w:t>
      </w:r>
      <w:r w:rsidRPr="003B3E42">
        <w:rPr>
          <w:b/>
        </w:rPr>
        <w:t>estery</w:t>
      </w:r>
      <w:r>
        <w:t xml:space="preserve"> mezi soli? </w:t>
      </w:r>
      <w:r w:rsidRPr="003B3E42">
        <w:rPr>
          <w:b/>
        </w:rPr>
        <w:t>Urči</w:t>
      </w:r>
      <w:r>
        <w:t xml:space="preserve"> jejich </w:t>
      </w:r>
      <w:proofErr w:type="spellStart"/>
      <w:proofErr w:type="gramStart"/>
      <w:r w:rsidRPr="003B3E42">
        <w:rPr>
          <w:b/>
        </w:rPr>
        <w:t>t.v</w:t>
      </w:r>
      <w:proofErr w:type="spellEnd"/>
      <w:r>
        <w:t xml:space="preserve">  a </w:t>
      </w:r>
      <w:r w:rsidRPr="003B3E42">
        <w:rPr>
          <w:b/>
        </w:rPr>
        <w:t>rozpustnost</w:t>
      </w:r>
      <w:proofErr w:type="gramEnd"/>
      <w:r w:rsidRPr="003B3E42">
        <w:rPr>
          <w:b/>
        </w:rPr>
        <w:t xml:space="preserve"> ve vodě</w:t>
      </w:r>
      <w:r>
        <w:t>. Vysvětli.</w:t>
      </w:r>
    </w:p>
    <w:p w:rsidR="003C568D" w:rsidRDefault="003C568D" w:rsidP="003C568D">
      <w:pPr>
        <w:pStyle w:val="Odstavecseseznamem"/>
        <w:numPr>
          <w:ilvl w:val="0"/>
          <w:numId w:val="1"/>
        </w:numPr>
        <w:jc w:val="both"/>
      </w:pPr>
      <w:r>
        <w:t xml:space="preserve">Které látky se označují jako </w:t>
      </w:r>
      <w:r w:rsidRPr="00D65D33">
        <w:rPr>
          <w:b/>
        </w:rPr>
        <w:t>tuky</w:t>
      </w:r>
      <w:r w:rsidR="00F57129">
        <w:rPr>
          <w:b/>
        </w:rPr>
        <w:t>, vosky</w:t>
      </w:r>
      <w:r>
        <w:t>?</w:t>
      </w:r>
    </w:p>
    <w:p w:rsidR="003A54EA" w:rsidRDefault="00CD6EBD" w:rsidP="00F57129">
      <w:pPr>
        <w:pStyle w:val="Odstavecseseznamem"/>
        <w:numPr>
          <w:ilvl w:val="0"/>
          <w:numId w:val="1"/>
        </w:numPr>
        <w:jc w:val="both"/>
      </w:pPr>
      <w:r>
        <w:t xml:space="preserve">Jakou </w:t>
      </w:r>
      <w:proofErr w:type="spellStart"/>
      <w:r w:rsidR="00EF08A2">
        <w:t>chem</w:t>
      </w:r>
      <w:proofErr w:type="spellEnd"/>
      <w:r w:rsidR="00EF08A2">
        <w:t xml:space="preserve">. reakci označujeme </w:t>
      </w:r>
      <w:r w:rsidR="00F211FF">
        <w:t xml:space="preserve">- </w:t>
      </w:r>
      <w:r>
        <w:t xml:space="preserve"> </w:t>
      </w:r>
      <w:r w:rsidRPr="00CD6EBD">
        <w:rPr>
          <w:b/>
        </w:rPr>
        <w:t>zmýdelnění</w:t>
      </w:r>
      <w:r>
        <w:t>?</w:t>
      </w:r>
    </w:p>
    <w:p w:rsidR="003C568D" w:rsidRDefault="003C568D" w:rsidP="003C568D">
      <w:pPr>
        <w:pStyle w:val="Odstavecseseznamem"/>
        <w:numPr>
          <w:ilvl w:val="0"/>
          <w:numId w:val="1"/>
        </w:numPr>
        <w:jc w:val="both"/>
      </w:pPr>
      <w:r w:rsidRPr="00D65D33">
        <w:rPr>
          <w:b/>
        </w:rPr>
        <w:lastRenderedPageBreak/>
        <w:t>Doplň</w:t>
      </w:r>
      <w:r w:rsidR="001634B1">
        <w:rPr>
          <w:b/>
        </w:rPr>
        <w:t xml:space="preserve"> další</w:t>
      </w:r>
      <w:r w:rsidRPr="00D65D33">
        <w:rPr>
          <w:b/>
        </w:rPr>
        <w:t xml:space="preserve"> reakce</w:t>
      </w:r>
      <w:r>
        <w:t>:</w:t>
      </w:r>
    </w:p>
    <w:p w:rsidR="003C568D" w:rsidRPr="00804586" w:rsidRDefault="003C568D" w:rsidP="003C568D">
      <w:pPr>
        <w:pStyle w:val="Odstavecseseznamem"/>
        <w:numPr>
          <w:ilvl w:val="1"/>
          <w:numId w:val="2"/>
        </w:numPr>
        <w:jc w:val="both"/>
      </w:pPr>
      <m:oMath>
        <m:r>
          <m:rPr>
            <m:sty m:val="p"/>
          </m:rPr>
          <w:rPr>
            <w:rStyle w:val="apple-converted-space"/>
            <w:rFonts w:ascii="Cambria Math" w:hAnsi="Cambria Math" w:cs="Arial"/>
            <w:color w:val="252525"/>
            <w:sz w:val="21"/>
            <w:szCs w:val="21"/>
            <w:shd w:val="clear" w:color="auto" w:fill="FFFFFF"/>
          </w:rPr>
          <m:t> </m:t>
        </m:r>
        <m:r>
          <m:rPr>
            <m:sty m:val="p"/>
          </m:rPr>
          <w:rPr>
            <w:rFonts w:ascii="Cambria Math" w:hAnsi="Cambria Math" w:cs="Arial"/>
            <w:color w:val="252525"/>
            <w:sz w:val="21"/>
            <w:szCs w:val="21"/>
            <w:shd w:val="clear" w:color="auto" w:fill="FFFFFF"/>
          </w:rPr>
          <m:t>β</m:t>
        </m:r>
        <m:r>
          <w:rPr>
            <w:rFonts w:ascii="Cambria Math" w:hAnsi="Cambria Math"/>
          </w:rPr>
          <m:t xml:space="preserve">-hydroxymáselná kys. </m:t>
        </m:r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-H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groupChr>
          </m:e>
        </m:box>
        <m:r>
          <w:rPr>
            <w:rFonts w:ascii="Cambria Math" w:hAnsi="Cambria Math"/>
          </w:rPr>
          <m:t>………</m:t>
        </m:r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↑T</m:t>
                </m:r>
              </m:e>
            </m:groupChr>
          </m:e>
        </m:box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+.………</m:t>
        </m:r>
      </m:oMath>
      <w:r>
        <w:t xml:space="preserve"> </w:t>
      </w:r>
      <w:r w:rsidRPr="00804586">
        <w:rPr>
          <w:i/>
        </w:rPr>
        <w:t>(vysvětli význam v org.)</w:t>
      </w:r>
    </w:p>
    <w:p w:rsidR="00804586" w:rsidRDefault="00804586" w:rsidP="00804586">
      <w:pPr>
        <w:pStyle w:val="Odstavecseseznamem"/>
        <w:ind w:left="1440"/>
        <w:jc w:val="both"/>
      </w:pPr>
    </w:p>
    <w:p w:rsidR="003C568D" w:rsidRDefault="003C568D" w:rsidP="003C568D">
      <w:pPr>
        <w:pStyle w:val="Odstavecseseznamem"/>
        <w:numPr>
          <w:ilvl w:val="1"/>
          <w:numId w:val="2"/>
        </w:numPr>
        <w:jc w:val="both"/>
        <w:rPr>
          <w:rFonts w:ascii="Cambria Math" w:hAnsi="Cambria Math"/>
          <w:i/>
        </w:rPr>
      </w:pPr>
      <m:oMath>
        <m:r>
          <w:rPr>
            <w:rFonts w:ascii="Cambria Math" w:hAnsi="Cambria Math"/>
          </w:rPr>
          <m:t>………</m:t>
        </m:r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-H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O</m:t>
                </m:r>
              </m:e>
            </m:groupChr>
            <m:r>
              <w:rPr>
                <w:rFonts w:ascii="Cambria Math" w:hAnsi="Cambria Math"/>
              </w:rPr>
              <m:t>kys. butendiová</m:t>
            </m:r>
          </m:e>
        </m:box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+H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groupChr>
          </m:e>
        </m:box>
        <m:r>
          <w:rPr>
            <w:rFonts w:ascii="Cambria Math" w:hAnsi="Cambria Math"/>
          </w:rPr>
          <m:t>………</m:t>
        </m:r>
      </m:oMath>
    </w:p>
    <w:p w:rsidR="00804586" w:rsidRPr="00804586" w:rsidRDefault="00804586" w:rsidP="00804586">
      <w:pPr>
        <w:pStyle w:val="Odstavecseseznamem"/>
        <w:rPr>
          <w:rFonts w:ascii="Cambria Math" w:hAnsi="Cambria Math"/>
          <w:i/>
        </w:rPr>
      </w:pPr>
    </w:p>
    <w:p w:rsidR="00804586" w:rsidRPr="00D425C5" w:rsidRDefault="00804586" w:rsidP="00804586">
      <w:pPr>
        <w:pStyle w:val="Odstavecseseznamem"/>
        <w:ind w:left="1440"/>
        <w:jc w:val="both"/>
        <w:rPr>
          <w:rFonts w:ascii="Cambria Math" w:hAnsi="Cambria Math"/>
          <w:i/>
        </w:rPr>
      </w:pPr>
    </w:p>
    <w:p w:rsidR="003C568D" w:rsidRPr="00804586" w:rsidRDefault="003C568D" w:rsidP="003C568D">
      <w:pPr>
        <w:pStyle w:val="Odstavecseseznamem"/>
        <w:numPr>
          <w:ilvl w:val="1"/>
          <w:numId w:val="2"/>
        </w:numPr>
        <w:jc w:val="both"/>
      </w:pPr>
      <m:oMath>
        <m:r>
          <w:rPr>
            <w:rFonts w:ascii="Cambria Math" w:hAnsi="Cambria Math"/>
          </w:rPr>
          <m:t xml:space="preserve">Kys. pyrohroznová </m:t>
        </m:r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…</m:t>
                </m:r>
              </m:e>
            </m:groupChr>
          </m:e>
        </m:box>
        <m:r>
          <w:rPr>
            <w:rFonts w:ascii="Cambria Math" w:hAnsi="Cambria Math"/>
          </w:rPr>
          <m:t xml:space="preserve">kys. mléčná                             </m:t>
        </m:r>
      </m:oMath>
      <w:r>
        <w:t xml:space="preserve"> </w:t>
      </w:r>
      <w:r w:rsidRPr="00804586">
        <w:rPr>
          <w:i/>
        </w:rPr>
        <w:t>(kde probíhá tento děj?)</w:t>
      </w:r>
    </w:p>
    <w:p w:rsidR="00804586" w:rsidRDefault="00804586" w:rsidP="00804586">
      <w:pPr>
        <w:pStyle w:val="Odstavecseseznamem"/>
        <w:ind w:left="1440"/>
        <w:jc w:val="both"/>
      </w:pPr>
    </w:p>
    <w:p w:rsidR="003C568D" w:rsidRDefault="003C568D" w:rsidP="003C568D">
      <w:pPr>
        <w:pStyle w:val="Odstavecseseznamem"/>
        <w:numPr>
          <w:ilvl w:val="1"/>
          <w:numId w:val="2"/>
        </w:numPr>
        <w:jc w:val="both"/>
      </w:pPr>
      <m:oMath>
        <m:r>
          <w:rPr>
            <w:rFonts w:ascii="Cambria Math" w:hAnsi="Cambria Math"/>
          </w:rPr>
          <m:t>Toluen</m:t>
        </m:r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(O)</m:t>
                </m:r>
              </m:e>
            </m:groupChr>
          </m:e>
        </m:box>
        <m:r>
          <w:rPr>
            <w:rFonts w:ascii="Cambria Math" w:hAnsi="Cambria Math"/>
          </w:rPr>
          <m:t>………</m:t>
        </m:r>
      </m:oMath>
    </w:p>
    <w:p w:rsidR="00804586" w:rsidRDefault="00804586" w:rsidP="00804586">
      <w:pPr>
        <w:jc w:val="both"/>
      </w:pPr>
    </w:p>
    <w:p w:rsidR="003C568D" w:rsidRDefault="003C568D" w:rsidP="003C568D">
      <w:pPr>
        <w:pStyle w:val="Odstavecseseznamem"/>
        <w:numPr>
          <w:ilvl w:val="1"/>
          <w:numId w:val="2"/>
        </w:numPr>
        <w:jc w:val="both"/>
      </w:pPr>
      <m:oMath>
        <m:r>
          <w:rPr>
            <w:rFonts w:ascii="Cambria Math" w:hAnsi="Cambria Math"/>
          </w:rPr>
          <m:t>Natriumacetát</m:t>
        </m:r>
        <m:groupChr>
          <m:groupChrPr>
            <m:chr m:val="→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+H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O</m:t>
            </m:r>
          </m:e>
        </m:groupChr>
        <m:r>
          <w:rPr>
            <w:rFonts w:ascii="Cambria Math" w:hAnsi="Cambria Math"/>
          </w:rPr>
          <m:t>………+...……</m:t>
        </m:r>
      </m:oMath>
      <w:r w:rsidR="00CD6EBD">
        <w:t xml:space="preserve">                             </w:t>
      </w:r>
      <w:r w:rsidR="00CD6EBD">
        <w:rPr>
          <w:i/>
        </w:rPr>
        <w:t>(disociace ve vodě</w:t>
      </w:r>
      <w:r w:rsidR="00CD6EBD" w:rsidRPr="00CD6EBD">
        <w:rPr>
          <w:i/>
        </w:rPr>
        <w:t>)</w:t>
      </w:r>
    </w:p>
    <w:p w:rsidR="00804586" w:rsidRDefault="00804586" w:rsidP="00804586">
      <w:pPr>
        <w:pStyle w:val="Odstavecseseznamem"/>
        <w:ind w:left="1440"/>
        <w:jc w:val="both"/>
      </w:pPr>
    </w:p>
    <w:p w:rsidR="003C568D" w:rsidRDefault="003C568D" w:rsidP="003C568D">
      <w:pPr>
        <w:pStyle w:val="Odstavecseseznamem"/>
        <w:numPr>
          <w:ilvl w:val="1"/>
          <w:numId w:val="2"/>
        </w:numPr>
        <w:jc w:val="both"/>
      </w:pPr>
      <m:oMath>
        <m:r>
          <w:rPr>
            <w:rFonts w:ascii="Cambria Math" w:hAnsi="Cambria Math"/>
          </w:rPr>
          <m:t>Kys. salicylová</m:t>
        </m:r>
        <m:groupChr>
          <m:groupChrPr>
            <m:chr m:val="→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r>
              <w:rPr>
                <w:rFonts w:ascii="Cambria Math" w:hAnsi="Cambria Math"/>
              </w:rPr>
              <m:t>↑T</m:t>
            </m:r>
          </m:e>
        </m:groupCh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 ... ……</m:t>
        </m:r>
      </m:oMath>
    </w:p>
    <w:p w:rsidR="00804586" w:rsidRDefault="00804586" w:rsidP="00804586">
      <w:pPr>
        <w:jc w:val="both"/>
      </w:pPr>
    </w:p>
    <w:p w:rsidR="003C568D" w:rsidRDefault="003C568D" w:rsidP="003C568D">
      <w:pPr>
        <w:pStyle w:val="Odstavecseseznamem"/>
        <w:numPr>
          <w:ilvl w:val="1"/>
          <w:numId w:val="2"/>
        </w:numPr>
        <w:jc w:val="both"/>
      </w:pPr>
      <m:oMath>
        <m:r>
          <w:rPr>
            <w:rFonts w:ascii="Cambria Math" w:hAnsi="Cambria Math"/>
          </w:rPr>
          <m:t>Kys. ftalová</m:t>
        </m:r>
        <m:groupChr>
          <m:groupChrPr>
            <m:chr m:val="→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r>
              <w:rPr>
                <w:rFonts w:ascii="Cambria Math" w:hAnsi="Cambria Math"/>
              </w:rPr>
              <m:t>↑T</m:t>
            </m:r>
          </m:e>
        </m:groupCh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O+...……</m:t>
        </m:r>
      </m:oMath>
    </w:p>
    <w:p w:rsidR="00DB6A6E" w:rsidRDefault="00DB6A6E" w:rsidP="00DB6A6E">
      <w:pPr>
        <w:pStyle w:val="Odstavecseseznamem"/>
      </w:pPr>
    </w:p>
    <w:p w:rsidR="00DB6A6E" w:rsidRPr="00DB6A6E" w:rsidRDefault="00DB6A6E" w:rsidP="003C568D">
      <w:pPr>
        <w:pStyle w:val="Odstavecseseznamem"/>
        <w:numPr>
          <w:ilvl w:val="1"/>
          <w:numId w:val="2"/>
        </w:numPr>
        <w:jc w:val="both"/>
        <w:rPr>
          <w:i/>
        </w:rPr>
      </w:pPr>
      <w:proofErr w:type="spellStart"/>
      <w:r w:rsidRPr="00DB6A6E">
        <w:rPr>
          <w:i/>
        </w:rPr>
        <w:t>Kys</w:t>
      </w:r>
      <w:proofErr w:type="spellEnd"/>
      <w:r w:rsidRPr="00DB6A6E">
        <w:rPr>
          <w:i/>
        </w:rPr>
        <w:t xml:space="preserve">. </w:t>
      </w:r>
      <w:proofErr w:type="gramStart"/>
      <w:r w:rsidRPr="00DB6A6E">
        <w:rPr>
          <w:i/>
        </w:rPr>
        <w:t>jantarová</w:t>
      </w:r>
      <w:proofErr w:type="gramEnd"/>
      <w:r w:rsidRPr="00DB6A6E">
        <w:rPr>
          <w:i/>
        </w:rPr>
        <w:t xml:space="preserve"> 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r>
              <w:rPr>
                <w:rFonts w:ascii="Cambria Math" w:hAnsi="Cambria Math"/>
              </w:rPr>
              <m:t>↑T</m:t>
            </m:r>
          </m:e>
        </m:groupCh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O+...……</m:t>
        </m:r>
      </m:oMath>
    </w:p>
    <w:p w:rsidR="00DB6A6E" w:rsidRDefault="00DB6A6E" w:rsidP="00DB6A6E">
      <w:pPr>
        <w:pStyle w:val="Odstavecseseznamem"/>
      </w:pPr>
    </w:p>
    <w:p w:rsidR="00DB6A6E" w:rsidRDefault="00DB6A6E" w:rsidP="003C568D">
      <w:pPr>
        <w:pStyle w:val="Odstavecseseznamem"/>
        <w:numPr>
          <w:ilvl w:val="1"/>
          <w:numId w:val="2"/>
        </w:numPr>
        <w:jc w:val="both"/>
        <w:rPr>
          <w:i/>
        </w:rPr>
      </w:pPr>
      <w:proofErr w:type="spellStart"/>
      <w:proofErr w:type="gramStart"/>
      <w:r w:rsidRPr="00DB6A6E">
        <w:rPr>
          <w:i/>
        </w:rPr>
        <w:t>Kys</w:t>
      </w:r>
      <w:proofErr w:type="gramEnd"/>
      <w:r w:rsidRPr="00DB6A6E">
        <w:rPr>
          <w:i/>
        </w:rPr>
        <w:t>.</w:t>
      </w:r>
      <w:proofErr w:type="gramStart"/>
      <w:r w:rsidRPr="00DB6A6E">
        <w:rPr>
          <w:i/>
        </w:rPr>
        <w:t>octová</w:t>
      </w:r>
      <w:proofErr w:type="spellEnd"/>
      <w:proofErr w:type="gramEnd"/>
      <w:r w:rsidRPr="00DB6A6E">
        <w:rPr>
          <w:i/>
        </w:rPr>
        <w:t xml:space="preserve"> </w:t>
      </w:r>
      <m:oMath>
        <m:r>
          <w:rPr>
            <w:rFonts w:ascii="Cambria Math" w:hAnsi="Cambria Math"/>
          </w:rPr>
          <m:t xml:space="preserve">+ </m:t>
        </m:r>
      </m:oMath>
      <w:r w:rsidRPr="00DB6A6E">
        <w:rPr>
          <w:i/>
        </w:rPr>
        <w:t xml:space="preserve">Kys.octová 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r>
              <w:rPr>
                <w:rFonts w:ascii="Cambria Math" w:hAnsi="Cambria Math"/>
              </w:rPr>
              <m:t>↑T</m:t>
            </m:r>
          </m:e>
        </m:groupCh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O+...……</m:t>
        </m:r>
      </m:oMath>
    </w:p>
    <w:p w:rsidR="00CD6EBD" w:rsidRPr="00CD6EBD" w:rsidRDefault="00CD6EBD" w:rsidP="00CD6EBD">
      <w:pPr>
        <w:pStyle w:val="Odstavecseseznamem"/>
        <w:rPr>
          <w:i/>
        </w:rPr>
      </w:pPr>
    </w:p>
    <w:p w:rsidR="00CD6EBD" w:rsidRPr="00DB6A6E" w:rsidRDefault="00CD6EBD" w:rsidP="003C568D">
      <w:pPr>
        <w:pStyle w:val="Odstavecseseznamem"/>
        <w:numPr>
          <w:ilvl w:val="1"/>
          <w:numId w:val="2"/>
        </w:numPr>
        <w:jc w:val="both"/>
        <w:rPr>
          <w:i/>
        </w:rPr>
      </w:pPr>
      <w:proofErr w:type="spellStart"/>
      <w:r>
        <w:rPr>
          <w:i/>
        </w:rPr>
        <w:t>Maleinahydrid</w:t>
      </w:r>
      <w:proofErr w:type="spellEnd"/>
      <w:r>
        <w:rPr>
          <w:i/>
        </w:rPr>
        <w:t xml:space="preserve"> 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+H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O</m:t>
            </m:r>
          </m:e>
        </m:groupChr>
        <m:r>
          <w:rPr>
            <w:rFonts w:ascii="Cambria Math" w:hAnsi="Cambria Math"/>
          </w:rPr>
          <m:t>………</m:t>
        </m:r>
      </m:oMath>
    </w:p>
    <w:p w:rsidR="00DB6A6E" w:rsidRDefault="00DB6A6E" w:rsidP="00DB6A6E">
      <w:pPr>
        <w:pStyle w:val="Odstavecseseznamem"/>
      </w:pPr>
    </w:p>
    <w:p w:rsidR="00DB6A6E" w:rsidRPr="00DB6A6E" w:rsidRDefault="00DB6A6E" w:rsidP="003C568D">
      <w:pPr>
        <w:pStyle w:val="Odstavecseseznamem"/>
        <w:numPr>
          <w:ilvl w:val="1"/>
          <w:numId w:val="2"/>
        </w:numPr>
        <w:jc w:val="both"/>
        <w:rPr>
          <w:i/>
        </w:rPr>
      </w:pPr>
      <w:proofErr w:type="spellStart"/>
      <w:r w:rsidRPr="00DB6A6E">
        <w:rPr>
          <w:i/>
        </w:rPr>
        <w:t>Kys</w:t>
      </w:r>
      <w:proofErr w:type="spellEnd"/>
      <w:r w:rsidRPr="00DB6A6E">
        <w:rPr>
          <w:i/>
        </w:rPr>
        <w:t xml:space="preserve">. </w:t>
      </w:r>
      <w:proofErr w:type="gramStart"/>
      <w:r w:rsidRPr="00DB6A6E">
        <w:rPr>
          <w:i/>
        </w:rPr>
        <w:t>benzoová</w:t>
      </w:r>
      <w:proofErr w:type="gramEnd"/>
      <w:r w:rsidRPr="00DB6A6E">
        <w:rPr>
          <w:i/>
        </w:rPr>
        <w:t xml:space="preserve"> 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r>
              <w:rPr>
                <w:rFonts w:ascii="Cambria Math" w:hAnsi="Cambria Math"/>
              </w:rPr>
              <m:t>NO</m:t>
            </m:r>
            <m:r>
              <w:rPr>
                <w:rFonts w:ascii="Cambria Math" w:hAnsi="Cambria Math"/>
                <w:vertAlign w:val="subscript"/>
              </w:rPr>
              <m:t>2</m:t>
            </m:r>
            <m:r>
              <w:rPr>
                <w:rFonts w:ascii="Cambria Math" w:hAnsi="Cambria Math"/>
              </w:rPr>
              <m:t>+</m:t>
            </m:r>
          </m:e>
        </m:groupChr>
        <m:r>
          <w:rPr>
            <w:rFonts w:ascii="Cambria Math" w:hAnsi="Cambria Math"/>
          </w:rPr>
          <m:t>………</m:t>
        </m:r>
      </m:oMath>
    </w:p>
    <w:p w:rsidR="003C568D" w:rsidRDefault="003C568D" w:rsidP="003C568D">
      <w:pPr>
        <w:pStyle w:val="Odstavecseseznamem"/>
        <w:ind w:left="1440"/>
        <w:jc w:val="both"/>
      </w:pPr>
    </w:p>
    <w:p w:rsidR="003C568D" w:rsidRDefault="003C568D" w:rsidP="003C568D">
      <w:pPr>
        <w:pStyle w:val="Odstavecseseznamem"/>
        <w:numPr>
          <w:ilvl w:val="0"/>
          <w:numId w:val="1"/>
        </w:numPr>
        <w:jc w:val="both"/>
      </w:pPr>
      <w:r>
        <w:t xml:space="preserve">Lze připravit </w:t>
      </w:r>
      <w:r w:rsidRPr="00D65D33">
        <w:rPr>
          <w:b/>
        </w:rPr>
        <w:t xml:space="preserve">ze stearové </w:t>
      </w:r>
      <w:proofErr w:type="spellStart"/>
      <w:r w:rsidRPr="00D65D33">
        <w:rPr>
          <w:b/>
        </w:rPr>
        <w:t>kys</w:t>
      </w:r>
      <w:proofErr w:type="spellEnd"/>
      <w:r w:rsidRPr="00D65D33">
        <w:rPr>
          <w:b/>
        </w:rPr>
        <w:t xml:space="preserve">. </w:t>
      </w:r>
      <w:proofErr w:type="gramStart"/>
      <w:r w:rsidRPr="00D65D33">
        <w:rPr>
          <w:b/>
        </w:rPr>
        <w:t>olejovou</w:t>
      </w:r>
      <w:proofErr w:type="gramEnd"/>
      <w:r>
        <w:t>? (</w:t>
      </w:r>
      <w:r w:rsidRPr="00D65D33">
        <w:rPr>
          <w:b/>
        </w:rPr>
        <w:t>typ</w:t>
      </w:r>
      <w:r>
        <w:t xml:space="preserve"> reakce)</w:t>
      </w:r>
    </w:p>
    <w:p w:rsidR="00CD6EBD" w:rsidRDefault="00CD6EBD" w:rsidP="003C568D">
      <w:pPr>
        <w:pStyle w:val="Odstavecseseznamem"/>
        <w:numPr>
          <w:ilvl w:val="0"/>
          <w:numId w:val="1"/>
        </w:numPr>
        <w:jc w:val="both"/>
      </w:pPr>
      <w:r>
        <w:t xml:space="preserve">Zapiš </w:t>
      </w:r>
      <w:proofErr w:type="spellStart"/>
      <w:r w:rsidRPr="00CD6EBD">
        <w:rPr>
          <w:b/>
        </w:rPr>
        <w:t>hydrochlorace</w:t>
      </w:r>
      <w:proofErr w:type="spellEnd"/>
      <w:r w:rsidRPr="00CD6EBD">
        <w:rPr>
          <w:b/>
        </w:rPr>
        <w:t xml:space="preserve"> </w:t>
      </w:r>
      <w:proofErr w:type="spellStart"/>
      <w:r w:rsidRPr="00CD6EBD">
        <w:rPr>
          <w:b/>
        </w:rPr>
        <w:t>kys</w:t>
      </w:r>
      <w:proofErr w:type="spellEnd"/>
      <w:r w:rsidRPr="00CD6EBD">
        <w:rPr>
          <w:b/>
        </w:rPr>
        <w:t xml:space="preserve">. </w:t>
      </w:r>
      <w:proofErr w:type="gramStart"/>
      <w:r w:rsidRPr="00CD6EBD">
        <w:rPr>
          <w:b/>
        </w:rPr>
        <w:t>propenové</w:t>
      </w:r>
      <w:proofErr w:type="gramEnd"/>
    </w:p>
    <w:p w:rsidR="00CD6EBD" w:rsidRPr="00AE2D92" w:rsidRDefault="00CD6EBD" w:rsidP="003C568D">
      <w:pPr>
        <w:pStyle w:val="Odstavecseseznamem"/>
        <w:numPr>
          <w:ilvl w:val="0"/>
          <w:numId w:val="1"/>
        </w:numPr>
        <w:jc w:val="both"/>
      </w:pPr>
      <w:r>
        <w:t xml:space="preserve">Zapiš </w:t>
      </w:r>
      <w:r w:rsidRPr="00CD6EBD">
        <w:rPr>
          <w:b/>
        </w:rPr>
        <w:t xml:space="preserve">hydrogenaci </w:t>
      </w:r>
      <w:proofErr w:type="spellStart"/>
      <w:r w:rsidRPr="00CD6EBD">
        <w:rPr>
          <w:b/>
        </w:rPr>
        <w:t>kys</w:t>
      </w:r>
      <w:proofErr w:type="spellEnd"/>
      <w:r w:rsidRPr="00CD6EBD">
        <w:rPr>
          <w:b/>
        </w:rPr>
        <w:t xml:space="preserve">. </w:t>
      </w:r>
      <w:proofErr w:type="gramStart"/>
      <w:r w:rsidRPr="00CD6EBD">
        <w:rPr>
          <w:b/>
        </w:rPr>
        <w:t>akrylové</w:t>
      </w:r>
      <w:proofErr w:type="gramEnd"/>
      <w:r>
        <w:rPr>
          <w:b/>
        </w:rPr>
        <w:t>.</w:t>
      </w:r>
    </w:p>
    <w:p w:rsidR="00AE2D92" w:rsidRPr="00AE2D92" w:rsidRDefault="00AE2D92" w:rsidP="003C568D">
      <w:pPr>
        <w:pStyle w:val="Odstavecseseznamem"/>
        <w:numPr>
          <w:ilvl w:val="0"/>
          <w:numId w:val="1"/>
        </w:numPr>
        <w:jc w:val="both"/>
      </w:pPr>
      <w:r w:rsidRPr="00AE2D92">
        <w:t>Co je podstatou</w:t>
      </w:r>
      <w:r>
        <w:rPr>
          <w:b/>
        </w:rPr>
        <w:t xml:space="preserve"> ztužování olejů? </w:t>
      </w:r>
    </w:p>
    <w:p w:rsidR="00AE2D92" w:rsidRDefault="00AE2D92" w:rsidP="003C568D">
      <w:pPr>
        <w:pStyle w:val="Odstavecseseznamem"/>
        <w:numPr>
          <w:ilvl w:val="0"/>
          <w:numId w:val="1"/>
        </w:numPr>
        <w:jc w:val="both"/>
      </w:pPr>
      <w:r w:rsidRPr="00AE2D92">
        <w:t>Která</w:t>
      </w:r>
      <w:r>
        <w:rPr>
          <w:b/>
        </w:rPr>
        <w:t xml:space="preserve"> odporně </w:t>
      </w:r>
      <w:proofErr w:type="spellStart"/>
      <w:r>
        <w:rPr>
          <w:b/>
        </w:rPr>
        <w:t>páchnouci</w:t>
      </w:r>
      <w:proofErr w:type="spellEnd"/>
      <w:r>
        <w:rPr>
          <w:b/>
        </w:rPr>
        <w:t xml:space="preserve"> nižší KK </w:t>
      </w:r>
      <w:r w:rsidRPr="00AE2D92">
        <w:t>vzniká</w:t>
      </w:r>
      <w:r>
        <w:rPr>
          <w:b/>
        </w:rPr>
        <w:t xml:space="preserve"> </w:t>
      </w:r>
      <w:r w:rsidRPr="00AE2D92">
        <w:t>při tzv</w:t>
      </w:r>
      <w:r>
        <w:rPr>
          <w:b/>
        </w:rPr>
        <w:t xml:space="preserve">. žluknutí tuků?  </w:t>
      </w:r>
      <w:r w:rsidRPr="00AE2D92">
        <w:t>Uveď vzorec.</w:t>
      </w:r>
    </w:p>
    <w:p w:rsidR="00DB6A6E" w:rsidRDefault="00DB6A6E" w:rsidP="003C568D">
      <w:pPr>
        <w:pStyle w:val="Odstavecseseznamem"/>
        <w:numPr>
          <w:ilvl w:val="0"/>
          <w:numId w:val="1"/>
        </w:numPr>
        <w:jc w:val="both"/>
      </w:pPr>
      <w:r>
        <w:t xml:space="preserve">V organismech probíhá enzymaticky řízena </w:t>
      </w:r>
      <w:r w:rsidRPr="00CD6EBD">
        <w:rPr>
          <w:b/>
        </w:rPr>
        <w:t>dekarboxylace</w:t>
      </w:r>
      <w:r>
        <w:t xml:space="preserve"> za účasti ………….?</w:t>
      </w:r>
    </w:p>
    <w:p w:rsidR="00CD6EBD" w:rsidRDefault="00CD6EBD" w:rsidP="00CD6EBD">
      <w:pPr>
        <w:pStyle w:val="Odstavecseseznamem"/>
        <w:ind w:left="1080"/>
        <w:jc w:val="both"/>
      </w:pPr>
    </w:p>
    <w:p w:rsidR="003C568D" w:rsidRDefault="003C568D" w:rsidP="003C568D">
      <w:pPr>
        <w:pStyle w:val="Odstavecseseznamem"/>
        <w:numPr>
          <w:ilvl w:val="0"/>
          <w:numId w:val="1"/>
        </w:numPr>
        <w:jc w:val="both"/>
      </w:pPr>
      <w:r>
        <w:t xml:space="preserve">Urči, zda dané </w:t>
      </w:r>
      <w:r w:rsidRPr="00D65D33">
        <w:rPr>
          <w:b/>
        </w:rPr>
        <w:t>dvojice látek tvoří izomery</w:t>
      </w:r>
      <w:r>
        <w:t xml:space="preserve"> (popř. urči </w:t>
      </w:r>
      <w:r w:rsidRPr="00D65D33">
        <w:rPr>
          <w:b/>
        </w:rPr>
        <w:t>druh izomerie</w:t>
      </w:r>
      <w:r>
        <w:t>):</w:t>
      </w:r>
    </w:p>
    <w:p w:rsidR="003C568D" w:rsidRDefault="003C568D" w:rsidP="003C568D">
      <w:pPr>
        <w:pStyle w:val="Odstavecseseznamem"/>
        <w:numPr>
          <w:ilvl w:val="1"/>
          <w:numId w:val="2"/>
        </w:numPr>
        <w:jc w:val="both"/>
      </w:pPr>
      <w:r>
        <w:t>Malonová / maleinová</w:t>
      </w:r>
    </w:p>
    <w:p w:rsidR="003C568D" w:rsidRDefault="003C568D" w:rsidP="003C568D">
      <w:pPr>
        <w:pStyle w:val="Odstavecseseznamem"/>
        <w:numPr>
          <w:ilvl w:val="1"/>
          <w:numId w:val="2"/>
        </w:numPr>
        <w:jc w:val="both"/>
      </w:pPr>
      <w:r>
        <w:t xml:space="preserve">Maleinová / </w:t>
      </w:r>
      <w:proofErr w:type="spellStart"/>
      <w:r>
        <w:t>fumarová</w:t>
      </w:r>
      <w:proofErr w:type="spellEnd"/>
    </w:p>
    <w:p w:rsidR="003C568D" w:rsidRDefault="003C568D" w:rsidP="003C568D">
      <w:pPr>
        <w:pStyle w:val="Odstavecseseznamem"/>
        <w:numPr>
          <w:ilvl w:val="1"/>
          <w:numId w:val="2"/>
        </w:numPr>
        <w:jc w:val="both"/>
      </w:pPr>
      <w:r>
        <w:t>D-mléčná / L-mléčná</w:t>
      </w:r>
    </w:p>
    <w:p w:rsidR="003C568D" w:rsidRDefault="003C568D" w:rsidP="003C568D">
      <w:pPr>
        <w:pStyle w:val="Odstavecseseznamem"/>
        <w:numPr>
          <w:ilvl w:val="1"/>
          <w:numId w:val="2"/>
        </w:numPr>
        <w:jc w:val="both"/>
      </w:pPr>
      <w:proofErr w:type="spellStart"/>
      <w:proofErr w:type="gramStart"/>
      <w:r>
        <w:t>Pyrohroznová</w:t>
      </w:r>
      <w:proofErr w:type="spellEnd"/>
      <w:r>
        <w:t xml:space="preserve"> / 2-hydroxyakrylová</w:t>
      </w:r>
      <w:proofErr w:type="gramEnd"/>
    </w:p>
    <w:p w:rsidR="00CD6EBD" w:rsidRDefault="00CD6EBD" w:rsidP="00CD6EBD">
      <w:pPr>
        <w:pStyle w:val="Odstavecseseznamem"/>
        <w:ind w:left="1440"/>
        <w:jc w:val="both"/>
      </w:pPr>
    </w:p>
    <w:p w:rsidR="003C568D" w:rsidRDefault="003C568D" w:rsidP="003C568D">
      <w:pPr>
        <w:pStyle w:val="Odstavecseseznamem"/>
        <w:numPr>
          <w:ilvl w:val="0"/>
          <w:numId w:val="1"/>
        </w:numPr>
        <w:jc w:val="both"/>
      </w:pPr>
      <w:r>
        <w:t xml:space="preserve">Jaké 2 </w:t>
      </w:r>
      <w:r w:rsidRPr="00D65D33">
        <w:rPr>
          <w:b/>
        </w:rPr>
        <w:t>velké skupiny derivátů</w:t>
      </w:r>
      <w:r>
        <w:t xml:space="preserve"> lze od karboxylových kyselin odvodit? (</w:t>
      </w:r>
      <w:r w:rsidRPr="00E7543B">
        <w:rPr>
          <w:b/>
        </w:rPr>
        <w:t>charakterizuj</w:t>
      </w:r>
      <w:r w:rsidR="00E7543B" w:rsidRPr="00E7543B">
        <w:rPr>
          <w:b/>
        </w:rPr>
        <w:t xml:space="preserve"> je</w:t>
      </w:r>
      <w:r w:rsidR="00E7543B">
        <w:t xml:space="preserve"> dle jejich další f-ční skupiny</w:t>
      </w:r>
      <w:r>
        <w:t>)</w:t>
      </w:r>
    </w:p>
    <w:p w:rsidR="00CD6EBD" w:rsidRDefault="00CD6EBD" w:rsidP="003C568D">
      <w:pPr>
        <w:pStyle w:val="Odstavecseseznamem"/>
        <w:numPr>
          <w:ilvl w:val="0"/>
          <w:numId w:val="1"/>
        </w:numPr>
        <w:jc w:val="both"/>
      </w:pPr>
      <w:r>
        <w:t xml:space="preserve">Má </w:t>
      </w:r>
      <w:proofErr w:type="spellStart"/>
      <w:r w:rsidRPr="00CD6EBD">
        <w:rPr>
          <w:b/>
        </w:rPr>
        <w:t>kys</w:t>
      </w:r>
      <w:proofErr w:type="spellEnd"/>
      <w:r w:rsidRPr="00CD6EBD">
        <w:rPr>
          <w:b/>
        </w:rPr>
        <w:t xml:space="preserve">. </w:t>
      </w:r>
      <w:proofErr w:type="gramStart"/>
      <w:r w:rsidRPr="00CD6EBD">
        <w:rPr>
          <w:b/>
        </w:rPr>
        <w:t>mravenčí</w:t>
      </w:r>
      <w:proofErr w:type="gramEnd"/>
      <w:r w:rsidRPr="00CD6EBD">
        <w:rPr>
          <w:b/>
        </w:rPr>
        <w:t xml:space="preserve"> redukční účinky</w:t>
      </w:r>
      <w:r w:rsidR="00E7543B">
        <w:t>? Pokud ano, proč?</w:t>
      </w:r>
      <w:r>
        <w:t>.</w:t>
      </w:r>
    </w:p>
    <w:p w:rsidR="006E7856" w:rsidRDefault="006E7856" w:rsidP="003C568D">
      <w:pPr>
        <w:pStyle w:val="Odstavecseseznamem"/>
        <w:numPr>
          <w:ilvl w:val="0"/>
          <w:numId w:val="1"/>
        </w:numPr>
        <w:jc w:val="both"/>
      </w:pPr>
      <w:r>
        <w:t xml:space="preserve">Zapiš rovnici </w:t>
      </w:r>
      <w:r w:rsidRPr="006E7856">
        <w:rPr>
          <w:b/>
        </w:rPr>
        <w:t>octového kvašení</w:t>
      </w:r>
      <w:r>
        <w:t>. Jedná se o aerobní či anaerobní děj?</w:t>
      </w:r>
    </w:p>
    <w:p w:rsidR="003C568D" w:rsidRDefault="003C568D" w:rsidP="003C568D">
      <w:pPr>
        <w:pStyle w:val="Odstavecseseznamem"/>
        <w:numPr>
          <w:ilvl w:val="0"/>
          <w:numId w:val="1"/>
        </w:numPr>
        <w:jc w:val="both"/>
      </w:pPr>
      <w:r>
        <w:t xml:space="preserve">Co je to </w:t>
      </w:r>
      <w:r w:rsidRPr="00D65D33">
        <w:rPr>
          <w:b/>
        </w:rPr>
        <w:t>ocet</w:t>
      </w:r>
      <w:r>
        <w:t>? (+využití)</w:t>
      </w:r>
    </w:p>
    <w:p w:rsidR="00692D5A" w:rsidRDefault="003C568D" w:rsidP="00692D5A">
      <w:pPr>
        <w:pStyle w:val="Odstavecseseznamem"/>
        <w:numPr>
          <w:ilvl w:val="0"/>
          <w:numId w:val="1"/>
        </w:numPr>
        <w:jc w:val="both"/>
      </w:pPr>
      <w:r>
        <w:t>Co to je „</w:t>
      </w:r>
      <w:r w:rsidRPr="00D65D33">
        <w:rPr>
          <w:b/>
        </w:rPr>
        <w:t>kyselina ledová</w:t>
      </w:r>
      <w:r w:rsidR="00692D5A">
        <w:t>“?</w:t>
      </w:r>
    </w:p>
    <w:p w:rsidR="003C568D" w:rsidRDefault="00692D5A" w:rsidP="00692D5A">
      <w:pPr>
        <w:pStyle w:val="Odstavecseseznamem"/>
        <w:numPr>
          <w:ilvl w:val="0"/>
          <w:numId w:val="1"/>
        </w:numPr>
      </w:pPr>
      <w:r>
        <w:t xml:space="preserve">Co to je </w:t>
      </w:r>
      <w:proofErr w:type="gramStart"/>
      <w:r w:rsidRPr="00692D5A">
        <w:rPr>
          <w:b/>
        </w:rPr>
        <w:t xml:space="preserve">stearin </w:t>
      </w:r>
      <w:r w:rsidRPr="00692D5A">
        <w:t>?, z čeho</w:t>
      </w:r>
      <w:proofErr w:type="gramEnd"/>
      <w:r w:rsidRPr="00692D5A">
        <w:t xml:space="preserve"> </w:t>
      </w:r>
      <w:r>
        <w:t>se skládá</w:t>
      </w:r>
      <w:r w:rsidRPr="00692D5A">
        <w:t xml:space="preserve"> a jeho význam</w:t>
      </w:r>
      <w:r>
        <w:t xml:space="preserve">      M.</w:t>
      </w:r>
      <w:r w:rsidR="003C568D">
        <w:t xml:space="preserve"> Haminger </w:t>
      </w:r>
      <w:proofErr w:type="spellStart"/>
      <w:r w:rsidR="003C568D">
        <w:t>BiGy</w:t>
      </w:r>
      <w:proofErr w:type="spellEnd"/>
      <w:r w:rsidR="003C568D">
        <w:t xml:space="preserve"> Brno 2017</w:t>
      </w:r>
    </w:p>
    <w:sectPr w:rsidR="003C5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73AD4"/>
    <w:multiLevelType w:val="hybridMultilevel"/>
    <w:tmpl w:val="B4F82CFE"/>
    <w:lvl w:ilvl="0" w:tplc="02A023F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971F00"/>
    <w:multiLevelType w:val="hybridMultilevel"/>
    <w:tmpl w:val="BE041DB8"/>
    <w:lvl w:ilvl="0" w:tplc="4122418C">
      <w:start w:val="1"/>
      <w:numFmt w:val="decimal"/>
      <w:lvlText w:val="%1)"/>
      <w:lvlJc w:val="left"/>
      <w:pPr>
        <w:ind w:left="1080" w:hanging="360"/>
      </w:pPr>
    </w:lvl>
    <w:lvl w:ilvl="1" w:tplc="B43838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30F74"/>
    <w:multiLevelType w:val="hybridMultilevel"/>
    <w:tmpl w:val="4AEEEDAE"/>
    <w:lvl w:ilvl="0" w:tplc="4122418C">
      <w:start w:val="1"/>
      <w:numFmt w:val="decimal"/>
      <w:lvlText w:val="%1)"/>
      <w:lvlJc w:val="left"/>
      <w:pPr>
        <w:ind w:left="1080" w:hanging="360"/>
      </w:pPr>
    </w:lvl>
    <w:lvl w:ilvl="1" w:tplc="C08A0BCC">
      <w:start w:val="1"/>
      <w:numFmt w:val="upp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8D"/>
    <w:rsid w:val="001634B1"/>
    <w:rsid w:val="001D5CC9"/>
    <w:rsid w:val="0023774B"/>
    <w:rsid w:val="003A54EA"/>
    <w:rsid w:val="003B3E42"/>
    <w:rsid w:val="003C568D"/>
    <w:rsid w:val="0044263F"/>
    <w:rsid w:val="00470C43"/>
    <w:rsid w:val="004B748F"/>
    <w:rsid w:val="00500370"/>
    <w:rsid w:val="0051554C"/>
    <w:rsid w:val="0057464E"/>
    <w:rsid w:val="00686BF1"/>
    <w:rsid w:val="00692D5A"/>
    <w:rsid w:val="006E7856"/>
    <w:rsid w:val="00702183"/>
    <w:rsid w:val="00804586"/>
    <w:rsid w:val="00845C2F"/>
    <w:rsid w:val="008A348F"/>
    <w:rsid w:val="00983E72"/>
    <w:rsid w:val="00A26907"/>
    <w:rsid w:val="00AE2D92"/>
    <w:rsid w:val="00CD6EBD"/>
    <w:rsid w:val="00DB6A6E"/>
    <w:rsid w:val="00DD543C"/>
    <w:rsid w:val="00DF1A66"/>
    <w:rsid w:val="00E33B0D"/>
    <w:rsid w:val="00E7543B"/>
    <w:rsid w:val="00EA5B71"/>
    <w:rsid w:val="00EF08A2"/>
    <w:rsid w:val="00F211FF"/>
    <w:rsid w:val="00F21638"/>
    <w:rsid w:val="00F5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CEF9"/>
  <w15:docId w15:val="{4DEA6B7A-DACF-4869-B16F-C23F2691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568D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C56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568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C568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3C568D"/>
  </w:style>
  <w:style w:type="paragraph" w:styleId="Textbubliny">
    <w:name w:val="Balloon Text"/>
    <w:basedOn w:val="Normln"/>
    <w:link w:val="TextbublinyChar"/>
    <w:uiPriority w:val="99"/>
    <w:semiHidden/>
    <w:unhideWhenUsed/>
    <w:rsid w:val="003C56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68D"/>
    <w:rPr>
      <w:rFonts w:ascii="Tahoma" w:eastAsiaTheme="minorEastAsi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A3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722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Mgr. Milan Haminger</cp:lastModifiedBy>
  <cp:revision>22</cp:revision>
  <dcterms:created xsi:type="dcterms:W3CDTF">2017-03-03T17:56:00Z</dcterms:created>
  <dcterms:modified xsi:type="dcterms:W3CDTF">2020-10-31T20:24:00Z</dcterms:modified>
</cp:coreProperties>
</file>