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3E" w:rsidRDefault="00B81B2D" w:rsidP="00A7143E">
      <w:pPr>
        <w:pStyle w:val="Nadpis3"/>
        <w:jc w:val="both"/>
        <w:rPr>
          <w:sz w:val="48"/>
          <w:szCs w:val="48"/>
          <w:u w:val="single"/>
        </w:rPr>
      </w:pPr>
      <w:r w:rsidRPr="00B81B2D">
        <w:rPr>
          <w:sz w:val="48"/>
          <w:szCs w:val="48"/>
        </w:rPr>
        <w:t xml:space="preserve">                                  </w:t>
      </w:r>
      <w:r w:rsidR="00A7143E" w:rsidRPr="00A7143E">
        <w:rPr>
          <w:sz w:val="48"/>
          <w:szCs w:val="48"/>
          <w:u w:val="single"/>
        </w:rPr>
        <w:t>s- prvky</w:t>
      </w:r>
    </w:p>
    <w:p w:rsidR="00B81B2D" w:rsidRPr="00B81B2D" w:rsidRDefault="00B81B2D" w:rsidP="00B81B2D"/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>Charakterizuj</w:t>
      </w:r>
      <w:r>
        <w:rPr>
          <w:b/>
        </w:rPr>
        <w:t xml:space="preserve"> s</w:t>
      </w:r>
      <w:r w:rsidRPr="00455BFE">
        <w:rPr>
          <w:b/>
        </w:rPr>
        <w:t>1</w:t>
      </w:r>
      <w:r>
        <w:t xml:space="preserve"> a</w:t>
      </w:r>
      <w:r>
        <w:rPr>
          <w:b/>
        </w:rPr>
        <w:t xml:space="preserve"> s</w:t>
      </w:r>
      <w:r w:rsidRPr="00455BFE">
        <w:rPr>
          <w:b/>
        </w:rPr>
        <w:t>2</w:t>
      </w:r>
      <w:r>
        <w:t xml:space="preserve">. (umístění v PSP, konfigurace val. </w:t>
      </w:r>
      <w:proofErr w:type="gramStart"/>
      <w:r>
        <w:t>vrstvy</w:t>
      </w:r>
      <w:proofErr w:type="gramEnd"/>
      <w:r>
        <w:t xml:space="preserve"> atomu, kovový charakter, elektronegativita, redoxní účinky,ionizační energie, počet valenčních elektronů, barvení plamene(Li,Na,K,Ca,Sr,Ba), reaktivnost(srovnej </w:t>
      </w:r>
      <w:r>
        <w:rPr>
          <w:b/>
        </w:rPr>
        <w:t xml:space="preserve"> s </w:t>
      </w:r>
      <w:r w:rsidRPr="00682DB0">
        <w:t>a</w:t>
      </w:r>
      <w:r>
        <w:t> </w:t>
      </w:r>
      <w:r w:rsidRPr="00682DB0">
        <w:rPr>
          <w:b/>
        </w:rPr>
        <w:t>d</w:t>
      </w:r>
      <w:r>
        <w:t xml:space="preserve"> – prvky,       </w:t>
      </w:r>
      <w:r w:rsidRPr="00682DB0">
        <w:rPr>
          <w:b/>
        </w:rPr>
        <w:t>s1</w:t>
      </w:r>
      <w:r>
        <w:t xml:space="preserve">  a  </w:t>
      </w:r>
      <w:r w:rsidRPr="00682DB0">
        <w:rPr>
          <w:b/>
        </w:rPr>
        <w:t>s2</w:t>
      </w:r>
      <w:r>
        <w:t xml:space="preserve"> prvky, proč?), výskyt(existují v přírodě volně?), výroba těchto prvků.</w:t>
      </w:r>
    </w:p>
    <w:p w:rsidR="00B81B2D" w:rsidRDefault="00B81B2D" w:rsidP="00B81B2D">
      <w:pPr>
        <w:pStyle w:val="Odstavecseseznamem"/>
        <w:spacing w:after="160" w:line="259" w:lineRule="auto"/>
      </w:pPr>
    </w:p>
    <w:p w:rsidR="00B81B2D" w:rsidRDefault="00A7143E" w:rsidP="00B81B2D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Urči, </w:t>
      </w:r>
      <w:r w:rsidRPr="00C85165">
        <w:rPr>
          <w:b/>
        </w:rPr>
        <w:t>o který prvek se jedná</w:t>
      </w:r>
      <w:r>
        <w:t xml:space="preserve"> (bez periodické tabulky prvků), znáš-li jeho </w:t>
      </w:r>
      <w:r w:rsidRPr="00C85165">
        <w:rPr>
          <w:b/>
        </w:rPr>
        <w:t>elektronovou konfiguraci valenční vrstvy</w:t>
      </w:r>
      <w:r>
        <w:rPr>
          <w:b/>
        </w:rPr>
        <w:t xml:space="preserve"> atomu</w:t>
      </w:r>
      <w:r>
        <w:t xml:space="preserve">: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 2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HAnsi" w:hAnsi="Cambria Math" w:cstheme="minorBidi"/>
            <w:sz w:val="22"/>
            <w:szCs w:val="22"/>
          </w:rPr>
          <m:t>,</m:t>
        </m:r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3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5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:rsidR="00B81B2D" w:rsidRDefault="00B81B2D" w:rsidP="00B81B2D">
      <w:pPr>
        <w:spacing w:after="160" w:line="259" w:lineRule="auto"/>
      </w:pP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Jaké tvoří </w:t>
      </w:r>
      <w:r w:rsidRPr="00455BFE">
        <w:rPr>
          <w:b/>
        </w:rPr>
        <w:t>sloučeniny</w:t>
      </w:r>
      <w:r>
        <w:rPr>
          <w:b/>
        </w:rPr>
        <w:t>?</w:t>
      </w:r>
      <w:r w:rsidR="004C051D">
        <w:rPr>
          <w:b/>
        </w:rPr>
        <w:t xml:space="preserve"> </w:t>
      </w:r>
      <w:r>
        <w:rPr>
          <w:b/>
        </w:rPr>
        <w:t>(</w:t>
      </w:r>
      <w:r w:rsidRPr="00A20F7A">
        <w:t>urči</w:t>
      </w:r>
      <w:r>
        <w:rPr>
          <w:b/>
        </w:rPr>
        <w:t xml:space="preserve"> </w:t>
      </w:r>
      <w:proofErr w:type="spellStart"/>
      <w:r>
        <w:rPr>
          <w:b/>
        </w:rPr>
        <w:t>ox.číslo</w:t>
      </w:r>
      <w:proofErr w:type="spellEnd"/>
      <w:r>
        <w:rPr>
          <w:b/>
        </w:rPr>
        <w:t xml:space="preserve"> </w:t>
      </w:r>
      <w:r w:rsidRPr="00A20F7A">
        <w:t>těchto prvků ve sloučeninách</w:t>
      </w:r>
      <w:r>
        <w:rPr>
          <w:b/>
        </w:rPr>
        <w:t>)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Zapiš reakci </w:t>
      </w:r>
      <w:r w:rsidRPr="00455BFE">
        <w:rPr>
          <w:b/>
        </w:rPr>
        <w:t>karbidu vápenatého s vodou</w:t>
      </w:r>
      <w:r>
        <w:t>. Jedná se o princip fungování ...?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proofErr w:type="gramStart"/>
      <w:r>
        <w:t>Popiš  praktický</w:t>
      </w:r>
      <w:proofErr w:type="gramEnd"/>
      <w:r>
        <w:t xml:space="preserve"> význam přeměnu </w:t>
      </w:r>
      <w:r w:rsidRPr="00455BFE">
        <w:rPr>
          <w:b/>
        </w:rPr>
        <w:t>sádry na sádrovec</w:t>
      </w:r>
      <w:r>
        <w:t>.</w:t>
      </w:r>
    </w:p>
    <w:p w:rsidR="00B81B2D" w:rsidRDefault="00B81B2D" w:rsidP="00B81B2D">
      <w:pPr>
        <w:pStyle w:val="Odstavecseseznamem"/>
        <w:spacing w:after="160" w:line="259" w:lineRule="auto"/>
      </w:pP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</w:t>
      </w:r>
      <w:r w:rsidRPr="00455BFE">
        <w:rPr>
          <w:b/>
        </w:rPr>
        <w:t>odstranění přechodné</w:t>
      </w:r>
      <w:r>
        <w:t xml:space="preserve"> a </w:t>
      </w:r>
      <w:r w:rsidRPr="00455BFE">
        <w:rPr>
          <w:b/>
        </w:rPr>
        <w:t>trvalé tvrdosti vody</w:t>
      </w:r>
      <w:r>
        <w:t>. Popiš chemickou rovnicí.</w:t>
      </w:r>
    </w:p>
    <w:p w:rsidR="00B81B2D" w:rsidRDefault="00B81B2D" w:rsidP="00B81B2D">
      <w:pPr>
        <w:spacing w:after="160" w:line="259" w:lineRule="auto"/>
      </w:pP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Jak reagují </w:t>
      </w:r>
      <w:r>
        <w:rPr>
          <w:b/>
        </w:rPr>
        <w:t>sulfidy</w:t>
      </w:r>
      <w:r w:rsidRPr="00455BFE">
        <w:rPr>
          <w:b/>
        </w:rPr>
        <w:t xml:space="preserve"> alkalických kovů ve vodě</w:t>
      </w:r>
      <w:r>
        <w:t>? (K,N,Z)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Jak reaguje </w:t>
      </w:r>
      <w:r w:rsidRPr="007E05A4">
        <w:rPr>
          <w:b/>
        </w:rPr>
        <w:t xml:space="preserve">ve vodném roztoku </w:t>
      </w:r>
      <m:oMath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NaHC</m:t>
        </m:r>
        <m:sSub>
          <m:sSubPr>
            <m:ctrlPr>
              <w:rPr>
                <w:rFonts w:ascii="Cambria Math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– </w:t>
      </w:r>
      <w:r w:rsidRPr="007E05A4">
        <w:rPr>
          <w:b/>
        </w:rPr>
        <w:t xml:space="preserve">kysele </w:t>
      </w:r>
      <w:r>
        <w:t xml:space="preserve">nebo </w:t>
      </w:r>
      <w:r w:rsidRPr="007E05A4">
        <w:rPr>
          <w:b/>
        </w:rPr>
        <w:t>zásaditě</w:t>
      </w:r>
      <w:r>
        <w:t>?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Zapiš chemické reakce probíhající při </w:t>
      </w:r>
      <w:r w:rsidRPr="00455BFE">
        <w:rPr>
          <w:b/>
        </w:rPr>
        <w:t>elektrolýze solanky</w:t>
      </w:r>
      <w:r>
        <w:t>.</w:t>
      </w:r>
      <w:r>
        <w:br/>
        <w:t xml:space="preserve">Co všechno vzniká na katodě a na anodě? Co je </w:t>
      </w:r>
      <w:r w:rsidRPr="0098223F">
        <w:rPr>
          <w:b/>
        </w:rPr>
        <w:t>solanka</w:t>
      </w:r>
      <w:r>
        <w:t>?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Co probíhá při </w:t>
      </w:r>
      <w:r w:rsidRPr="00455BFE">
        <w:rPr>
          <w:b/>
        </w:rPr>
        <w:t>elektrolýze tavenin</w:t>
      </w:r>
      <w:r>
        <w:rPr>
          <w:b/>
        </w:rPr>
        <w:t xml:space="preserve"> chloridů s - prvků</w:t>
      </w:r>
      <w:r w:rsidRPr="00455BFE">
        <w:rPr>
          <w:b/>
        </w:rPr>
        <w:t xml:space="preserve"> na katodě </w:t>
      </w:r>
      <w:r>
        <w:t>a</w:t>
      </w:r>
      <w:r w:rsidR="005F5CC0">
        <w:t xml:space="preserve"> na</w:t>
      </w:r>
      <w:r>
        <w:t xml:space="preserve"> </w:t>
      </w:r>
      <w:r w:rsidRPr="00455BFE">
        <w:rPr>
          <w:b/>
        </w:rPr>
        <w:t>anodě</w:t>
      </w:r>
      <w:r>
        <w:t>?</w:t>
      </w:r>
    </w:p>
    <w:p w:rsidR="00B81B2D" w:rsidRDefault="00B81B2D" w:rsidP="00B81B2D">
      <w:pPr>
        <w:pStyle w:val="Odstavecseseznamem"/>
        <w:spacing w:after="160" w:line="259" w:lineRule="auto"/>
      </w:pPr>
    </w:p>
    <w:p w:rsidR="00B81B2D" w:rsidRPr="00B81B2D" w:rsidRDefault="00A7143E" w:rsidP="00B81B2D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Zapiš </w:t>
      </w:r>
      <w:r w:rsidRPr="00455BFE">
        <w:rPr>
          <w:b/>
        </w:rPr>
        <w:t>elektronovou konfiguraci</w:t>
      </w:r>
      <w:r w:rsidR="004C051D">
        <w:rPr>
          <w:b/>
        </w:rPr>
        <w:t xml:space="preserve"> </w:t>
      </w:r>
      <w:r>
        <w:t xml:space="preserve">(bez periodické tabulky prvků) </w:t>
      </w:r>
      <w:r>
        <w:rPr>
          <w:b/>
        </w:rPr>
        <w:t xml:space="preserve"> </w:t>
      </w:r>
      <w:r w:rsidRPr="00455BFE">
        <w:rPr>
          <w:b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p>
      </m:oMath>
      <w:r w:rsidRPr="00A7143E">
        <w:rPr>
          <w:b/>
          <w:i/>
        </w:rPr>
        <w:t xml:space="preserve">,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2+</m:t>
            </m:r>
          </m:sup>
        </m:sSup>
      </m:oMath>
      <w:r w:rsidRPr="00A7143E">
        <w:rPr>
          <w:b/>
          <w:i/>
        </w:rPr>
        <w:t xml:space="preserve"> ,  </w:t>
      </w:r>
      <w:proofErr w:type="spellStart"/>
      <w:proofErr w:type="gramStart"/>
      <w:r w:rsidRPr="00A7143E">
        <w:rPr>
          <w:b/>
          <w:i/>
        </w:rPr>
        <w:t>Li</w:t>
      </w:r>
      <w:proofErr w:type="spellEnd"/>
      <w:r>
        <w:rPr>
          <w:b/>
          <w:i/>
        </w:rPr>
        <w:t xml:space="preserve">  </w:t>
      </w:r>
      <w:r w:rsidRPr="00A7143E">
        <w:rPr>
          <w:b/>
          <w:i/>
        </w:rPr>
        <w:t>,  Mg</w:t>
      </w:r>
      <w:proofErr w:type="gramEnd"/>
    </w:p>
    <w:p w:rsidR="00B81B2D" w:rsidRDefault="00B81B2D" w:rsidP="00B81B2D">
      <w:pPr>
        <w:spacing w:after="160" w:line="259" w:lineRule="auto"/>
      </w:pPr>
    </w:p>
    <w:p w:rsidR="00A7143E" w:rsidRPr="00DD0ACA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Zapiš reakci </w:t>
      </w:r>
      <w:r w:rsidRPr="00455BFE">
        <w:rPr>
          <w:b/>
        </w:rPr>
        <w:t>hydridu sodného</w:t>
      </w:r>
      <w:r w:rsidRPr="00A20F7A">
        <w:t xml:space="preserve"> s</w:t>
      </w:r>
      <w:r>
        <w:rPr>
          <w:b/>
        </w:rPr>
        <w:t> </w:t>
      </w:r>
      <w:r w:rsidRPr="00455BFE">
        <w:rPr>
          <w:b/>
        </w:rPr>
        <w:t>vodou</w:t>
      </w:r>
      <w:r>
        <w:t xml:space="preserve">, </w:t>
      </w:r>
      <w:r w:rsidRPr="00DD0ACA">
        <w:rPr>
          <w:b/>
        </w:rPr>
        <w:t xml:space="preserve">sodíku </w:t>
      </w:r>
      <w:r w:rsidRPr="00A20F7A">
        <w:t>s</w:t>
      </w:r>
      <w:r>
        <w:rPr>
          <w:b/>
        </w:rPr>
        <w:t> </w:t>
      </w:r>
      <w:r w:rsidRPr="00DD0ACA">
        <w:rPr>
          <w:b/>
        </w:rPr>
        <w:t>vodou</w:t>
      </w:r>
      <w:r>
        <w:rPr>
          <w:b/>
        </w:rPr>
        <w:t xml:space="preserve">, hoření hořčíku </w:t>
      </w:r>
      <w:r w:rsidRPr="00A20F7A">
        <w:t>na</w:t>
      </w:r>
      <w:r>
        <w:rPr>
          <w:b/>
        </w:rPr>
        <w:t xml:space="preserve"> vzduchu.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Zapiš reakci </w:t>
      </w:r>
      <w:r w:rsidRPr="007E05A4">
        <w:rPr>
          <w:b/>
        </w:rPr>
        <w:t xml:space="preserve">hydroxidu hořečnatého </w:t>
      </w:r>
      <w:r w:rsidRPr="005F5CC0">
        <w:t>s</w:t>
      </w:r>
      <w:r w:rsidRPr="007E05A4">
        <w:rPr>
          <w:b/>
        </w:rPr>
        <w:t> kyselinou chlorovodíkovou</w:t>
      </w:r>
      <w:r>
        <w:t>.</w:t>
      </w:r>
    </w:p>
    <w:p w:rsidR="00B81B2D" w:rsidRDefault="00B81B2D" w:rsidP="00B81B2D">
      <w:pPr>
        <w:pStyle w:val="Odstavecseseznamem"/>
        <w:spacing w:after="160" w:line="259" w:lineRule="auto"/>
      </w:pPr>
      <w:bookmarkStart w:id="0" w:name="_GoBack"/>
      <w:bookmarkEnd w:id="0"/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proofErr w:type="gramStart"/>
      <w:r>
        <w:t>Vysvětli  a popiš</w:t>
      </w:r>
      <w:proofErr w:type="gramEnd"/>
      <w:r>
        <w:t xml:space="preserve"> rovnicí </w:t>
      </w:r>
      <w:r w:rsidRPr="00DD0ACA">
        <w:rPr>
          <w:b/>
        </w:rPr>
        <w:t>podstatu krasových jevů</w:t>
      </w:r>
      <w:r>
        <w:t>.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  <w:rPr>
          <w:b/>
        </w:rPr>
      </w:pPr>
      <w:r>
        <w:t xml:space="preserve">Zapiš rovnicí </w:t>
      </w:r>
      <w:r w:rsidRPr="00DD0ACA">
        <w:rPr>
          <w:b/>
        </w:rPr>
        <w:t>výrobu páleného vápna, haš</w:t>
      </w:r>
      <w:r>
        <w:rPr>
          <w:b/>
        </w:rPr>
        <w:t>ení vápna, tvrdnutí malty, důkaz</w:t>
      </w:r>
      <w:r w:rsidRPr="00DD0ACA">
        <w:rPr>
          <w:b/>
        </w:rPr>
        <w:t xml:space="preserve"> oxidu uhličitého vdechováním </w:t>
      </w:r>
      <w:r w:rsidRPr="00A20F7A">
        <w:t>do</w:t>
      </w:r>
      <w:r w:rsidRPr="00DD0ACA">
        <w:rPr>
          <w:b/>
        </w:rPr>
        <w:t xml:space="preserve"> vápenné vody.</w:t>
      </w:r>
    </w:p>
    <w:p w:rsidR="00B81B2D" w:rsidRPr="00DD0ACA" w:rsidRDefault="00B81B2D" w:rsidP="00B81B2D">
      <w:pPr>
        <w:pStyle w:val="Odstavecseseznamem"/>
        <w:spacing w:after="160" w:line="259" w:lineRule="auto"/>
        <w:rPr>
          <w:b/>
        </w:rPr>
      </w:pPr>
    </w:p>
    <w:p w:rsidR="00A7143E" w:rsidRDefault="00A20F7A" w:rsidP="00A20F7A">
      <w:pPr>
        <w:pStyle w:val="Odstavecseseznamem"/>
        <w:numPr>
          <w:ilvl w:val="0"/>
          <w:numId w:val="1"/>
        </w:numPr>
        <w:spacing w:after="160" w:line="256" w:lineRule="auto"/>
      </w:pPr>
      <w:r>
        <w:t xml:space="preserve">Zapiš vzorce: </w:t>
      </w:r>
      <w:r w:rsidRPr="00A20F7A">
        <w:rPr>
          <w:b/>
        </w:rPr>
        <w:t>chilský ledek</w:t>
      </w:r>
      <w:r>
        <w:t xml:space="preserve">, </w:t>
      </w:r>
      <w:r w:rsidRPr="00A20F7A">
        <w:rPr>
          <w:b/>
        </w:rPr>
        <w:t>sylvín, halit, potaš,</w:t>
      </w:r>
      <w:r>
        <w:t xml:space="preserve"> </w:t>
      </w:r>
      <w:r w:rsidRPr="00A20F7A">
        <w:rPr>
          <w:b/>
        </w:rPr>
        <w:t xml:space="preserve">soda, jedlá soda, magnezit, kalcit, vápenec, </w:t>
      </w:r>
      <w:proofErr w:type="gramStart"/>
      <w:r w:rsidRPr="00A20F7A">
        <w:rPr>
          <w:b/>
        </w:rPr>
        <w:t>fluorit(kazivec</w:t>
      </w:r>
      <w:proofErr w:type="gramEnd"/>
      <w:r w:rsidRPr="00A20F7A">
        <w:rPr>
          <w:b/>
        </w:rPr>
        <w:t xml:space="preserve">), sádra, sádrovec, baryt, </w:t>
      </w:r>
      <w:proofErr w:type="spellStart"/>
      <w:r w:rsidRPr="00A20F7A">
        <w:rPr>
          <w:b/>
        </w:rPr>
        <w:t>hašené,pálené</w:t>
      </w:r>
      <w:proofErr w:type="spellEnd"/>
      <w:r w:rsidRPr="00A20F7A">
        <w:rPr>
          <w:b/>
        </w:rPr>
        <w:t xml:space="preserve"> vápno, </w:t>
      </w:r>
      <w:proofErr w:type="spellStart"/>
      <w:r w:rsidRPr="00A20F7A">
        <w:rPr>
          <w:b/>
        </w:rPr>
        <w:t>sanitr</w:t>
      </w:r>
      <w:proofErr w:type="spellEnd"/>
      <w:r w:rsidRPr="00A20F7A">
        <w:rPr>
          <w:b/>
        </w:rPr>
        <w:t>, Glauberova sůl</w:t>
      </w:r>
      <w:r>
        <w:t xml:space="preserve"> </w:t>
      </w:r>
      <w:r w:rsidRPr="00A20F7A">
        <w:rPr>
          <w:b/>
        </w:rPr>
        <w:t xml:space="preserve"> </w:t>
      </w:r>
      <w:r>
        <w:t xml:space="preserve">a </w:t>
      </w:r>
      <w:r w:rsidRPr="00A20F7A">
        <w:rPr>
          <w:b/>
        </w:rPr>
        <w:t xml:space="preserve"> dolomit</w:t>
      </w:r>
      <w:r>
        <w:t>.</w:t>
      </w:r>
    </w:p>
    <w:p w:rsidR="00A20F7A" w:rsidRDefault="00A20F7A" w:rsidP="00A20F7A">
      <w:pPr>
        <w:pStyle w:val="Odstavecseseznamem"/>
      </w:pPr>
    </w:p>
    <w:p w:rsidR="00A20F7A" w:rsidRDefault="00A20F7A" w:rsidP="00A20F7A">
      <w:pPr>
        <w:pStyle w:val="Odstavecseseznamem"/>
        <w:spacing w:after="160" w:line="256" w:lineRule="auto"/>
      </w:pP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>Jaký je ve</w:t>
      </w:r>
      <w:r w:rsidRPr="00455BFE">
        <w:rPr>
          <w:b/>
        </w:rPr>
        <w:t xml:space="preserve"> chlorofylu kationt</w:t>
      </w:r>
      <w:r>
        <w:t>?</w:t>
      </w:r>
    </w:p>
    <w:p w:rsidR="00B81B2D" w:rsidRDefault="00B81B2D" w:rsidP="00B81B2D">
      <w:pPr>
        <w:pStyle w:val="Odstavecseseznamem"/>
        <w:spacing w:after="160" w:line="259" w:lineRule="auto"/>
      </w:pP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Jaká jsou  </w:t>
      </w:r>
      <w:r w:rsidRPr="00455BFE">
        <w:rPr>
          <w:b/>
        </w:rPr>
        <w:t>s-prvky</w:t>
      </w:r>
      <w:r>
        <w:t xml:space="preserve"> činidla - </w:t>
      </w:r>
      <w:r w:rsidRPr="00455BFE">
        <w:rPr>
          <w:b/>
        </w:rPr>
        <w:t>oxidační</w:t>
      </w:r>
      <w:r>
        <w:t xml:space="preserve"> či </w:t>
      </w:r>
      <w:proofErr w:type="gramStart"/>
      <w:r w:rsidRPr="00455BFE">
        <w:rPr>
          <w:b/>
        </w:rPr>
        <w:t>redukční</w:t>
      </w:r>
      <w:r w:rsidR="00A20F7A">
        <w:rPr>
          <w:b/>
        </w:rPr>
        <w:t xml:space="preserve"> </w:t>
      </w:r>
      <w:r>
        <w:t>?</w:t>
      </w:r>
      <w:proofErr w:type="gramEnd"/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lastRenderedPageBreak/>
        <w:t xml:space="preserve">Jsou </w:t>
      </w:r>
      <w:r w:rsidRPr="0039359D">
        <w:rPr>
          <w:b/>
        </w:rPr>
        <w:t>s1</w:t>
      </w:r>
      <w:r>
        <w:t xml:space="preserve"> prvky lepšími </w:t>
      </w:r>
      <w:r w:rsidRPr="005F5CC0">
        <w:rPr>
          <w:b/>
        </w:rPr>
        <w:t>redukčními činidly</w:t>
      </w:r>
      <w:r>
        <w:t xml:space="preserve"> než </w:t>
      </w:r>
      <w:r w:rsidRPr="0039359D">
        <w:rPr>
          <w:b/>
        </w:rPr>
        <w:t>s2</w:t>
      </w:r>
      <w:r>
        <w:t xml:space="preserve"> prvky? Proč ano či ne.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Jsou </w:t>
      </w:r>
      <w:r w:rsidRPr="00A7143E">
        <w:rPr>
          <w:b/>
        </w:rPr>
        <w:t xml:space="preserve">s </w:t>
      </w:r>
      <w:r>
        <w:rPr>
          <w:b/>
        </w:rPr>
        <w:t>-</w:t>
      </w:r>
      <w:r w:rsidRPr="00A7143E">
        <w:rPr>
          <w:b/>
        </w:rPr>
        <w:t xml:space="preserve"> prvky</w:t>
      </w:r>
      <w:r>
        <w:t xml:space="preserve"> elektropozitivní či elektronegativní, co to znamená?</w:t>
      </w:r>
    </w:p>
    <w:p w:rsidR="00A7143E" w:rsidRPr="00B81B2D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>Jak je to s ionizační energií</w:t>
      </w:r>
      <w:r w:rsidR="00E26190">
        <w:t xml:space="preserve"> </w:t>
      </w:r>
      <w:r>
        <w:t xml:space="preserve"> </w:t>
      </w:r>
      <w:r w:rsidRPr="00682DB0">
        <w:rPr>
          <w:b/>
        </w:rPr>
        <w:t>s1</w:t>
      </w:r>
      <w:r>
        <w:t xml:space="preserve">  a  </w:t>
      </w:r>
      <w:r w:rsidRPr="00682DB0">
        <w:rPr>
          <w:b/>
        </w:rPr>
        <w:t>s2</w:t>
      </w:r>
      <w:r>
        <w:rPr>
          <w:b/>
        </w:rPr>
        <w:t xml:space="preserve"> </w:t>
      </w:r>
      <w:r w:rsidR="004B7B3B">
        <w:rPr>
          <w:b/>
        </w:rPr>
        <w:t xml:space="preserve"> </w:t>
      </w:r>
      <w:r>
        <w:rPr>
          <w:b/>
        </w:rPr>
        <w:t>prvků a na co má její hodnota vliv?</w:t>
      </w:r>
    </w:p>
    <w:p w:rsidR="00B81B2D" w:rsidRDefault="00B81B2D" w:rsidP="00B81B2D">
      <w:pPr>
        <w:pStyle w:val="Odstavecseseznamem"/>
        <w:spacing w:after="160" w:line="259" w:lineRule="auto"/>
      </w:pP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pojem </w:t>
      </w:r>
      <w:r w:rsidRPr="007E05A4">
        <w:rPr>
          <w:b/>
        </w:rPr>
        <w:t>rentgenová běloba</w:t>
      </w:r>
      <w:r>
        <w:t>.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Využití </w:t>
      </w:r>
      <w:r w:rsidRPr="0098223F">
        <w:rPr>
          <w:b/>
        </w:rPr>
        <w:t>sody</w:t>
      </w:r>
      <w:r>
        <w:t xml:space="preserve"> a </w:t>
      </w:r>
      <w:r w:rsidRPr="0098223F">
        <w:rPr>
          <w:b/>
        </w:rPr>
        <w:t>jedlé sody</w:t>
      </w:r>
      <w:r>
        <w:t>.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Který </w:t>
      </w:r>
      <w:r w:rsidRPr="00710781">
        <w:rPr>
          <w:b/>
        </w:rPr>
        <w:t>s</w:t>
      </w:r>
      <w:r>
        <w:t xml:space="preserve">- prvek </w:t>
      </w:r>
      <w:proofErr w:type="gramStart"/>
      <w:r>
        <w:t xml:space="preserve">obsahuje  </w:t>
      </w:r>
      <w:r w:rsidRPr="0098223F">
        <w:rPr>
          <w:b/>
        </w:rPr>
        <w:t>zelený</w:t>
      </w:r>
      <w:proofErr w:type="gramEnd"/>
      <w:r>
        <w:t xml:space="preserve"> drahokam </w:t>
      </w:r>
      <w:r w:rsidRPr="0098223F">
        <w:rPr>
          <w:b/>
        </w:rPr>
        <w:t>smaragd</w:t>
      </w:r>
      <w:r>
        <w:t>?</w:t>
      </w:r>
    </w:p>
    <w:p w:rsidR="00B81B2D" w:rsidRDefault="006D70C3" w:rsidP="00B81B2D">
      <w:pPr>
        <w:pStyle w:val="Odstavecseseznamem"/>
        <w:spacing w:after="160" w:line="259" w:lineRule="auto"/>
      </w:pPr>
      <w:r>
        <w:t xml:space="preserve">Jeho historický název je </w:t>
      </w:r>
      <w:proofErr w:type="spellStart"/>
      <w:r w:rsidRPr="006D70C3">
        <w:rPr>
          <w:b/>
        </w:rPr>
        <w:t>sladík</w:t>
      </w:r>
      <w:proofErr w:type="spellEnd"/>
      <w:r>
        <w:t>, což u</w:t>
      </w:r>
      <w:r w:rsidR="00D02918">
        <w:t xml:space="preserve">pomíná na sladkou chuť jeho </w:t>
      </w:r>
      <w:proofErr w:type="gramStart"/>
      <w:r w:rsidR="00D02918">
        <w:t>solí ( i když</w:t>
      </w:r>
      <w:proofErr w:type="gramEnd"/>
      <w:r w:rsidR="00D02918">
        <w:t xml:space="preserve"> všechny jeho soli </w:t>
      </w:r>
      <w:r>
        <w:t xml:space="preserve">jsou prudce </w:t>
      </w:r>
      <w:proofErr w:type="gramStart"/>
      <w:r>
        <w:t>jedovaté</w:t>
      </w:r>
      <w:r w:rsidR="00D02918">
        <w:t xml:space="preserve"> !</w:t>
      </w:r>
      <w:r w:rsidR="005F5CC0">
        <w:t>)</w:t>
      </w:r>
      <w:proofErr w:type="gramEnd"/>
    </w:p>
    <w:p w:rsidR="00D02918" w:rsidRDefault="00D02918" w:rsidP="00D02918">
      <w:pPr>
        <w:spacing w:after="160" w:line="259" w:lineRule="auto"/>
      </w:pP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Uveď </w:t>
      </w:r>
      <w:r w:rsidRPr="0098223F">
        <w:rPr>
          <w:b/>
        </w:rPr>
        <w:t>pol</w:t>
      </w:r>
      <w:r w:rsidR="005F5CC0">
        <w:rPr>
          <w:b/>
        </w:rPr>
        <w:t>y</w:t>
      </w:r>
      <w:r w:rsidRPr="0098223F">
        <w:rPr>
          <w:b/>
        </w:rPr>
        <w:t>morfické modifikace</w:t>
      </w:r>
      <w:r>
        <w:t xml:space="preserve"> uhličitanu vápenatého.</w:t>
      </w:r>
    </w:p>
    <w:p w:rsidR="00A7143E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Co je </w:t>
      </w:r>
      <w:r w:rsidRPr="0098223F">
        <w:rPr>
          <w:b/>
        </w:rPr>
        <w:t>mramor</w:t>
      </w:r>
      <w:r>
        <w:t xml:space="preserve">, vysvětli nebezpečí kyselých dešťů  v souvislosti s mramorovými sochami.  Vysvětli a popiš chemickou rovnicí reakci </w:t>
      </w:r>
      <w:r w:rsidRPr="005F5CC0">
        <w:rPr>
          <w:b/>
        </w:rPr>
        <w:t>vápence</w:t>
      </w:r>
      <w:r>
        <w:t xml:space="preserve"> a </w:t>
      </w:r>
      <w:r w:rsidRPr="005F5CC0">
        <w:rPr>
          <w:b/>
        </w:rPr>
        <w:t>kys. HCl</w:t>
      </w:r>
      <w:r>
        <w:t>.</w:t>
      </w:r>
    </w:p>
    <w:p w:rsidR="00A7143E" w:rsidRPr="0098223F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Význam </w:t>
      </w:r>
      <m:oMath>
        <m:sSup>
          <m:sSupPr>
            <m:ctrlPr>
              <w:rPr>
                <w:rFonts w:ascii="Cambria Math" w:eastAsiaTheme="minorHAnsi" w:hAnsi="Cambria Math" w:cstheme="minorBidi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2+</m:t>
            </m:r>
          </m:sup>
        </m:sSup>
      </m:oMath>
      <w:r>
        <w:rPr>
          <w:b/>
          <w:sz w:val="22"/>
          <w:szCs w:val="22"/>
        </w:rPr>
        <w:t xml:space="preserve"> pro srážení krve – vysvětli.</w:t>
      </w:r>
    </w:p>
    <w:p w:rsidR="00A7143E" w:rsidRPr="0098223F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rPr>
          <w:sz w:val="22"/>
          <w:szCs w:val="22"/>
        </w:rPr>
        <w:t xml:space="preserve">Která významná sloučenina </w:t>
      </w:r>
      <w:r w:rsidRPr="009F534E">
        <w:rPr>
          <w:b/>
          <w:sz w:val="22"/>
          <w:szCs w:val="22"/>
        </w:rPr>
        <w:t>s-</w:t>
      </w:r>
      <w:r>
        <w:rPr>
          <w:sz w:val="22"/>
          <w:szCs w:val="22"/>
        </w:rPr>
        <w:t xml:space="preserve"> prvku </w:t>
      </w:r>
      <w:r w:rsidRPr="0098223F">
        <w:rPr>
          <w:sz w:val="22"/>
          <w:szCs w:val="22"/>
        </w:rPr>
        <w:t xml:space="preserve"> se podílí na </w:t>
      </w:r>
      <w:r w:rsidRPr="0098223F">
        <w:rPr>
          <w:b/>
          <w:sz w:val="22"/>
          <w:szCs w:val="22"/>
        </w:rPr>
        <w:t>stavbě  kostry a zubů</w:t>
      </w:r>
      <w:r w:rsidRPr="0098223F">
        <w:rPr>
          <w:sz w:val="22"/>
          <w:szCs w:val="22"/>
        </w:rPr>
        <w:t xml:space="preserve"> v našem těle?</w:t>
      </w:r>
      <w:r>
        <w:rPr>
          <w:sz w:val="22"/>
          <w:szCs w:val="22"/>
        </w:rPr>
        <w:t xml:space="preserve"> Zapiš její vzorec.</w:t>
      </w:r>
    </w:p>
    <w:p w:rsidR="00A7143E" w:rsidRPr="00D94E24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rPr>
          <w:sz w:val="22"/>
          <w:szCs w:val="22"/>
        </w:rPr>
        <w:t xml:space="preserve">Která významná bílkovina(fosfoprotein) je </w:t>
      </w:r>
      <w:r w:rsidRPr="00D94E24">
        <w:rPr>
          <w:b/>
          <w:sz w:val="22"/>
          <w:szCs w:val="22"/>
        </w:rPr>
        <w:t>zdrojem Ca a P</w:t>
      </w:r>
      <w:r>
        <w:rPr>
          <w:sz w:val="22"/>
          <w:szCs w:val="22"/>
        </w:rPr>
        <w:t xml:space="preserve"> pro vyvíjející organismus?</w:t>
      </w:r>
    </w:p>
    <w:p w:rsidR="00A7143E" w:rsidRPr="00B81B2D" w:rsidRDefault="00A7143E" w:rsidP="00A7143E">
      <w:pPr>
        <w:pStyle w:val="Odstavecseseznamem"/>
        <w:numPr>
          <w:ilvl w:val="0"/>
          <w:numId w:val="1"/>
        </w:numPr>
        <w:spacing w:after="160" w:line="259" w:lineRule="auto"/>
      </w:pPr>
      <w:r>
        <w:rPr>
          <w:sz w:val="22"/>
          <w:szCs w:val="22"/>
        </w:rPr>
        <w:t xml:space="preserve">Která sloučenina  </w:t>
      </w:r>
      <w:r w:rsidRPr="009F534E"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- prvku  tvoří  tzv. </w:t>
      </w:r>
      <w:r w:rsidRPr="00363467">
        <w:rPr>
          <w:b/>
          <w:sz w:val="22"/>
          <w:szCs w:val="22"/>
        </w:rPr>
        <w:t>alabastr</w:t>
      </w:r>
      <w:r>
        <w:rPr>
          <w:sz w:val="22"/>
          <w:szCs w:val="22"/>
        </w:rPr>
        <w:t>. K čemu se používá?</w:t>
      </w:r>
    </w:p>
    <w:p w:rsidR="00B81B2D" w:rsidRDefault="00B81B2D" w:rsidP="00B81B2D">
      <w:pPr>
        <w:pStyle w:val="Odstavecseseznamem"/>
        <w:spacing w:after="160" w:line="259" w:lineRule="auto"/>
        <w:rPr>
          <w:sz w:val="22"/>
          <w:szCs w:val="22"/>
        </w:rPr>
      </w:pPr>
    </w:p>
    <w:p w:rsidR="00B81B2D" w:rsidRDefault="00B81B2D" w:rsidP="00B81B2D">
      <w:pPr>
        <w:pStyle w:val="Odstavecseseznamem"/>
        <w:spacing w:after="160" w:line="259" w:lineRule="auto"/>
        <w:rPr>
          <w:sz w:val="22"/>
          <w:szCs w:val="22"/>
        </w:rPr>
      </w:pPr>
    </w:p>
    <w:p w:rsidR="00B81B2D" w:rsidRDefault="00B81B2D" w:rsidP="00B81B2D">
      <w:pPr>
        <w:pStyle w:val="Odstavecseseznamem"/>
        <w:spacing w:after="160" w:line="259" w:lineRule="auto"/>
        <w:rPr>
          <w:sz w:val="22"/>
          <w:szCs w:val="22"/>
        </w:rPr>
      </w:pPr>
    </w:p>
    <w:p w:rsidR="00B81B2D" w:rsidRPr="00A7143E" w:rsidRDefault="00B81B2D" w:rsidP="00B81B2D">
      <w:pPr>
        <w:pStyle w:val="Odstavecseseznamem"/>
        <w:spacing w:after="160" w:line="259" w:lineRule="auto"/>
      </w:pPr>
    </w:p>
    <w:p w:rsidR="00BF390A" w:rsidRPr="00A7143E" w:rsidRDefault="00A7143E" w:rsidP="00A7143E">
      <w:pPr>
        <w:pStyle w:val="Odstavecseseznamem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4C051D">
        <w:rPr>
          <w:sz w:val="22"/>
          <w:szCs w:val="22"/>
        </w:rPr>
        <w:t xml:space="preserve">Milan Haminger, </w:t>
      </w:r>
      <w:proofErr w:type="spellStart"/>
      <w:r w:rsidR="004C051D">
        <w:rPr>
          <w:sz w:val="22"/>
          <w:szCs w:val="22"/>
        </w:rPr>
        <w:t>BiGy</w:t>
      </w:r>
      <w:proofErr w:type="spellEnd"/>
      <w:r w:rsidR="004C051D">
        <w:rPr>
          <w:sz w:val="22"/>
          <w:szCs w:val="22"/>
        </w:rPr>
        <w:t xml:space="preserve"> Brno 2022</w:t>
      </w:r>
      <w:r w:rsidR="00B81B2D">
        <w:rPr>
          <w:rFonts w:cstheme="minorHAnsi"/>
          <w:sz w:val="22"/>
          <w:szCs w:val="22"/>
        </w:rPr>
        <w:t>©</w:t>
      </w:r>
    </w:p>
    <w:sectPr w:rsidR="00BF390A" w:rsidRPr="00A7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FF1"/>
    <w:multiLevelType w:val="hybridMultilevel"/>
    <w:tmpl w:val="901850E0"/>
    <w:lvl w:ilvl="0" w:tplc="FD322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906E40">
      <w:start w:val="1"/>
      <w:numFmt w:val="lowerLetter"/>
      <w:lvlText w:val="%2."/>
      <w:lvlJc w:val="left"/>
      <w:pPr>
        <w:ind w:left="1440" w:hanging="360"/>
      </w:pPr>
    </w:lvl>
    <w:lvl w:ilvl="2" w:tplc="04B03D92">
      <w:start w:val="1"/>
      <w:numFmt w:val="lowerRoman"/>
      <w:lvlText w:val="%3."/>
      <w:lvlJc w:val="right"/>
      <w:pPr>
        <w:ind w:left="2160" w:hanging="180"/>
      </w:pPr>
    </w:lvl>
    <w:lvl w:ilvl="3" w:tplc="7FCC12C6">
      <w:start w:val="1"/>
      <w:numFmt w:val="decimal"/>
      <w:lvlText w:val="%4."/>
      <w:lvlJc w:val="left"/>
      <w:pPr>
        <w:ind w:left="2880" w:hanging="360"/>
      </w:pPr>
    </w:lvl>
    <w:lvl w:ilvl="4" w:tplc="BAE2E18E">
      <w:start w:val="1"/>
      <w:numFmt w:val="lowerLetter"/>
      <w:lvlText w:val="%5."/>
      <w:lvlJc w:val="left"/>
      <w:pPr>
        <w:ind w:left="3600" w:hanging="360"/>
      </w:pPr>
    </w:lvl>
    <w:lvl w:ilvl="5" w:tplc="9EF2341A">
      <w:start w:val="1"/>
      <w:numFmt w:val="lowerRoman"/>
      <w:lvlText w:val="%6."/>
      <w:lvlJc w:val="right"/>
      <w:pPr>
        <w:ind w:left="4320" w:hanging="180"/>
      </w:pPr>
    </w:lvl>
    <w:lvl w:ilvl="6" w:tplc="148A752E">
      <w:start w:val="1"/>
      <w:numFmt w:val="decimal"/>
      <w:lvlText w:val="%7."/>
      <w:lvlJc w:val="left"/>
      <w:pPr>
        <w:ind w:left="5040" w:hanging="360"/>
      </w:pPr>
    </w:lvl>
    <w:lvl w:ilvl="7" w:tplc="C2BE6EE0">
      <w:start w:val="1"/>
      <w:numFmt w:val="lowerLetter"/>
      <w:lvlText w:val="%8."/>
      <w:lvlJc w:val="left"/>
      <w:pPr>
        <w:ind w:left="5760" w:hanging="360"/>
      </w:pPr>
    </w:lvl>
    <w:lvl w:ilvl="8" w:tplc="E67239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6C0D"/>
    <w:multiLevelType w:val="hybridMultilevel"/>
    <w:tmpl w:val="0C52E292"/>
    <w:lvl w:ilvl="0" w:tplc="94F62F06">
      <w:start w:val="1"/>
      <w:numFmt w:val="decimal"/>
      <w:lvlText w:val="%1."/>
      <w:lvlJc w:val="left"/>
      <w:pPr>
        <w:ind w:left="720" w:hanging="360"/>
      </w:pPr>
    </w:lvl>
    <w:lvl w:ilvl="1" w:tplc="6706DDEA">
      <w:start w:val="1"/>
      <w:numFmt w:val="lowerLetter"/>
      <w:lvlText w:val="%2."/>
      <w:lvlJc w:val="left"/>
      <w:pPr>
        <w:ind w:left="1440" w:hanging="360"/>
      </w:pPr>
    </w:lvl>
    <w:lvl w:ilvl="2" w:tplc="F4C84898">
      <w:start w:val="1"/>
      <w:numFmt w:val="lowerRoman"/>
      <w:lvlText w:val="%3."/>
      <w:lvlJc w:val="right"/>
      <w:pPr>
        <w:ind w:left="2160" w:hanging="180"/>
      </w:pPr>
    </w:lvl>
    <w:lvl w:ilvl="3" w:tplc="7E6A254E">
      <w:start w:val="1"/>
      <w:numFmt w:val="decimal"/>
      <w:lvlText w:val="%4."/>
      <w:lvlJc w:val="left"/>
      <w:pPr>
        <w:ind w:left="2880" w:hanging="360"/>
      </w:pPr>
    </w:lvl>
    <w:lvl w:ilvl="4" w:tplc="92A689D4">
      <w:start w:val="1"/>
      <w:numFmt w:val="lowerLetter"/>
      <w:lvlText w:val="%5."/>
      <w:lvlJc w:val="left"/>
      <w:pPr>
        <w:ind w:left="3600" w:hanging="360"/>
      </w:pPr>
    </w:lvl>
    <w:lvl w:ilvl="5" w:tplc="F3BABC42">
      <w:start w:val="1"/>
      <w:numFmt w:val="lowerRoman"/>
      <w:lvlText w:val="%6."/>
      <w:lvlJc w:val="right"/>
      <w:pPr>
        <w:ind w:left="4320" w:hanging="180"/>
      </w:pPr>
    </w:lvl>
    <w:lvl w:ilvl="6" w:tplc="B5AADBE6">
      <w:start w:val="1"/>
      <w:numFmt w:val="decimal"/>
      <w:lvlText w:val="%7."/>
      <w:lvlJc w:val="left"/>
      <w:pPr>
        <w:ind w:left="5040" w:hanging="360"/>
      </w:pPr>
    </w:lvl>
    <w:lvl w:ilvl="7" w:tplc="AF02537A">
      <w:start w:val="1"/>
      <w:numFmt w:val="lowerLetter"/>
      <w:lvlText w:val="%8."/>
      <w:lvlJc w:val="left"/>
      <w:pPr>
        <w:ind w:left="5760" w:hanging="360"/>
      </w:pPr>
    </w:lvl>
    <w:lvl w:ilvl="8" w:tplc="D222E7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3E"/>
    <w:rsid w:val="004B7B3B"/>
    <w:rsid w:val="004C051D"/>
    <w:rsid w:val="005F5CC0"/>
    <w:rsid w:val="006A5390"/>
    <w:rsid w:val="006D70C3"/>
    <w:rsid w:val="00A20F7A"/>
    <w:rsid w:val="00A7143E"/>
    <w:rsid w:val="00B81B2D"/>
    <w:rsid w:val="00D02918"/>
    <w:rsid w:val="00D76D7F"/>
    <w:rsid w:val="00E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6945"/>
  <w15:docId w15:val="{F94F2D9E-EB45-4006-9AAC-2513C96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143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7143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143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4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D7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Mgr. Milan Haminger</cp:lastModifiedBy>
  <cp:revision>7</cp:revision>
  <dcterms:created xsi:type="dcterms:W3CDTF">2016-10-16T16:03:00Z</dcterms:created>
  <dcterms:modified xsi:type="dcterms:W3CDTF">2023-01-21T16:56:00Z</dcterms:modified>
</cp:coreProperties>
</file>