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14DA" w14:textId="02B725D1" w:rsidR="00212108" w:rsidRPr="00972D27" w:rsidRDefault="00C812A9" w:rsidP="00C812A9">
      <w:pPr>
        <w:pStyle w:val="Nzev"/>
        <w:rPr>
          <w:sz w:val="48"/>
          <w:szCs w:val="48"/>
        </w:rPr>
      </w:pPr>
      <w:r>
        <w:rPr>
          <w:spacing w:val="-4"/>
          <w:sz w:val="48"/>
          <w:szCs w:val="48"/>
        </w:rPr>
        <w:t xml:space="preserve">                                       </w:t>
      </w:r>
      <w:r w:rsidR="008A6A95" w:rsidRPr="00972D27">
        <w:rPr>
          <w:spacing w:val="-4"/>
          <w:sz w:val="48"/>
          <w:szCs w:val="48"/>
        </w:rPr>
        <w:t>Soli</w:t>
      </w:r>
    </w:p>
    <w:p w14:paraId="2DD0EF86" w14:textId="65327C2A" w:rsidR="00C812A9" w:rsidRPr="00C812A9" w:rsidRDefault="008A6A95" w:rsidP="00C812A9">
      <w:pPr>
        <w:jc w:val="center"/>
      </w:pPr>
      <w:r w:rsidRPr="00C812A9">
        <w:rPr>
          <w:b/>
        </w:rPr>
        <w:t>Sůl</w:t>
      </w:r>
      <w:r w:rsidRPr="00C812A9">
        <w:t xml:space="preserve"> je </w:t>
      </w:r>
      <w:r w:rsidR="00972D27" w:rsidRPr="00C812A9">
        <w:t>chemicky čistá</w:t>
      </w:r>
      <w:r w:rsidRPr="00C812A9">
        <w:t xml:space="preserve"> látka</w:t>
      </w:r>
      <w:r w:rsidR="00972D27" w:rsidRPr="00C812A9">
        <w:t>(sloučenina)</w:t>
      </w:r>
      <w:r w:rsidRPr="00C812A9">
        <w:t xml:space="preserve"> tvořená</w:t>
      </w:r>
    </w:p>
    <w:p w14:paraId="1B1CC06C" w14:textId="777710EB" w:rsidR="00972D27" w:rsidRPr="00C812A9" w:rsidRDefault="008A6A95" w:rsidP="00C812A9">
      <w:pPr>
        <w:jc w:val="center"/>
      </w:pPr>
      <w:r w:rsidRPr="00C812A9">
        <w:rPr>
          <w:b/>
        </w:rPr>
        <w:t>kationtem kovu</w:t>
      </w:r>
      <w:r w:rsidRPr="00C812A9">
        <w:t xml:space="preserve"> (nebo kationtem NH</w:t>
      </w:r>
      <w:r w:rsidRPr="008F075B">
        <w:rPr>
          <w:vertAlign w:val="subscript"/>
        </w:rPr>
        <w:t>4</w:t>
      </w:r>
      <w:r w:rsidRPr="008F075B">
        <w:rPr>
          <w:vertAlign w:val="superscript"/>
        </w:rPr>
        <w:t>+</w:t>
      </w:r>
      <w:r w:rsidRPr="00C812A9">
        <w:t xml:space="preserve">) a </w:t>
      </w:r>
      <w:r w:rsidRPr="00C812A9">
        <w:rPr>
          <w:b/>
        </w:rPr>
        <w:t>aniontem kyseliny</w:t>
      </w:r>
      <w:r w:rsidRPr="00C812A9">
        <w:t>.</w:t>
      </w:r>
    </w:p>
    <w:p w14:paraId="0D6327DE" w14:textId="7544E53E" w:rsidR="00AB4D1B" w:rsidRDefault="008A6A95" w:rsidP="00AB4D1B">
      <w:pPr>
        <w:pStyle w:val="Zkladntext"/>
        <w:spacing w:before="269" w:line="480" w:lineRule="auto"/>
        <w:ind w:left="232" w:right="915"/>
        <w:jc w:val="center"/>
      </w:pPr>
      <w:r w:rsidRPr="00972D27">
        <w:rPr>
          <w:b/>
        </w:rPr>
        <w:t>Anionty kyselin vznikají</w:t>
      </w:r>
      <w:r>
        <w:t xml:space="preserve"> </w:t>
      </w:r>
      <w:r w:rsidRPr="00972D27">
        <w:rPr>
          <w:b/>
          <w:u w:val="single"/>
        </w:rPr>
        <w:t>odtržením</w:t>
      </w:r>
      <w:r>
        <w:rPr>
          <w:u w:val="single"/>
        </w:rPr>
        <w:t xml:space="preserve"> jednoho nebo více </w:t>
      </w:r>
      <w:r w:rsidRPr="00972D27">
        <w:rPr>
          <w:b/>
          <w:u w:val="single"/>
        </w:rPr>
        <w:t>vodíků</w:t>
      </w:r>
      <w:r>
        <w:rPr>
          <w:u w:val="single"/>
        </w:rPr>
        <w:t xml:space="preserve"> </w:t>
      </w:r>
      <w:r w:rsidRPr="00972D27">
        <w:rPr>
          <w:b/>
          <w:u w:val="single"/>
        </w:rPr>
        <w:t>z</w:t>
      </w:r>
      <w:r>
        <w:rPr>
          <w:u w:val="single"/>
        </w:rPr>
        <w:t xml:space="preserve"> molekuly </w:t>
      </w:r>
      <w:r w:rsidRPr="00972D27">
        <w:rPr>
          <w:b/>
          <w:u w:val="single"/>
        </w:rPr>
        <w:t>kyseliny</w:t>
      </w:r>
      <w:r>
        <w:t>.</w:t>
      </w:r>
    </w:p>
    <w:p w14:paraId="00EF7885" w14:textId="77777777" w:rsidR="00212108" w:rsidRDefault="00FC3A64">
      <w:pPr>
        <w:pStyle w:val="Zkladntext"/>
        <w:spacing w:before="241"/>
      </w:pPr>
      <w:r w:rsidRPr="00972D27">
        <w:rPr>
          <w:b/>
          <w:noProof/>
          <w:lang w:eastAsia="cs-CZ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1DC7B2CA" wp14:editId="03BD8752">
                <wp:simplePos x="0" y="0"/>
                <wp:positionH relativeFrom="page">
                  <wp:posOffset>1403350</wp:posOffset>
                </wp:positionH>
                <wp:positionV relativeFrom="paragraph">
                  <wp:posOffset>7620</wp:posOffset>
                </wp:positionV>
                <wp:extent cx="5003800" cy="49876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0" cy="4987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9"/>
                              <w:gridCol w:w="2051"/>
                              <w:gridCol w:w="1761"/>
                              <w:gridCol w:w="1244"/>
                              <w:gridCol w:w="880"/>
                              <w:gridCol w:w="633"/>
                            </w:tblGrid>
                            <w:tr w:rsidR="00212108" w14:paraId="5E9020DD" w14:textId="77777777" w:rsidTr="00C812A9">
                              <w:trPr>
                                <w:trHeight w:val="393"/>
                              </w:trPr>
                              <w:tc>
                                <w:tcPr>
                                  <w:tcW w:w="1019" w:type="dxa"/>
                                </w:tcPr>
                                <w:p w14:paraId="72479F19" w14:textId="77777777" w:rsidR="00212108" w:rsidRDefault="008A6A95">
                                  <w:pPr>
                                    <w:pStyle w:val="TableParagraph"/>
                                    <w:spacing w:before="0" w:line="266" w:lineRule="exact"/>
                                    <w:ind w:right="2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4"/>
                                    </w:rPr>
                                    <w:t>HNO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</w:tcPr>
                                <w:p w14:paraId="40AF7552" w14:textId="4C552703" w:rsidR="00212108" w:rsidRDefault="00C812A9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   kyselina dusičná 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14:paraId="2634B2B7" w14:textId="77777777" w:rsidR="00212108" w:rsidRDefault="00212108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4EB8EDD9" w14:textId="77777777" w:rsidR="00212108" w:rsidRDefault="008A6A95">
                                  <w:pPr>
                                    <w:pStyle w:val="TableParagraph"/>
                                    <w:spacing w:before="0" w:line="266" w:lineRule="exact"/>
                                    <w:ind w:right="18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</w:rPr>
                                    <w:t>NaNO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13" w:type="dxa"/>
                                  <w:gridSpan w:val="2"/>
                                </w:tcPr>
                                <w:p w14:paraId="27896FBB" w14:textId="526E5349" w:rsidR="00212108" w:rsidRDefault="00C812A9">
                                  <w:pPr>
                                    <w:pStyle w:val="TableParagraph"/>
                                    <w:spacing w:before="0"/>
                                    <w:jc w:val="left"/>
                                  </w:pPr>
                                  <w:r>
                                    <w:t xml:space="preserve"> dusičn</w:t>
                                  </w:r>
                                  <w:r w:rsidRPr="00C812A9">
                                    <w:rPr>
                                      <w:b/>
                                    </w:rPr>
                                    <w:t>an</w:t>
                                  </w:r>
                                  <w:r>
                                    <w:t xml:space="preserve"> sod</w:t>
                                  </w:r>
                                  <w:r w:rsidRPr="00C812A9">
                                    <w:rPr>
                                      <w:b/>
                                    </w:rPr>
                                    <w:t>ný</w:t>
                                  </w:r>
                                </w:p>
                              </w:tc>
                            </w:tr>
                            <w:tr w:rsidR="00212108" w14:paraId="51A778BE" w14:textId="77777777" w:rsidTr="00972D27">
                              <w:trPr>
                                <w:gridAfter w:val="1"/>
                                <w:wAfter w:w="633" w:type="dxa"/>
                                <w:trHeight w:val="878"/>
                              </w:trPr>
                              <w:tc>
                                <w:tcPr>
                                  <w:tcW w:w="1019" w:type="dxa"/>
                                </w:tcPr>
                                <w:p w14:paraId="5A49A682" w14:textId="77777777" w:rsidR="00212108" w:rsidRDefault="008A6A95">
                                  <w:pPr>
                                    <w:pStyle w:val="TableParagraph"/>
                                    <w:spacing w:before="143" w:line="270" w:lineRule="exact"/>
                                    <w:ind w:right="3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051" w:type="dxa"/>
                                </w:tcPr>
                                <w:p w14:paraId="5685BC77" w14:textId="77777777" w:rsidR="00212108" w:rsidRDefault="008A6A95">
                                  <w:pPr>
                                    <w:pStyle w:val="TableParagraph"/>
                                    <w:spacing w:before="143" w:line="270" w:lineRule="exact"/>
                                    <w:ind w:left="34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14:paraId="639C0901" w14:textId="77777777" w:rsidR="00212108" w:rsidRDefault="008A6A95">
                                  <w:pPr>
                                    <w:pStyle w:val="TableParagraph"/>
                                    <w:spacing w:before="143" w:line="270" w:lineRule="exact"/>
                                    <w:ind w:right="1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color w:val="0000FF"/>
                                      <w:spacing w:val="-5"/>
                                      <w:sz w:val="24"/>
                                      <w:vertAlign w:val="superscript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</w:tcPr>
                                <w:p w14:paraId="74125B27" w14:textId="77777777" w:rsidR="00212108" w:rsidRDefault="008A6A95">
                                  <w:pPr>
                                    <w:pStyle w:val="TableParagraph"/>
                                    <w:spacing w:before="143" w:line="270" w:lineRule="exact"/>
                                    <w:ind w:left="69" w:right="1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10"/>
                                      <w:sz w:val="24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3FE7AB" w14:textId="77777777" w:rsidR="00212108" w:rsidRDefault="008A6A95">
                                  <w:pPr>
                                    <w:pStyle w:val="TableParagraph"/>
                                    <w:spacing w:before="143" w:line="270" w:lineRule="exact"/>
                                    <w:ind w:left="34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FF"/>
                                      <w:spacing w:val="-4"/>
                                      <w:sz w:val="24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0CFE0F9" w14:textId="77777777" w:rsidR="00212108" w:rsidRDefault="002121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B2C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10.5pt;margin-top:.6pt;width:394pt;height:39.25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9"/>
                        <w:gridCol w:w="2051"/>
                        <w:gridCol w:w="1761"/>
                        <w:gridCol w:w="1244"/>
                        <w:gridCol w:w="880"/>
                        <w:gridCol w:w="633"/>
                      </w:tblGrid>
                      <w:tr w:rsidR="00212108" w14:paraId="5E9020DD" w14:textId="77777777" w:rsidTr="00C812A9">
                        <w:trPr>
                          <w:trHeight w:val="393"/>
                        </w:trPr>
                        <w:tc>
                          <w:tcPr>
                            <w:tcW w:w="1019" w:type="dxa"/>
                          </w:tcPr>
                          <w:p w14:paraId="72479F19" w14:textId="77777777" w:rsidR="00212108" w:rsidRDefault="008A6A95">
                            <w:pPr>
                              <w:pStyle w:val="TableParagraph"/>
                              <w:spacing w:before="0" w:line="266" w:lineRule="exact"/>
                              <w:ind w:right="2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>HNO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51" w:type="dxa"/>
                          </w:tcPr>
                          <w:p w14:paraId="40AF7552" w14:textId="4C552703" w:rsidR="00212108" w:rsidRDefault="00C812A9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   kyselina dusičná 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14:paraId="2634B2B7" w14:textId="77777777" w:rsidR="00212108" w:rsidRDefault="00212108">
                            <w:pPr>
                              <w:pStyle w:val="TableParagraph"/>
                              <w:spacing w:before="0"/>
                              <w:jc w:val="left"/>
                            </w:pPr>
                          </w:p>
                        </w:tc>
                        <w:tc>
                          <w:tcPr>
                            <w:tcW w:w="1244" w:type="dxa"/>
                          </w:tcPr>
                          <w:p w14:paraId="4EB8EDD9" w14:textId="77777777" w:rsidR="00212108" w:rsidRDefault="008A6A95">
                            <w:pPr>
                              <w:pStyle w:val="TableParagraph"/>
                              <w:spacing w:before="0" w:line="266" w:lineRule="exact"/>
                              <w:ind w:right="1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NaNO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  <w:vertAlign w:val="sub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13" w:type="dxa"/>
                            <w:gridSpan w:val="2"/>
                          </w:tcPr>
                          <w:p w14:paraId="27896FBB" w14:textId="526E5349" w:rsidR="00212108" w:rsidRDefault="00C812A9">
                            <w:pPr>
                              <w:pStyle w:val="TableParagraph"/>
                              <w:spacing w:before="0"/>
                              <w:jc w:val="left"/>
                            </w:pPr>
                            <w:r>
                              <w:t xml:space="preserve"> dusičn</w:t>
                            </w:r>
                            <w:r w:rsidRPr="00C812A9">
                              <w:rPr>
                                <w:b/>
                              </w:rPr>
                              <w:t>an</w:t>
                            </w:r>
                            <w:r>
                              <w:t xml:space="preserve"> sod</w:t>
                            </w:r>
                            <w:r w:rsidRPr="00C812A9">
                              <w:rPr>
                                <w:b/>
                              </w:rPr>
                              <w:t>ný</w:t>
                            </w:r>
                          </w:p>
                        </w:tc>
                      </w:tr>
                      <w:tr w:rsidR="00212108" w14:paraId="51A778BE" w14:textId="77777777" w:rsidTr="00972D27">
                        <w:trPr>
                          <w:gridAfter w:val="1"/>
                          <w:wAfter w:w="633" w:type="dxa"/>
                          <w:trHeight w:val="878"/>
                        </w:trPr>
                        <w:tc>
                          <w:tcPr>
                            <w:tcW w:w="1019" w:type="dxa"/>
                          </w:tcPr>
                          <w:p w14:paraId="5A49A682" w14:textId="77777777" w:rsidR="00212108" w:rsidRDefault="008A6A95">
                            <w:pPr>
                              <w:pStyle w:val="TableParagraph"/>
                              <w:spacing w:before="143" w:line="270" w:lineRule="exact"/>
                              <w:ind w:right="34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051" w:type="dxa"/>
                          </w:tcPr>
                          <w:p w14:paraId="5685BC77" w14:textId="77777777" w:rsidR="00212108" w:rsidRDefault="008A6A95">
                            <w:pPr>
                              <w:pStyle w:val="TableParagraph"/>
                              <w:spacing w:before="143" w:line="270" w:lineRule="exact"/>
                              <w:ind w:left="34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14:paraId="639C0901" w14:textId="77777777" w:rsidR="00212108" w:rsidRDefault="008A6A95">
                            <w:pPr>
                              <w:pStyle w:val="TableParagraph"/>
                              <w:spacing w:before="143" w:line="270" w:lineRule="exact"/>
                              <w:ind w:right="1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5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color w:val="0000FF"/>
                                <w:spacing w:val="-5"/>
                                <w:sz w:val="24"/>
                                <w:vertAlign w:val="superscript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244" w:type="dxa"/>
                          </w:tcPr>
                          <w:p w14:paraId="74125B27" w14:textId="77777777" w:rsidR="00212108" w:rsidRDefault="008A6A95">
                            <w:pPr>
                              <w:pStyle w:val="TableParagraph"/>
                              <w:spacing w:before="143" w:line="270" w:lineRule="exact"/>
                              <w:ind w:left="69" w:right="18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10"/>
                                <w:sz w:val="24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3FE7AB" w14:textId="77777777" w:rsidR="00212108" w:rsidRDefault="008A6A95">
                            <w:pPr>
                              <w:pStyle w:val="TableParagraph"/>
                              <w:spacing w:before="143" w:line="270" w:lineRule="exact"/>
                              <w:ind w:left="34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FF"/>
                                <w:spacing w:val="-4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color w:val="0000FF"/>
                                <w:spacing w:val="-4"/>
                                <w:sz w:val="24"/>
                                <w:vertAlign w:val="superscript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0CFE0F9" w14:textId="77777777" w:rsidR="00212108" w:rsidRDefault="00212108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2D27">
        <w:t xml:space="preserve">               </w:t>
      </w:r>
    </w:p>
    <w:p w14:paraId="01D2ABA4" w14:textId="6A2821FD" w:rsidR="00972D27" w:rsidRPr="00AB4D1B" w:rsidRDefault="008A6A95" w:rsidP="00AB4D1B">
      <w:pPr>
        <w:ind w:left="939"/>
        <w:rPr>
          <w:sz w:val="16"/>
        </w:rPr>
      </w:pPr>
      <w:r>
        <w:rPr>
          <w:color w:val="0000FF"/>
          <w:spacing w:val="-5"/>
          <w:position w:val="-10"/>
          <w:sz w:val="24"/>
        </w:rPr>
        <w:t>H</w:t>
      </w:r>
      <w:r>
        <w:rPr>
          <w:color w:val="0000FF"/>
          <w:spacing w:val="-5"/>
          <w:sz w:val="16"/>
        </w:rPr>
        <w:t>+</w:t>
      </w:r>
    </w:p>
    <w:p w14:paraId="09277728" w14:textId="6644346B" w:rsidR="00212108" w:rsidRPr="00AB4D1B" w:rsidRDefault="00C812A9" w:rsidP="00AB4D1B">
      <w:pPr>
        <w:pStyle w:val="Zkladntext"/>
        <w:spacing w:before="5"/>
        <w:rPr>
          <w:sz w:val="19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15DA0D14" wp14:editId="449CD6FF">
                <wp:simplePos x="0" y="0"/>
                <wp:positionH relativeFrom="page">
                  <wp:posOffset>5232400</wp:posOffset>
                </wp:positionH>
                <wp:positionV relativeFrom="paragraph">
                  <wp:posOffset>156845</wp:posOffset>
                </wp:positionV>
                <wp:extent cx="1098550" cy="238125"/>
                <wp:effectExtent l="0" t="0" r="0" b="9525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0" cy="238125"/>
                          <a:chOff x="0" y="0"/>
                          <a:chExt cx="1098550" cy="2381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00139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228600">
                                <a:moveTo>
                                  <a:pt x="38099" y="0"/>
                                </a:moveTo>
                                <a:lnTo>
                                  <a:pt x="23788" y="2952"/>
                                </a:lnTo>
                                <a:lnTo>
                                  <a:pt x="11620" y="11048"/>
                                </a:lnTo>
                                <a:lnTo>
                                  <a:pt x="3167" y="23145"/>
                                </a:lnTo>
                                <a:lnTo>
                                  <a:pt x="0" y="38099"/>
                                </a:lnTo>
                                <a:lnTo>
                                  <a:pt x="0" y="190499"/>
                                </a:lnTo>
                                <a:lnTo>
                                  <a:pt x="3167" y="205454"/>
                                </a:lnTo>
                                <a:lnTo>
                                  <a:pt x="11620" y="217550"/>
                                </a:lnTo>
                                <a:lnTo>
                                  <a:pt x="23788" y="225647"/>
                                </a:lnTo>
                                <a:lnTo>
                                  <a:pt x="38099" y="228599"/>
                                </a:lnTo>
                                <a:lnTo>
                                  <a:pt x="963167" y="228599"/>
                                </a:lnTo>
                                <a:lnTo>
                                  <a:pt x="978122" y="225647"/>
                                </a:lnTo>
                                <a:lnTo>
                                  <a:pt x="990218" y="217550"/>
                                </a:lnTo>
                                <a:lnTo>
                                  <a:pt x="998315" y="205454"/>
                                </a:lnTo>
                                <a:lnTo>
                                  <a:pt x="1001267" y="190499"/>
                                </a:lnTo>
                                <a:lnTo>
                                  <a:pt x="1001267" y="38099"/>
                                </a:lnTo>
                                <a:lnTo>
                                  <a:pt x="998315" y="23145"/>
                                </a:lnTo>
                                <a:lnTo>
                                  <a:pt x="990218" y="11048"/>
                                </a:lnTo>
                                <a:lnTo>
                                  <a:pt x="978122" y="2952"/>
                                </a:lnTo>
                                <a:lnTo>
                                  <a:pt x="963167" y="0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09855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E67419" w14:textId="64C08965" w:rsidR="00212108" w:rsidRDefault="00C812A9" w:rsidP="00C812A9">
                              <w:pPr>
                                <w:spacing w:before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A6A95">
                                <w:rPr>
                                  <w:sz w:val="24"/>
                                </w:rPr>
                                <w:t>anion</w:t>
                              </w:r>
                              <w:r>
                                <w:rPr>
                                  <w:sz w:val="24"/>
                                </w:rPr>
                                <w:t>t</w:t>
                              </w:r>
                              <w:r w:rsidR="008A6A95"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 w:rsidR="008A6A95">
                                <w:rPr>
                                  <w:spacing w:val="-2"/>
                                  <w:sz w:val="24"/>
                                </w:rPr>
                                <w:t>kyseliny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DA0D14" id="Group 11" o:spid="_x0000_s1027" style="position:absolute;margin-left:412pt;margin-top:12.35pt;width:86.5pt;height:18.75pt;z-index:-251650048;mso-wrap-distance-left:0;mso-wrap-distance-right:0;mso-position-horizontal-relative:page;mso-width-relative:margin" coordsize="10985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">
                <v:shape id="Graphic 12" o:spid="_x0000_s1028" style="position:absolute;left:47;top:47;width:10014;height:2286;visibility:visible;mso-wrap-style:square;v-text-anchor:top" coordsize="100139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" path="m38099,l23788,2952,11620,11048,3167,23145,,38099,,190499r3167,14955l11620,217550r12168,8097l38099,228599r925068,l978122,225647r12096,-8097l998315,205454r2952,-14955l1001267,38099,998315,23145,990218,11048,978122,2952,963167,,38099,xe" filled="f" strokeweight=".26456mm">
                  <v:path arrowok="t"/>
                </v:shape>
                <v:shape id="Textbox 13" o:spid="_x0000_s1029" type="#_x0000_t202" style="position:absolute;width:10985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8E67419" w14:textId="64C08965" w:rsidR="00212108" w:rsidRDefault="00C812A9" w:rsidP="00C812A9">
                        <w:pPr>
                          <w:spacing w:before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8A6A95">
                          <w:rPr>
                            <w:sz w:val="24"/>
                          </w:rPr>
                          <w:t>anion</w:t>
                        </w:r>
                        <w:r>
                          <w:rPr>
                            <w:sz w:val="24"/>
                          </w:rPr>
                          <w:t>t</w:t>
                        </w:r>
                        <w:r w:rsidR="008A6A95"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 w:rsidR="008A6A95">
                          <w:rPr>
                            <w:spacing w:val="-2"/>
                            <w:sz w:val="24"/>
                          </w:rPr>
                          <w:t>kyseliny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6A95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4144" behindDoc="1" locked="0" layoutInCell="1" allowOverlap="1" wp14:anchorId="781F4B7B" wp14:editId="1A16E7DF">
                <wp:simplePos x="0" y="0"/>
                <wp:positionH relativeFrom="page">
                  <wp:posOffset>673100</wp:posOffset>
                </wp:positionH>
                <wp:positionV relativeFrom="paragraph">
                  <wp:posOffset>156845</wp:posOffset>
                </wp:positionV>
                <wp:extent cx="666750" cy="393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" cy="393700"/>
                          <a:chOff x="0" y="0"/>
                          <a:chExt cx="666750" cy="393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609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228600">
                                <a:moveTo>
                                  <a:pt x="38099" y="0"/>
                                </a:moveTo>
                                <a:lnTo>
                                  <a:pt x="23145" y="2952"/>
                                </a:lnTo>
                                <a:lnTo>
                                  <a:pt x="11048" y="11048"/>
                                </a:lnTo>
                                <a:lnTo>
                                  <a:pt x="2952" y="23145"/>
                                </a:lnTo>
                                <a:lnTo>
                                  <a:pt x="0" y="38099"/>
                                </a:lnTo>
                                <a:lnTo>
                                  <a:pt x="0" y="190499"/>
                                </a:lnTo>
                                <a:lnTo>
                                  <a:pt x="2952" y="205454"/>
                                </a:lnTo>
                                <a:lnTo>
                                  <a:pt x="11048" y="217550"/>
                                </a:lnTo>
                                <a:lnTo>
                                  <a:pt x="23145" y="225647"/>
                                </a:lnTo>
                                <a:lnTo>
                                  <a:pt x="38099" y="228599"/>
                                </a:lnTo>
                                <a:lnTo>
                                  <a:pt x="571499" y="228599"/>
                                </a:lnTo>
                                <a:lnTo>
                                  <a:pt x="586454" y="225647"/>
                                </a:lnTo>
                                <a:lnTo>
                                  <a:pt x="598550" y="217550"/>
                                </a:lnTo>
                                <a:lnTo>
                                  <a:pt x="606647" y="205454"/>
                                </a:lnTo>
                                <a:lnTo>
                                  <a:pt x="609599" y="190499"/>
                                </a:lnTo>
                                <a:lnTo>
                                  <a:pt x="609599" y="38099"/>
                                </a:lnTo>
                                <a:lnTo>
                                  <a:pt x="606647" y="23145"/>
                                </a:lnTo>
                                <a:lnTo>
                                  <a:pt x="598550" y="11048"/>
                                </a:lnTo>
                                <a:lnTo>
                                  <a:pt x="586454" y="2952"/>
                                </a:lnTo>
                                <a:lnTo>
                                  <a:pt x="571499" y="0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6750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D83D3" w14:textId="12C93BD7" w:rsidR="00212108" w:rsidRDefault="00C812A9">
                              <w:pPr>
                                <w:spacing w:before="28"/>
                                <w:ind w:left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k</w:t>
                              </w:r>
                              <w:r w:rsidR="008A6A95">
                                <w:rPr>
                                  <w:spacing w:val="-2"/>
                                  <w:sz w:val="24"/>
                                </w:rPr>
                                <w:t>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t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F4B7B" id="Group 2" o:spid="_x0000_s1030" style="position:absolute;margin-left:53pt;margin-top:12.35pt;width:52.5pt;height:31pt;z-index:-251662336;mso-wrap-distance-left:0;mso-wrap-distance-right:0;mso-position-horizontal-relative:page;mso-width-relative:margin;mso-height-relative:margin" coordsize="6667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">
                <v:shape id="Graphic 3" o:spid="_x0000_s1031" style="position:absolute;left:47;top:47;width:6096;height:2286;visibility:visible;mso-wrap-style:square;v-text-anchor:top" coordsize="609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" path="m38099,l23145,2952,11048,11048,2952,23145,,38099,,190499r2952,14955l11048,217550r12097,8097l38099,228599r533400,l586454,225647r12096,-8097l606647,205454r2952,-14955l609599,38099,606647,23145,598550,11048,586454,2952,571499,,38099,xe" filled="f" strokeweight=".26456mm">
                  <v:path arrowok="t"/>
                </v:shape>
                <v:shape id="Textbox 4" o:spid="_x0000_s1032" type="#_x0000_t202" style="position:absolute;width:666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0D83D3" w14:textId="12C93BD7" w:rsidR="00212108" w:rsidRDefault="00C812A9">
                        <w:pPr>
                          <w:spacing w:before="28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k</w:t>
                        </w:r>
                        <w:r w:rsidR="008A6A95">
                          <w:rPr>
                            <w:spacing w:val="-2"/>
                            <w:sz w:val="24"/>
                          </w:rPr>
                          <w:t>ation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t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6A95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D3B2D86" wp14:editId="624E76CC">
                <wp:simplePos x="0" y="0"/>
                <wp:positionH relativeFrom="page">
                  <wp:posOffset>2070925</wp:posOffset>
                </wp:positionH>
                <wp:positionV relativeFrom="paragraph">
                  <wp:posOffset>157705</wp:posOffset>
                </wp:positionV>
                <wp:extent cx="563245" cy="2381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245" cy="238125"/>
                          <a:chOff x="0" y="0"/>
                          <a:chExt cx="563245" cy="2381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5537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228600">
                                <a:moveTo>
                                  <a:pt x="38099" y="0"/>
                                </a:moveTo>
                                <a:lnTo>
                                  <a:pt x="23788" y="2952"/>
                                </a:lnTo>
                                <a:lnTo>
                                  <a:pt x="11620" y="11048"/>
                                </a:lnTo>
                                <a:lnTo>
                                  <a:pt x="3167" y="23145"/>
                                </a:lnTo>
                                <a:lnTo>
                                  <a:pt x="0" y="38099"/>
                                </a:lnTo>
                                <a:lnTo>
                                  <a:pt x="0" y="190499"/>
                                </a:lnTo>
                                <a:lnTo>
                                  <a:pt x="3167" y="205454"/>
                                </a:lnTo>
                                <a:lnTo>
                                  <a:pt x="11620" y="217550"/>
                                </a:lnTo>
                                <a:lnTo>
                                  <a:pt x="23788" y="225647"/>
                                </a:lnTo>
                                <a:lnTo>
                                  <a:pt x="38099" y="228599"/>
                                </a:lnTo>
                                <a:lnTo>
                                  <a:pt x="515111" y="228599"/>
                                </a:lnTo>
                                <a:lnTo>
                                  <a:pt x="530066" y="225647"/>
                                </a:lnTo>
                                <a:lnTo>
                                  <a:pt x="542162" y="217550"/>
                                </a:lnTo>
                                <a:lnTo>
                                  <a:pt x="550259" y="205454"/>
                                </a:lnTo>
                                <a:lnTo>
                                  <a:pt x="553211" y="190499"/>
                                </a:lnTo>
                                <a:lnTo>
                                  <a:pt x="553211" y="38099"/>
                                </a:lnTo>
                                <a:lnTo>
                                  <a:pt x="550259" y="23145"/>
                                </a:lnTo>
                                <a:lnTo>
                                  <a:pt x="542162" y="11048"/>
                                </a:lnTo>
                                <a:lnTo>
                                  <a:pt x="530066" y="2952"/>
                                </a:lnTo>
                                <a:lnTo>
                                  <a:pt x="515111" y="0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5632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C2EB6B" w14:textId="75B7D3AA" w:rsidR="00212108" w:rsidRDefault="00C812A9" w:rsidP="00C812A9">
                              <w:pPr>
                                <w:spacing w:before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  </w:t>
                              </w:r>
                              <w:r w:rsidR="008A6A95">
                                <w:rPr>
                                  <w:spacing w:val="-2"/>
                                  <w:sz w:val="24"/>
                                </w:rPr>
                                <w:t>anion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B2D86" id="Group 5" o:spid="_x0000_s1033" style="position:absolute;margin-left:163.05pt;margin-top:12.4pt;width:44.35pt;height:18.75pt;z-index:-251658240;mso-wrap-distance-left:0;mso-wrap-distance-right:0;mso-position-horizontal-relative:page" coordsize="5632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">
                <v:shape id="Graphic 6" o:spid="_x0000_s1034" style="position:absolute;left:47;top:47;width:5537;height:2286;visibility:visible;mso-wrap-style:square;v-text-anchor:top" coordsize="55372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" path="m38099,l23788,2952,11620,11048,3167,23145,,38099,,190499r3167,14955l11620,217550r12168,8097l38099,228599r477012,l530066,225647r12096,-8097l550259,205454r2952,-14955l553211,38099,550259,23145,542162,11048,530066,2952,515111,,38099,xe" filled="f" strokeweight=".26456mm">
                  <v:path arrowok="t"/>
                </v:shape>
                <v:shape id="Textbox 7" o:spid="_x0000_s1035" type="#_x0000_t202" style="position:absolute;width:563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8C2EB6B" w14:textId="75B7D3AA" w:rsidR="00212108" w:rsidRDefault="00C812A9" w:rsidP="00C812A9">
                        <w:pPr>
                          <w:spacing w:before="28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 xml:space="preserve">   </w:t>
                        </w:r>
                        <w:r w:rsidR="008A6A95">
                          <w:rPr>
                            <w:spacing w:val="-2"/>
                            <w:sz w:val="24"/>
                          </w:rPr>
                          <w:t>anion</w:t>
                        </w:r>
                        <w:r>
                          <w:rPr>
                            <w:spacing w:val="-2"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A6A95"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7305988" wp14:editId="505DA9F8">
                <wp:simplePos x="0" y="0"/>
                <wp:positionH relativeFrom="page">
                  <wp:posOffset>3796093</wp:posOffset>
                </wp:positionH>
                <wp:positionV relativeFrom="paragraph">
                  <wp:posOffset>157705</wp:posOffset>
                </wp:positionV>
                <wp:extent cx="875665" cy="2381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5665" cy="238125"/>
                          <a:chOff x="0" y="0"/>
                          <a:chExt cx="875665" cy="2381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86614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140" h="228600">
                                <a:moveTo>
                                  <a:pt x="38099" y="0"/>
                                </a:moveTo>
                                <a:lnTo>
                                  <a:pt x="23145" y="2952"/>
                                </a:lnTo>
                                <a:lnTo>
                                  <a:pt x="11048" y="11048"/>
                                </a:lnTo>
                                <a:lnTo>
                                  <a:pt x="2952" y="23145"/>
                                </a:lnTo>
                                <a:lnTo>
                                  <a:pt x="0" y="38099"/>
                                </a:lnTo>
                                <a:lnTo>
                                  <a:pt x="0" y="190499"/>
                                </a:lnTo>
                                <a:lnTo>
                                  <a:pt x="2952" y="205454"/>
                                </a:lnTo>
                                <a:lnTo>
                                  <a:pt x="11048" y="217550"/>
                                </a:lnTo>
                                <a:lnTo>
                                  <a:pt x="23145" y="225647"/>
                                </a:lnTo>
                                <a:lnTo>
                                  <a:pt x="38099" y="228599"/>
                                </a:lnTo>
                                <a:lnTo>
                                  <a:pt x="827531" y="228599"/>
                                </a:lnTo>
                                <a:lnTo>
                                  <a:pt x="842486" y="225647"/>
                                </a:lnTo>
                                <a:lnTo>
                                  <a:pt x="854582" y="217550"/>
                                </a:lnTo>
                                <a:lnTo>
                                  <a:pt x="862679" y="205454"/>
                                </a:lnTo>
                                <a:lnTo>
                                  <a:pt x="865631" y="190499"/>
                                </a:lnTo>
                                <a:lnTo>
                                  <a:pt x="865631" y="38099"/>
                                </a:lnTo>
                                <a:lnTo>
                                  <a:pt x="862679" y="23145"/>
                                </a:lnTo>
                                <a:lnTo>
                                  <a:pt x="854582" y="11048"/>
                                </a:lnTo>
                                <a:lnTo>
                                  <a:pt x="842486" y="2952"/>
                                </a:lnTo>
                                <a:lnTo>
                                  <a:pt x="827531" y="0"/>
                                </a:lnTo>
                                <a:lnTo>
                                  <a:pt x="38099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87566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27370" w14:textId="284011E7" w:rsidR="00212108" w:rsidRDefault="008A6A95">
                              <w:pPr>
                                <w:spacing w:before="28"/>
                                <w:ind w:left="1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kation</w:t>
                              </w:r>
                              <w:r w:rsidR="00C812A9">
                                <w:rPr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kovu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05988" id="Group 8" o:spid="_x0000_s1036" style="position:absolute;margin-left:298.9pt;margin-top:12.4pt;width:68.95pt;height:18.75pt;z-index:-251654144;mso-wrap-distance-left:0;mso-wrap-distance-right:0;mso-position-horizontal-relative:page" coordsize="875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">
                <v:shape id="Graphic 9" o:spid="_x0000_s1037" style="position:absolute;left:47;top:47;width:8662;height:2286;visibility:visible;mso-wrap-style:square;v-text-anchor:top" coordsize="86614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" path="m38099,l23145,2952,11048,11048,2952,23145,,38099,,190499r2952,14955l11048,217550r12097,8097l38099,228599r789432,l842486,225647r12096,-8097l862679,205454r2952,-14955l865631,38099,862679,23145,854582,11048,842486,2952,827531,,38099,xe" filled="f" strokeweight=".26456mm">
                  <v:path arrowok="t"/>
                </v:shape>
                <v:shape id="Textbox 10" o:spid="_x0000_s1038" type="#_x0000_t202" style="position:absolute;width:875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9127370" w14:textId="284011E7" w:rsidR="00212108" w:rsidRDefault="008A6A95">
                        <w:pPr>
                          <w:spacing w:before="28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kation</w:t>
                        </w:r>
                        <w:r w:rsidR="00C812A9">
                          <w:rPr>
                            <w:sz w:val="24"/>
                          </w:rPr>
                          <w:t>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kovu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72D27">
        <w:rPr>
          <w:sz w:val="19"/>
        </w:rPr>
        <w:t xml:space="preserve"> </w:t>
      </w:r>
    </w:p>
    <w:p w14:paraId="0E8F8DC9" w14:textId="77777777" w:rsidR="008F075B" w:rsidRDefault="00C812A9" w:rsidP="008F075B">
      <w:pPr>
        <w:pStyle w:val="Zkladntext"/>
        <w:ind w:left="231"/>
        <w:rPr>
          <w:b/>
          <w:sz w:val="32"/>
          <w:szCs w:val="32"/>
        </w:rPr>
      </w:pPr>
      <w:r w:rsidRPr="00C812A9">
        <w:rPr>
          <w:b/>
          <w:sz w:val="32"/>
          <w:szCs w:val="32"/>
        </w:rPr>
        <w:t xml:space="preserve">                                             </w:t>
      </w:r>
      <w:r>
        <w:rPr>
          <w:b/>
          <w:sz w:val="32"/>
          <w:szCs w:val="32"/>
        </w:rPr>
        <w:t xml:space="preserve">   </w:t>
      </w:r>
      <w:r w:rsidRPr="00C812A9">
        <w:rPr>
          <w:b/>
          <w:sz w:val="32"/>
          <w:szCs w:val="32"/>
        </w:rPr>
        <w:t xml:space="preserve">  </w:t>
      </w:r>
    </w:p>
    <w:p w14:paraId="39D2921E" w14:textId="12118C41" w:rsidR="008F075B" w:rsidRPr="008F075B" w:rsidRDefault="008F075B" w:rsidP="008F075B">
      <w:pPr>
        <w:pStyle w:val="Zkladntext"/>
        <w:ind w:left="231"/>
        <w:rPr>
          <w:b/>
          <w:spacing w:val="-2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8A6A95" w:rsidRPr="00972D27">
        <w:rPr>
          <w:b/>
          <w:sz w:val="32"/>
          <w:szCs w:val="32"/>
          <w:u w:val="single"/>
        </w:rPr>
        <w:t>Vlastnosti</w:t>
      </w:r>
      <w:r w:rsidR="008A6A95" w:rsidRPr="00972D27">
        <w:rPr>
          <w:b/>
          <w:spacing w:val="-12"/>
          <w:sz w:val="32"/>
          <w:szCs w:val="32"/>
          <w:u w:val="single"/>
        </w:rPr>
        <w:t xml:space="preserve"> </w:t>
      </w:r>
      <w:r w:rsidR="008A6A95" w:rsidRPr="00972D27">
        <w:rPr>
          <w:b/>
          <w:spacing w:val="-2"/>
          <w:sz w:val="32"/>
          <w:szCs w:val="32"/>
          <w:u w:val="single"/>
        </w:rPr>
        <w:t>solí:</w:t>
      </w:r>
    </w:p>
    <w:p w14:paraId="5223A689" w14:textId="77777777" w:rsidR="00212108" w:rsidRDefault="00212108">
      <w:pPr>
        <w:pStyle w:val="Zkladntext"/>
        <w:spacing w:before="2"/>
      </w:pPr>
    </w:p>
    <w:p w14:paraId="3CB8BD9F" w14:textId="77777777" w:rsidR="00212108" w:rsidRDefault="008A6A95">
      <w:pPr>
        <w:pStyle w:val="Odstavecseseznamem"/>
        <w:numPr>
          <w:ilvl w:val="0"/>
          <w:numId w:val="4"/>
        </w:numPr>
        <w:tabs>
          <w:tab w:val="left" w:pos="951"/>
        </w:tabs>
        <w:spacing w:line="293" w:lineRule="exact"/>
        <w:ind w:left="951"/>
        <w:rPr>
          <w:sz w:val="24"/>
        </w:rPr>
      </w:pP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přírodě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vyskytují</w:t>
      </w:r>
      <w:r>
        <w:rPr>
          <w:spacing w:val="-7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 w:rsidRPr="00972D27">
        <w:rPr>
          <w:b/>
          <w:sz w:val="24"/>
        </w:rPr>
        <w:t>krystalické</w:t>
      </w:r>
      <w:r w:rsidRPr="00972D27">
        <w:rPr>
          <w:b/>
          <w:spacing w:val="-8"/>
          <w:sz w:val="24"/>
        </w:rPr>
        <w:t xml:space="preserve"> </w:t>
      </w:r>
      <w:r w:rsidRPr="00972D27">
        <w:rPr>
          <w:b/>
          <w:spacing w:val="-4"/>
          <w:sz w:val="24"/>
        </w:rPr>
        <w:t>látky</w:t>
      </w:r>
    </w:p>
    <w:p w14:paraId="164F4D2A" w14:textId="77777777" w:rsidR="00212108" w:rsidRDefault="008A6A95">
      <w:pPr>
        <w:pStyle w:val="Odstavecseseznamem"/>
        <w:numPr>
          <w:ilvl w:val="0"/>
          <w:numId w:val="4"/>
        </w:numPr>
        <w:tabs>
          <w:tab w:val="left" w:pos="951"/>
        </w:tabs>
        <w:spacing w:line="293" w:lineRule="exact"/>
        <w:ind w:left="951" w:hanging="359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roztoku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dají</w:t>
      </w:r>
      <w:r>
        <w:rPr>
          <w:spacing w:val="-5"/>
          <w:sz w:val="24"/>
        </w:rPr>
        <w:t xml:space="preserve"> </w:t>
      </w:r>
      <w:r>
        <w:rPr>
          <w:sz w:val="24"/>
        </w:rPr>
        <w:t>oddělit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krystalizací</w:t>
      </w:r>
    </w:p>
    <w:p w14:paraId="7B4FF3E9" w14:textId="3E996C36" w:rsidR="00212108" w:rsidRDefault="008A6A95">
      <w:pPr>
        <w:pStyle w:val="Odstavecseseznamem"/>
        <w:numPr>
          <w:ilvl w:val="0"/>
          <w:numId w:val="4"/>
        </w:numPr>
        <w:tabs>
          <w:tab w:val="left" w:pos="951"/>
        </w:tabs>
        <w:spacing w:line="293" w:lineRule="exact"/>
        <w:ind w:left="951"/>
        <w:rPr>
          <w:sz w:val="24"/>
        </w:rPr>
      </w:pPr>
      <w:r>
        <w:rPr>
          <w:sz w:val="24"/>
        </w:rPr>
        <w:t>mezi</w:t>
      </w:r>
      <w:r>
        <w:rPr>
          <w:spacing w:val="-8"/>
          <w:sz w:val="24"/>
        </w:rPr>
        <w:t xml:space="preserve"> </w:t>
      </w:r>
      <w:r>
        <w:rPr>
          <w:sz w:val="24"/>
        </w:rPr>
        <w:t>částicemi</w:t>
      </w:r>
      <w:r>
        <w:rPr>
          <w:spacing w:val="-7"/>
          <w:sz w:val="24"/>
        </w:rPr>
        <w:t xml:space="preserve"> </w:t>
      </w:r>
      <w:r>
        <w:rPr>
          <w:sz w:val="24"/>
        </w:rPr>
        <w:t>jsou</w:t>
      </w:r>
      <w:r>
        <w:rPr>
          <w:spacing w:val="-7"/>
          <w:sz w:val="24"/>
        </w:rPr>
        <w:t xml:space="preserve"> </w:t>
      </w:r>
      <w:r>
        <w:rPr>
          <w:sz w:val="24"/>
        </w:rPr>
        <w:t>velmi</w:t>
      </w:r>
      <w:r>
        <w:rPr>
          <w:spacing w:val="-7"/>
          <w:sz w:val="24"/>
        </w:rPr>
        <w:t xml:space="preserve"> </w:t>
      </w:r>
      <w:r w:rsidRPr="00972D27">
        <w:rPr>
          <w:b/>
          <w:sz w:val="24"/>
        </w:rPr>
        <w:t>pevné</w:t>
      </w:r>
      <w:r w:rsidRPr="00972D27">
        <w:rPr>
          <w:b/>
          <w:spacing w:val="-8"/>
          <w:sz w:val="24"/>
        </w:rPr>
        <w:t xml:space="preserve"> </w:t>
      </w:r>
      <w:r w:rsidRPr="00972D27">
        <w:rPr>
          <w:b/>
          <w:sz w:val="24"/>
        </w:rPr>
        <w:t>iontové</w:t>
      </w:r>
      <w:r w:rsidRPr="00972D27">
        <w:rPr>
          <w:b/>
          <w:spacing w:val="-8"/>
          <w:sz w:val="24"/>
        </w:rPr>
        <w:t xml:space="preserve"> </w:t>
      </w:r>
      <w:r w:rsidRPr="00972D27">
        <w:rPr>
          <w:b/>
          <w:spacing w:val="-4"/>
          <w:sz w:val="24"/>
        </w:rPr>
        <w:t>vazby</w:t>
      </w:r>
      <w:r w:rsidR="00C812A9">
        <w:rPr>
          <w:b/>
          <w:spacing w:val="-4"/>
          <w:sz w:val="24"/>
        </w:rPr>
        <w:t xml:space="preserve">            </w:t>
      </w:r>
    </w:p>
    <w:p w14:paraId="454D1F90" w14:textId="77777777" w:rsidR="00212108" w:rsidRDefault="008A6A95">
      <w:pPr>
        <w:pStyle w:val="Odstavecseseznamem"/>
        <w:numPr>
          <w:ilvl w:val="0"/>
          <w:numId w:val="4"/>
        </w:numPr>
        <w:tabs>
          <w:tab w:val="left" w:pos="951"/>
        </w:tabs>
        <w:spacing w:line="293" w:lineRule="exact"/>
        <w:ind w:left="951" w:hanging="359"/>
        <w:rPr>
          <w:sz w:val="24"/>
        </w:rPr>
      </w:pPr>
      <w:r>
        <w:rPr>
          <w:sz w:val="24"/>
        </w:rPr>
        <w:t>mají</w:t>
      </w:r>
      <w:r>
        <w:rPr>
          <w:spacing w:val="-5"/>
          <w:sz w:val="24"/>
        </w:rPr>
        <w:t xml:space="preserve"> </w:t>
      </w:r>
      <w:r>
        <w:rPr>
          <w:sz w:val="24"/>
        </w:rPr>
        <w:t>vysoké</w:t>
      </w:r>
      <w:r>
        <w:rPr>
          <w:spacing w:val="-5"/>
          <w:sz w:val="24"/>
        </w:rPr>
        <w:t xml:space="preserve"> </w:t>
      </w:r>
      <w:r>
        <w:rPr>
          <w:sz w:val="24"/>
        </w:rPr>
        <w:t>body</w:t>
      </w:r>
      <w:r>
        <w:rPr>
          <w:spacing w:val="-9"/>
          <w:sz w:val="24"/>
        </w:rPr>
        <w:t xml:space="preserve"> </w:t>
      </w:r>
      <w:r>
        <w:rPr>
          <w:sz w:val="24"/>
        </w:rPr>
        <w:t>varu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tání</w:t>
      </w:r>
    </w:p>
    <w:p w14:paraId="3AC0C323" w14:textId="77777777" w:rsidR="00212108" w:rsidRDefault="008A6A95">
      <w:pPr>
        <w:pStyle w:val="Odstavecseseznamem"/>
        <w:numPr>
          <w:ilvl w:val="0"/>
          <w:numId w:val="4"/>
        </w:numPr>
        <w:tabs>
          <w:tab w:val="left" w:pos="951"/>
        </w:tabs>
        <w:spacing w:before="1"/>
        <w:ind w:left="951" w:hanging="359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roztoku</w:t>
      </w:r>
      <w:r>
        <w:rPr>
          <w:spacing w:val="-6"/>
          <w:sz w:val="24"/>
        </w:rPr>
        <w:t xml:space="preserve"> </w:t>
      </w:r>
      <w:r>
        <w:rPr>
          <w:sz w:val="24"/>
        </w:rPr>
        <w:t>nebo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tavenině</w:t>
      </w:r>
      <w:r>
        <w:rPr>
          <w:spacing w:val="-7"/>
          <w:sz w:val="24"/>
        </w:rPr>
        <w:t xml:space="preserve"> </w:t>
      </w:r>
      <w:r>
        <w:rPr>
          <w:sz w:val="24"/>
        </w:rPr>
        <w:t>vedou</w:t>
      </w:r>
      <w:r>
        <w:rPr>
          <w:spacing w:val="-6"/>
          <w:sz w:val="24"/>
        </w:rPr>
        <w:t xml:space="preserve"> </w:t>
      </w:r>
      <w:r>
        <w:rPr>
          <w:sz w:val="24"/>
        </w:rPr>
        <w:t>elektrický</w:t>
      </w:r>
      <w:r>
        <w:rPr>
          <w:spacing w:val="-11"/>
          <w:sz w:val="24"/>
        </w:rPr>
        <w:t xml:space="preserve"> </w:t>
      </w:r>
      <w:r>
        <w:rPr>
          <w:sz w:val="24"/>
        </w:rPr>
        <w:t>proud,</w:t>
      </w:r>
      <w:r>
        <w:rPr>
          <w:spacing w:val="-4"/>
          <w:sz w:val="24"/>
        </w:rPr>
        <w:t xml:space="preserve"> </w:t>
      </w:r>
      <w:r w:rsidRPr="00972D27">
        <w:rPr>
          <w:b/>
          <w:sz w:val="24"/>
        </w:rPr>
        <w:t>v</w:t>
      </w:r>
      <w:r w:rsidRPr="00972D27">
        <w:rPr>
          <w:b/>
          <w:spacing w:val="-6"/>
          <w:sz w:val="24"/>
        </w:rPr>
        <w:t xml:space="preserve"> </w:t>
      </w:r>
      <w:r w:rsidRPr="00972D27">
        <w:rPr>
          <w:b/>
          <w:sz w:val="24"/>
        </w:rPr>
        <w:t>pevném</w:t>
      </w:r>
      <w:r w:rsidRPr="00972D27">
        <w:rPr>
          <w:b/>
          <w:spacing w:val="-6"/>
          <w:sz w:val="24"/>
        </w:rPr>
        <w:t xml:space="preserve"> </w:t>
      </w:r>
      <w:r w:rsidRPr="00972D27">
        <w:rPr>
          <w:b/>
          <w:sz w:val="24"/>
        </w:rPr>
        <w:t>stavu</w:t>
      </w:r>
      <w:r w:rsidRPr="00972D27">
        <w:rPr>
          <w:b/>
          <w:spacing w:val="-6"/>
          <w:sz w:val="24"/>
        </w:rPr>
        <w:t xml:space="preserve"> </w:t>
      </w:r>
      <w:r w:rsidRPr="00972D27">
        <w:rPr>
          <w:b/>
          <w:sz w:val="24"/>
        </w:rPr>
        <w:t>nevedou</w:t>
      </w:r>
      <w:r w:rsidRPr="00972D27">
        <w:rPr>
          <w:b/>
          <w:spacing w:val="-4"/>
          <w:sz w:val="24"/>
        </w:rPr>
        <w:t xml:space="preserve"> </w:t>
      </w:r>
      <w:r w:rsidRPr="00972D27">
        <w:rPr>
          <w:b/>
          <w:sz w:val="24"/>
        </w:rPr>
        <w:t>el.</w:t>
      </w:r>
      <w:r w:rsidRPr="00972D27">
        <w:rPr>
          <w:b/>
          <w:spacing w:val="-6"/>
          <w:sz w:val="24"/>
        </w:rPr>
        <w:t xml:space="preserve"> </w:t>
      </w:r>
      <w:r w:rsidRPr="00972D27">
        <w:rPr>
          <w:b/>
          <w:spacing w:val="-2"/>
          <w:sz w:val="24"/>
        </w:rPr>
        <w:t>proud</w:t>
      </w:r>
    </w:p>
    <w:p w14:paraId="799DE13D" w14:textId="4F7C3D04" w:rsidR="00AB4D1B" w:rsidRDefault="00AB4D1B">
      <w:pPr>
        <w:pStyle w:val="Zkladntext"/>
        <w:spacing w:before="2"/>
      </w:pPr>
    </w:p>
    <w:p w14:paraId="6879BDF7" w14:textId="77777777" w:rsidR="00AB4D1B" w:rsidRDefault="00AB4D1B">
      <w:pPr>
        <w:pStyle w:val="Zkladntext"/>
        <w:spacing w:before="2"/>
      </w:pPr>
    </w:p>
    <w:p w14:paraId="0B05B542" w14:textId="7AFC3573" w:rsidR="00212108" w:rsidRPr="00972D27" w:rsidRDefault="00C812A9" w:rsidP="00C812A9">
      <w:pPr>
        <w:pStyle w:val="Nadpis2"/>
        <w:rPr>
          <w:sz w:val="32"/>
          <w:szCs w:val="32"/>
          <w:u w:val="none"/>
        </w:rPr>
      </w:pPr>
      <w:r w:rsidRPr="00C812A9">
        <w:rPr>
          <w:sz w:val="32"/>
          <w:szCs w:val="32"/>
          <w:u w:val="none"/>
        </w:rPr>
        <w:t xml:space="preserve">                                                  </w:t>
      </w:r>
      <w:r>
        <w:rPr>
          <w:sz w:val="32"/>
          <w:szCs w:val="32"/>
          <w:u w:val="none"/>
        </w:rPr>
        <w:t xml:space="preserve"> </w:t>
      </w:r>
      <w:r w:rsidRPr="00C812A9">
        <w:rPr>
          <w:sz w:val="32"/>
          <w:szCs w:val="32"/>
          <w:u w:val="none"/>
        </w:rPr>
        <w:t xml:space="preserve">   </w:t>
      </w:r>
      <w:r w:rsidR="008A6A95" w:rsidRPr="00972D27">
        <w:rPr>
          <w:sz w:val="32"/>
          <w:szCs w:val="32"/>
        </w:rPr>
        <w:t>Vznik</w:t>
      </w:r>
      <w:r w:rsidR="008A6A95" w:rsidRPr="00972D27">
        <w:rPr>
          <w:spacing w:val="-7"/>
          <w:sz w:val="32"/>
          <w:szCs w:val="32"/>
        </w:rPr>
        <w:t xml:space="preserve"> </w:t>
      </w:r>
      <w:r w:rsidR="008A6A95" w:rsidRPr="00972D27">
        <w:rPr>
          <w:spacing w:val="-4"/>
          <w:sz w:val="32"/>
          <w:szCs w:val="32"/>
        </w:rPr>
        <w:t>solí</w:t>
      </w:r>
    </w:p>
    <w:p w14:paraId="75075A06" w14:textId="58ED8746" w:rsidR="00212108" w:rsidRDefault="00C812A9">
      <w:pPr>
        <w:pStyle w:val="Zkladntext"/>
        <w:spacing w:before="271"/>
        <w:ind w:left="231"/>
      </w:pPr>
      <w:r>
        <w:rPr>
          <w:b/>
        </w:rPr>
        <w:t xml:space="preserve">        </w:t>
      </w:r>
      <w:r w:rsidR="008A6A95" w:rsidRPr="00972D27">
        <w:rPr>
          <w:b/>
        </w:rPr>
        <w:t>Soli</w:t>
      </w:r>
      <w:r w:rsidR="008A6A95">
        <w:rPr>
          <w:spacing w:val="-9"/>
        </w:rPr>
        <w:t xml:space="preserve"> </w:t>
      </w:r>
      <w:r w:rsidR="008A6A95">
        <w:t>mohou</w:t>
      </w:r>
      <w:r w:rsidR="008A6A95">
        <w:rPr>
          <w:spacing w:val="-8"/>
        </w:rPr>
        <w:t xml:space="preserve"> </w:t>
      </w:r>
      <w:r w:rsidR="008A6A95">
        <w:t>vznikat</w:t>
      </w:r>
      <w:r w:rsidR="008A6A95">
        <w:rPr>
          <w:spacing w:val="-9"/>
        </w:rPr>
        <w:t xml:space="preserve"> </w:t>
      </w:r>
      <w:r w:rsidR="008A6A95">
        <w:t>různými</w:t>
      </w:r>
      <w:r w:rsidR="008A6A95">
        <w:rPr>
          <w:spacing w:val="-8"/>
        </w:rPr>
        <w:t xml:space="preserve"> </w:t>
      </w:r>
      <w:r w:rsidR="008A6A95">
        <w:t>chemickými</w:t>
      </w:r>
      <w:r w:rsidR="008A6A95">
        <w:rPr>
          <w:spacing w:val="-8"/>
        </w:rPr>
        <w:t xml:space="preserve"> </w:t>
      </w:r>
      <w:r w:rsidR="008A6A95">
        <w:t>reakcemi.</w:t>
      </w:r>
      <w:r w:rsidR="008A6A95">
        <w:rPr>
          <w:spacing w:val="-9"/>
        </w:rPr>
        <w:t xml:space="preserve"> </w:t>
      </w:r>
      <w:r w:rsidR="008A6A95">
        <w:t>Mezi</w:t>
      </w:r>
      <w:r w:rsidR="008A6A95">
        <w:rPr>
          <w:spacing w:val="-8"/>
        </w:rPr>
        <w:t xml:space="preserve"> </w:t>
      </w:r>
      <w:r w:rsidR="008A6A95">
        <w:t>nejznámější</w:t>
      </w:r>
      <w:r w:rsidR="008A6A95">
        <w:rPr>
          <w:spacing w:val="-10"/>
        </w:rPr>
        <w:t xml:space="preserve"> </w:t>
      </w:r>
      <w:r w:rsidR="008A6A95">
        <w:t>způsoby</w:t>
      </w:r>
      <w:r w:rsidR="008A6A95">
        <w:rPr>
          <w:spacing w:val="-13"/>
        </w:rPr>
        <w:t xml:space="preserve"> </w:t>
      </w:r>
      <w:r w:rsidR="008A6A95">
        <w:t>vzniku</w:t>
      </w:r>
      <w:r w:rsidR="008A6A95">
        <w:rPr>
          <w:spacing w:val="-8"/>
        </w:rPr>
        <w:t xml:space="preserve"> </w:t>
      </w:r>
      <w:r w:rsidR="008A6A95">
        <w:t>solí</w:t>
      </w:r>
      <w:r w:rsidR="008A6A95">
        <w:rPr>
          <w:spacing w:val="-9"/>
        </w:rPr>
        <w:t xml:space="preserve"> </w:t>
      </w:r>
      <w:r w:rsidR="008A6A95">
        <w:rPr>
          <w:spacing w:val="-2"/>
        </w:rPr>
        <w:t>patří:</w:t>
      </w:r>
    </w:p>
    <w:p w14:paraId="36158919" w14:textId="77777777" w:rsidR="00212108" w:rsidRDefault="00212108">
      <w:pPr>
        <w:pStyle w:val="Zkladntext"/>
      </w:pPr>
    </w:p>
    <w:p w14:paraId="733953BA" w14:textId="27B7B13D" w:rsidR="00212108" w:rsidRPr="00972D27" w:rsidRDefault="008A6A95">
      <w:pPr>
        <w:pStyle w:val="Odstavecseseznamem"/>
        <w:numPr>
          <w:ilvl w:val="0"/>
          <w:numId w:val="3"/>
        </w:numPr>
        <w:tabs>
          <w:tab w:val="left" w:pos="471"/>
        </w:tabs>
        <w:ind w:left="471" w:hanging="239"/>
        <w:rPr>
          <w:b/>
          <w:color w:val="FF0000"/>
          <w:sz w:val="24"/>
        </w:rPr>
      </w:pPr>
      <w:r w:rsidRPr="00972D27">
        <w:rPr>
          <w:b/>
          <w:color w:val="FF0000"/>
          <w:spacing w:val="-2"/>
          <w:sz w:val="24"/>
          <w:u w:val="single"/>
        </w:rPr>
        <w:t>Neutralizace</w:t>
      </w:r>
      <w:r w:rsidR="00C812A9">
        <w:rPr>
          <w:b/>
          <w:color w:val="FF0000"/>
          <w:spacing w:val="-2"/>
          <w:sz w:val="24"/>
          <w:u w:val="single"/>
        </w:rPr>
        <w:t xml:space="preserve"> !!</w:t>
      </w:r>
    </w:p>
    <w:p w14:paraId="794E09FE" w14:textId="77777777" w:rsidR="00212108" w:rsidRDefault="00212108">
      <w:pPr>
        <w:pStyle w:val="Zkladntext"/>
      </w:pPr>
    </w:p>
    <w:p w14:paraId="41E24631" w14:textId="1BEF4862" w:rsidR="00972D27" w:rsidRPr="007475A0" w:rsidRDefault="00972D27" w:rsidP="00972D27">
      <w:pPr>
        <w:rPr>
          <w:color w:val="FF0000"/>
          <w:sz w:val="24"/>
          <w:szCs w:val="24"/>
        </w:rPr>
      </w:pPr>
      <w:r w:rsidRPr="00972D27">
        <w:rPr>
          <w:sz w:val="24"/>
          <w:szCs w:val="24"/>
        </w:rPr>
        <w:t xml:space="preserve">       </w:t>
      </w:r>
      <w:r w:rsidR="008A6A95" w:rsidRPr="007475A0">
        <w:rPr>
          <w:color w:val="FF0000"/>
          <w:sz w:val="24"/>
          <w:szCs w:val="24"/>
        </w:rPr>
        <w:t xml:space="preserve">reakce </w:t>
      </w:r>
      <w:r w:rsidR="008A6A95" w:rsidRPr="007475A0">
        <w:rPr>
          <w:b/>
          <w:color w:val="FF0000"/>
          <w:sz w:val="24"/>
          <w:szCs w:val="24"/>
        </w:rPr>
        <w:t>kyseliny</w:t>
      </w:r>
      <w:r w:rsidRPr="007475A0">
        <w:rPr>
          <w:color w:val="FF0000"/>
          <w:sz w:val="24"/>
          <w:szCs w:val="24"/>
        </w:rPr>
        <w:t xml:space="preserve"> s</w:t>
      </w:r>
      <w:r w:rsidR="008A6A95" w:rsidRPr="007475A0">
        <w:rPr>
          <w:color w:val="FF0000"/>
          <w:sz w:val="24"/>
          <w:szCs w:val="24"/>
        </w:rPr>
        <w:t xml:space="preserve"> </w:t>
      </w:r>
      <w:r w:rsidR="008A6A95" w:rsidRPr="007475A0">
        <w:rPr>
          <w:b/>
          <w:color w:val="FF0000"/>
          <w:sz w:val="24"/>
          <w:szCs w:val="24"/>
        </w:rPr>
        <w:t>hydroxidem</w:t>
      </w:r>
      <w:r w:rsidR="008A6A95" w:rsidRPr="007475A0">
        <w:rPr>
          <w:color w:val="FF0000"/>
          <w:sz w:val="24"/>
          <w:szCs w:val="24"/>
        </w:rPr>
        <w:t xml:space="preserve"> za vzniku </w:t>
      </w:r>
      <w:r w:rsidR="008A6A95" w:rsidRPr="007475A0">
        <w:rPr>
          <w:b/>
          <w:color w:val="FF0000"/>
          <w:sz w:val="24"/>
          <w:szCs w:val="24"/>
        </w:rPr>
        <w:t>soli</w:t>
      </w:r>
      <w:r w:rsidR="008A6A95" w:rsidRPr="007475A0">
        <w:rPr>
          <w:color w:val="FF0000"/>
          <w:sz w:val="24"/>
          <w:szCs w:val="24"/>
        </w:rPr>
        <w:t xml:space="preserve"> a </w:t>
      </w:r>
      <w:r w:rsidR="008A6A95" w:rsidRPr="007475A0">
        <w:rPr>
          <w:b/>
          <w:color w:val="FF0000"/>
          <w:sz w:val="24"/>
          <w:szCs w:val="24"/>
        </w:rPr>
        <w:t>vody</w:t>
      </w:r>
      <w:r w:rsidR="008A6A95" w:rsidRPr="007475A0">
        <w:rPr>
          <w:color w:val="FF0000"/>
          <w:sz w:val="24"/>
          <w:szCs w:val="24"/>
        </w:rPr>
        <w:t xml:space="preserve"> </w:t>
      </w:r>
      <w:r w:rsidR="007475A0" w:rsidRPr="007475A0">
        <w:rPr>
          <w:color w:val="FF0000"/>
          <w:sz w:val="24"/>
          <w:szCs w:val="24"/>
        </w:rPr>
        <w:t xml:space="preserve"> </w:t>
      </w:r>
    </w:p>
    <w:p w14:paraId="45B892DF" w14:textId="77777777" w:rsidR="007475A0" w:rsidRPr="007475A0" w:rsidRDefault="007475A0" w:rsidP="00972D27">
      <w:pPr>
        <w:rPr>
          <w:color w:val="FF0000"/>
          <w:sz w:val="24"/>
          <w:szCs w:val="24"/>
        </w:rPr>
      </w:pPr>
    </w:p>
    <w:p w14:paraId="20AB9574" w14:textId="3DB1E8B5" w:rsidR="00972D27" w:rsidRDefault="007475A0" w:rsidP="007475A0">
      <w:r>
        <w:t xml:space="preserve">        </w:t>
      </w:r>
      <w:r w:rsidR="00C812A9" w:rsidRPr="007475A0">
        <w:t xml:space="preserve">NaOH  + </w:t>
      </w:r>
      <w:r w:rsidRPr="007475A0">
        <w:t xml:space="preserve"> HCl</w:t>
      </w:r>
      <w:r w:rsidR="00C812A9" w:rsidRPr="007475A0">
        <w:t xml:space="preserve"> → </w:t>
      </w:r>
      <w:r w:rsidRPr="007475A0">
        <w:rPr>
          <w:b/>
          <w:color w:val="FF0000"/>
        </w:rPr>
        <w:t>NaCl</w:t>
      </w:r>
      <w:r w:rsidR="00C812A9" w:rsidRPr="007475A0">
        <w:t xml:space="preserve"> +  H</w:t>
      </w:r>
      <w:r w:rsidR="00C812A9" w:rsidRPr="00AB4D1B">
        <w:rPr>
          <w:vertAlign w:val="subscript"/>
        </w:rPr>
        <w:t>2</w:t>
      </w:r>
      <w:r w:rsidR="00C812A9" w:rsidRPr="007475A0">
        <w:t>O</w:t>
      </w:r>
      <w:r w:rsidRPr="007475A0">
        <w:t xml:space="preserve"> </w:t>
      </w:r>
      <w:r>
        <w:t xml:space="preserve">                         </w:t>
      </w:r>
      <w:r w:rsidRPr="007475A0">
        <w:t xml:space="preserve">  (</w:t>
      </w:r>
      <w:r w:rsidRPr="007475A0">
        <w:rPr>
          <w:color w:val="FF0000"/>
        </w:rPr>
        <w:t>chlorid sodný</w:t>
      </w:r>
      <w:r w:rsidRPr="007475A0">
        <w:t>)</w:t>
      </w:r>
    </w:p>
    <w:p w14:paraId="49D5DDD5" w14:textId="77777777" w:rsidR="007475A0" w:rsidRPr="007475A0" w:rsidRDefault="007475A0" w:rsidP="007475A0"/>
    <w:p w14:paraId="719139D6" w14:textId="4000F731" w:rsidR="00212108" w:rsidRDefault="007475A0" w:rsidP="007475A0">
      <w:r>
        <w:t xml:space="preserve">        </w:t>
      </w:r>
      <w:r w:rsidR="008A6A95" w:rsidRPr="007475A0">
        <w:t>Ca(OH)</w:t>
      </w:r>
      <w:r w:rsidR="008A6A95" w:rsidRPr="007475A0">
        <w:rPr>
          <w:vertAlign w:val="subscript"/>
        </w:rPr>
        <w:t>2</w:t>
      </w:r>
      <w:r w:rsidR="008A6A95" w:rsidRPr="007475A0">
        <w:t xml:space="preserve"> + 2 HNO</w:t>
      </w:r>
      <w:r w:rsidR="008A6A95" w:rsidRPr="007475A0">
        <w:rPr>
          <w:vertAlign w:val="subscript"/>
        </w:rPr>
        <w:t>3</w:t>
      </w:r>
      <w:r w:rsidR="008A6A95" w:rsidRPr="007475A0">
        <w:t xml:space="preserve"> → </w:t>
      </w:r>
      <w:r w:rsidR="008A6A95" w:rsidRPr="007475A0">
        <w:rPr>
          <w:b/>
          <w:color w:val="FF0000"/>
        </w:rPr>
        <w:t>Ca(NO</w:t>
      </w:r>
      <w:r w:rsidR="008A6A95" w:rsidRPr="007475A0">
        <w:rPr>
          <w:b/>
          <w:color w:val="FF0000"/>
          <w:vertAlign w:val="subscript"/>
        </w:rPr>
        <w:t>3</w:t>
      </w:r>
      <w:r w:rsidR="008A6A95" w:rsidRPr="007475A0">
        <w:rPr>
          <w:b/>
          <w:color w:val="FF0000"/>
        </w:rPr>
        <w:t>)</w:t>
      </w:r>
      <w:r w:rsidR="008A6A95" w:rsidRPr="007475A0">
        <w:rPr>
          <w:b/>
          <w:color w:val="FF0000"/>
          <w:vertAlign w:val="subscript"/>
        </w:rPr>
        <w:t>2</w:t>
      </w:r>
      <w:r w:rsidR="008A6A95" w:rsidRPr="007475A0">
        <w:rPr>
          <w:color w:val="FF0000"/>
        </w:rPr>
        <w:t xml:space="preserve"> </w:t>
      </w:r>
      <w:r w:rsidR="008A6A95" w:rsidRPr="007475A0">
        <w:t>+ 2 H</w:t>
      </w:r>
      <w:r w:rsidR="008A6A95" w:rsidRPr="007475A0">
        <w:rPr>
          <w:vertAlign w:val="subscript"/>
        </w:rPr>
        <w:t>2</w:t>
      </w:r>
      <w:r w:rsidR="008A6A95" w:rsidRPr="007475A0">
        <w:t>O</w:t>
      </w:r>
      <w:r w:rsidRPr="007475A0">
        <w:t xml:space="preserve"> </w:t>
      </w:r>
      <w:r>
        <w:t xml:space="preserve">       </w:t>
      </w:r>
      <w:r w:rsidRPr="007475A0">
        <w:t>(</w:t>
      </w:r>
      <w:r w:rsidRPr="007475A0">
        <w:rPr>
          <w:color w:val="FF0000"/>
        </w:rPr>
        <w:t>dusičnan</w:t>
      </w:r>
      <w:r>
        <w:rPr>
          <w:color w:val="FF0000"/>
        </w:rPr>
        <w:t xml:space="preserve"> vápenatý</w:t>
      </w:r>
      <w:r w:rsidRPr="007475A0">
        <w:t>)</w:t>
      </w:r>
    </w:p>
    <w:p w14:paraId="0017F4F6" w14:textId="77777777" w:rsidR="00AB4D1B" w:rsidRDefault="00AB4D1B" w:rsidP="007475A0"/>
    <w:p w14:paraId="1C75F59A" w14:textId="6E63050C" w:rsidR="007475A0" w:rsidRDefault="007475A0" w:rsidP="007475A0"/>
    <w:p w14:paraId="67C58249" w14:textId="77777777" w:rsidR="00AB4D1B" w:rsidRPr="007475A0" w:rsidRDefault="00AB4D1B" w:rsidP="007475A0"/>
    <w:p w14:paraId="6B64B782" w14:textId="4820792C" w:rsidR="00212108" w:rsidRPr="00DD4674" w:rsidRDefault="008A6A95">
      <w:pPr>
        <w:pStyle w:val="Odstavecseseznamem"/>
        <w:numPr>
          <w:ilvl w:val="0"/>
          <w:numId w:val="3"/>
        </w:numPr>
        <w:tabs>
          <w:tab w:val="left" w:pos="470"/>
        </w:tabs>
        <w:ind w:left="470" w:hanging="239"/>
        <w:rPr>
          <w:b/>
          <w:sz w:val="24"/>
        </w:rPr>
      </w:pPr>
      <w:r w:rsidRPr="00DD4674">
        <w:rPr>
          <w:b/>
          <w:sz w:val="24"/>
          <w:u w:val="single"/>
        </w:rPr>
        <w:t>Reakce</w:t>
      </w:r>
      <w:r w:rsidR="00DD4674" w:rsidRPr="00DD4674">
        <w:rPr>
          <w:b/>
          <w:sz w:val="24"/>
          <w:u w:val="single"/>
        </w:rPr>
        <w:t xml:space="preserve"> neušlechtilého</w:t>
      </w:r>
      <w:r w:rsidRPr="00DD4674">
        <w:rPr>
          <w:b/>
          <w:spacing w:val="-7"/>
          <w:sz w:val="24"/>
          <w:u w:val="single"/>
        </w:rPr>
        <w:t xml:space="preserve"> </w:t>
      </w:r>
      <w:r w:rsidRPr="00DD4674">
        <w:rPr>
          <w:b/>
          <w:sz w:val="24"/>
          <w:u w:val="single"/>
        </w:rPr>
        <w:t>kovu</w:t>
      </w:r>
      <w:r w:rsidRPr="00DD4674">
        <w:rPr>
          <w:b/>
          <w:spacing w:val="-5"/>
          <w:sz w:val="24"/>
          <w:u w:val="single"/>
        </w:rPr>
        <w:t xml:space="preserve"> </w:t>
      </w:r>
      <w:r w:rsidRPr="00DD4674">
        <w:rPr>
          <w:b/>
          <w:sz w:val="24"/>
          <w:u w:val="single"/>
        </w:rPr>
        <w:t>s</w:t>
      </w:r>
      <w:r w:rsidR="007126E6">
        <w:rPr>
          <w:b/>
          <w:spacing w:val="-5"/>
          <w:sz w:val="24"/>
          <w:u w:val="single"/>
        </w:rPr>
        <w:t> </w:t>
      </w:r>
      <w:r w:rsidRPr="00DD4674">
        <w:rPr>
          <w:b/>
          <w:spacing w:val="-2"/>
          <w:sz w:val="24"/>
          <w:u w:val="single"/>
        </w:rPr>
        <w:t>kyselinou</w:t>
      </w:r>
      <w:r w:rsidR="007126E6">
        <w:rPr>
          <w:b/>
          <w:spacing w:val="-2"/>
          <w:sz w:val="24"/>
          <w:u w:val="single"/>
        </w:rPr>
        <w:t xml:space="preserve"> za vytěsnění vodíku</w:t>
      </w:r>
    </w:p>
    <w:p w14:paraId="11E0DE4E" w14:textId="77777777" w:rsidR="00212108" w:rsidRDefault="00212108">
      <w:pPr>
        <w:pStyle w:val="Zkladntext"/>
      </w:pPr>
    </w:p>
    <w:p w14:paraId="523AE81D" w14:textId="386C28D3" w:rsidR="007475A0" w:rsidRDefault="00F609A8" w:rsidP="00F609A8">
      <w:pPr>
        <w:ind w:left="470"/>
      </w:pPr>
      <w:r w:rsidRPr="007475A0">
        <w:t>S</w:t>
      </w:r>
      <w:r>
        <w:t xml:space="preserve"> </w:t>
      </w:r>
      <w:r w:rsidR="008A6A95" w:rsidRPr="007475A0">
        <w:t xml:space="preserve"> kyselinami </w:t>
      </w:r>
      <w:r w:rsidR="007475A0" w:rsidRPr="007475A0">
        <w:t>za uvolnění</w:t>
      </w:r>
      <w:r w:rsidR="007475A0">
        <w:t xml:space="preserve"> vodíku</w:t>
      </w:r>
      <w:r w:rsidR="008A6A95" w:rsidRPr="007475A0">
        <w:t xml:space="preserve"> reagují pouze neušlechtilé kovy (</w:t>
      </w:r>
      <w:r w:rsidR="008A6A95" w:rsidRPr="007475A0">
        <w:rPr>
          <w:b/>
        </w:rPr>
        <w:t>Zn, Mg</w:t>
      </w:r>
      <w:r w:rsidR="008A6A95" w:rsidRPr="007475A0">
        <w:t xml:space="preserve">, Na, K, Al, </w:t>
      </w:r>
      <w:r w:rsidR="008A6A95" w:rsidRPr="007475A0">
        <w:rPr>
          <w:b/>
        </w:rPr>
        <w:t>Fe</w:t>
      </w:r>
      <w:r w:rsidR="00AB4D1B">
        <w:rPr>
          <w:b/>
        </w:rPr>
        <w:t>..</w:t>
      </w:r>
      <w:r w:rsidR="008A6A95" w:rsidRPr="007475A0">
        <w:t xml:space="preserve">) </w:t>
      </w:r>
      <w:r w:rsidR="007475A0" w:rsidRPr="007475A0">
        <w:t xml:space="preserve">  </w:t>
      </w:r>
    </w:p>
    <w:p w14:paraId="1BF3939C" w14:textId="77777777" w:rsidR="007475A0" w:rsidRPr="007475A0" w:rsidRDefault="007475A0" w:rsidP="007475A0"/>
    <w:p w14:paraId="190938F1" w14:textId="0D953662" w:rsidR="00AB4D1B" w:rsidRDefault="007475A0" w:rsidP="007475A0">
      <w:pPr>
        <w:tabs>
          <w:tab w:val="left" w:pos="650"/>
        </w:tabs>
        <w:spacing w:line="480" w:lineRule="auto"/>
        <w:ind w:right="2628"/>
      </w:pPr>
      <w:r>
        <w:rPr>
          <w:sz w:val="24"/>
        </w:rPr>
        <w:t xml:space="preserve">        </w:t>
      </w:r>
      <w:r w:rsidR="008A6A95" w:rsidRPr="007475A0">
        <w:rPr>
          <w:sz w:val="24"/>
        </w:rPr>
        <w:t>Mg</w:t>
      </w:r>
      <w:r w:rsidR="008A6A95" w:rsidRPr="007475A0">
        <w:rPr>
          <w:spacing w:val="40"/>
          <w:sz w:val="24"/>
        </w:rPr>
        <w:t xml:space="preserve"> </w:t>
      </w:r>
      <w:r w:rsidR="008A6A95" w:rsidRPr="007475A0">
        <w:rPr>
          <w:sz w:val="24"/>
        </w:rPr>
        <w:t>+</w:t>
      </w:r>
      <w:r w:rsidR="008A6A95" w:rsidRPr="007475A0">
        <w:rPr>
          <w:spacing w:val="40"/>
          <w:sz w:val="24"/>
        </w:rPr>
        <w:t xml:space="preserve"> </w:t>
      </w:r>
      <w:r w:rsidR="008A6A95" w:rsidRPr="007475A0">
        <w:rPr>
          <w:sz w:val="24"/>
        </w:rPr>
        <w:t>2 HCl</w:t>
      </w:r>
      <w:r w:rsidR="008A6A95" w:rsidRPr="007475A0">
        <w:rPr>
          <w:spacing w:val="40"/>
          <w:sz w:val="24"/>
        </w:rPr>
        <w:t xml:space="preserve"> </w:t>
      </w:r>
      <w:r w:rsidR="008A6A95" w:rsidRPr="007475A0">
        <w:rPr>
          <w:sz w:val="24"/>
        </w:rPr>
        <w:t>→</w:t>
      </w:r>
      <w:r w:rsidR="008A6A95" w:rsidRPr="007475A0">
        <w:rPr>
          <w:spacing w:val="40"/>
          <w:sz w:val="24"/>
        </w:rPr>
        <w:t xml:space="preserve"> </w:t>
      </w:r>
      <w:r w:rsidR="008A6A95" w:rsidRPr="007475A0">
        <w:rPr>
          <w:sz w:val="24"/>
        </w:rPr>
        <w:t>H</w:t>
      </w:r>
      <w:r w:rsidR="008A6A95" w:rsidRPr="007475A0">
        <w:rPr>
          <w:sz w:val="24"/>
          <w:vertAlign w:val="subscript"/>
        </w:rPr>
        <w:t>2</w:t>
      </w:r>
      <w:r w:rsidR="008A6A95" w:rsidRPr="007475A0">
        <w:rPr>
          <w:spacing w:val="40"/>
          <w:sz w:val="24"/>
        </w:rPr>
        <w:t xml:space="preserve"> </w:t>
      </w:r>
      <w:r w:rsidR="008A6A95" w:rsidRPr="007475A0">
        <w:rPr>
          <w:sz w:val="24"/>
        </w:rPr>
        <w:t>+</w:t>
      </w:r>
      <w:r w:rsidR="008A6A95" w:rsidRPr="007475A0">
        <w:rPr>
          <w:b/>
          <w:color w:val="FF0000"/>
          <w:spacing w:val="40"/>
          <w:sz w:val="24"/>
        </w:rPr>
        <w:t xml:space="preserve"> </w:t>
      </w:r>
      <w:r w:rsidR="008A6A95" w:rsidRPr="007475A0">
        <w:rPr>
          <w:b/>
          <w:color w:val="FF0000"/>
          <w:sz w:val="24"/>
        </w:rPr>
        <w:t>MgCl</w:t>
      </w:r>
      <w:r w:rsidR="008A6A95" w:rsidRPr="007475A0">
        <w:rPr>
          <w:b/>
          <w:color w:val="FF0000"/>
          <w:sz w:val="24"/>
          <w:vertAlign w:val="subscript"/>
        </w:rPr>
        <w:t>2</w:t>
      </w:r>
      <w:r w:rsidRPr="007475A0">
        <w:rPr>
          <w:b/>
          <w:color w:val="FF0000"/>
          <w:sz w:val="24"/>
          <w:vertAlign w:val="subscript"/>
        </w:rPr>
        <w:t xml:space="preserve">                      </w:t>
      </w:r>
      <w:r w:rsidRPr="007475A0">
        <w:rPr>
          <w:b/>
          <w:color w:val="FF0000"/>
          <w:sz w:val="24"/>
        </w:rPr>
        <w:t xml:space="preserve">      </w:t>
      </w:r>
      <w:r w:rsidRPr="007475A0">
        <w:t>(</w:t>
      </w:r>
      <w:r w:rsidRPr="007475A0">
        <w:rPr>
          <w:color w:val="FF0000"/>
        </w:rPr>
        <w:t xml:space="preserve">chlorid </w:t>
      </w:r>
      <w:r w:rsidRPr="007475A0">
        <w:rPr>
          <w:color w:val="FF0000"/>
        </w:rPr>
        <w:t>hořečnatý</w:t>
      </w:r>
      <w:r w:rsidRPr="007475A0">
        <w:t>)</w:t>
      </w:r>
    </w:p>
    <w:p w14:paraId="1924FFBE" w14:textId="51271991" w:rsidR="00AB4D1B" w:rsidRDefault="00AB4D1B" w:rsidP="007475A0">
      <w:pPr>
        <w:tabs>
          <w:tab w:val="left" w:pos="650"/>
        </w:tabs>
        <w:spacing w:line="480" w:lineRule="auto"/>
        <w:ind w:right="2628"/>
      </w:pPr>
      <w:r>
        <w:t xml:space="preserve">         Zn   </w:t>
      </w:r>
      <w:r w:rsidRPr="007475A0">
        <w:rPr>
          <w:sz w:val="24"/>
        </w:rPr>
        <w:t>+</w:t>
      </w:r>
      <w:r w:rsidRPr="007475A0">
        <w:rPr>
          <w:spacing w:val="40"/>
          <w:sz w:val="24"/>
        </w:rPr>
        <w:t xml:space="preserve"> </w:t>
      </w:r>
      <w:r w:rsidRPr="007475A0">
        <w:rPr>
          <w:sz w:val="24"/>
        </w:rPr>
        <w:t>2 HCl</w:t>
      </w:r>
      <w:r w:rsidRPr="007475A0">
        <w:rPr>
          <w:spacing w:val="40"/>
          <w:sz w:val="24"/>
        </w:rPr>
        <w:t xml:space="preserve"> </w:t>
      </w:r>
      <w:r w:rsidRPr="007475A0">
        <w:rPr>
          <w:sz w:val="24"/>
        </w:rPr>
        <w:t>→</w:t>
      </w:r>
      <w:r w:rsidRPr="007475A0">
        <w:rPr>
          <w:spacing w:val="40"/>
          <w:sz w:val="24"/>
        </w:rPr>
        <w:t xml:space="preserve"> </w:t>
      </w:r>
      <w:r w:rsidRPr="007475A0">
        <w:rPr>
          <w:sz w:val="24"/>
        </w:rPr>
        <w:t>H</w:t>
      </w:r>
      <w:r w:rsidRPr="007475A0">
        <w:rPr>
          <w:sz w:val="24"/>
          <w:vertAlign w:val="subscript"/>
        </w:rPr>
        <w:t>2</w:t>
      </w:r>
      <w:r w:rsidRPr="007475A0">
        <w:rPr>
          <w:spacing w:val="40"/>
          <w:sz w:val="24"/>
        </w:rPr>
        <w:t xml:space="preserve"> </w:t>
      </w:r>
      <w:r w:rsidRPr="007475A0">
        <w:rPr>
          <w:sz w:val="24"/>
        </w:rPr>
        <w:t>+</w:t>
      </w:r>
      <w:r w:rsidRPr="007475A0">
        <w:rPr>
          <w:b/>
          <w:color w:val="FF0000"/>
          <w:spacing w:val="40"/>
          <w:sz w:val="24"/>
        </w:rPr>
        <w:t xml:space="preserve"> </w:t>
      </w:r>
      <w:r>
        <w:rPr>
          <w:b/>
          <w:color w:val="FF0000"/>
          <w:sz w:val="24"/>
        </w:rPr>
        <w:t>Zn</w:t>
      </w:r>
      <w:r w:rsidRPr="007475A0">
        <w:rPr>
          <w:b/>
          <w:color w:val="FF0000"/>
          <w:sz w:val="24"/>
        </w:rPr>
        <w:t>Cl</w:t>
      </w:r>
      <w:r w:rsidRPr="007475A0">
        <w:rPr>
          <w:b/>
          <w:color w:val="FF0000"/>
          <w:sz w:val="24"/>
          <w:vertAlign w:val="subscript"/>
        </w:rPr>
        <w:t xml:space="preserve">2        </w:t>
      </w:r>
      <w:r>
        <w:rPr>
          <w:b/>
          <w:color w:val="FF0000"/>
          <w:sz w:val="24"/>
          <w:vertAlign w:val="subscript"/>
        </w:rPr>
        <w:t xml:space="preserve">                         </w:t>
      </w:r>
      <w:r w:rsidRPr="007475A0">
        <w:t>(</w:t>
      </w:r>
      <w:r w:rsidRPr="007475A0">
        <w:rPr>
          <w:color w:val="FF0000"/>
        </w:rPr>
        <w:t xml:space="preserve">chlorid </w:t>
      </w:r>
      <w:r>
        <w:rPr>
          <w:color w:val="FF0000"/>
        </w:rPr>
        <w:t>zine</w:t>
      </w:r>
      <w:r w:rsidRPr="007475A0">
        <w:rPr>
          <w:color w:val="FF0000"/>
        </w:rPr>
        <w:t>čnatý</w:t>
      </w:r>
      <w:r w:rsidRPr="007475A0">
        <w:t>)</w:t>
      </w:r>
      <w:r w:rsidRPr="007475A0">
        <w:rPr>
          <w:b/>
          <w:color w:val="FF0000"/>
          <w:sz w:val="24"/>
          <w:vertAlign w:val="subscript"/>
        </w:rPr>
        <w:t xml:space="preserve">              </w:t>
      </w:r>
      <w:r w:rsidRPr="007475A0">
        <w:rPr>
          <w:b/>
          <w:color w:val="FF0000"/>
          <w:sz w:val="24"/>
        </w:rPr>
        <w:t xml:space="preserve">      </w:t>
      </w:r>
    </w:p>
    <w:p w14:paraId="640CBB0C" w14:textId="77777777" w:rsidR="00AB4D1B" w:rsidRPr="00AB4D1B" w:rsidRDefault="00AB4D1B" w:rsidP="007475A0">
      <w:pPr>
        <w:tabs>
          <w:tab w:val="left" w:pos="650"/>
        </w:tabs>
        <w:spacing w:line="480" w:lineRule="auto"/>
        <w:ind w:right="2628"/>
      </w:pPr>
    </w:p>
    <w:p w14:paraId="42E8EE51" w14:textId="63C9517C" w:rsidR="00212108" w:rsidRDefault="008A6A95">
      <w:pPr>
        <w:pStyle w:val="Odstavecseseznamem"/>
        <w:numPr>
          <w:ilvl w:val="0"/>
          <w:numId w:val="3"/>
        </w:numPr>
        <w:tabs>
          <w:tab w:val="left" w:pos="471"/>
        </w:tabs>
        <w:ind w:left="471" w:hanging="239"/>
        <w:rPr>
          <w:sz w:val="24"/>
        </w:rPr>
      </w:pPr>
      <w:r>
        <w:rPr>
          <w:sz w:val="24"/>
          <w:u w:val="single"/>
        </w:rPr>
        <w:t>Srážecí</w:t>
      </w:r>
      <w:r>
        <w:rPr>
          <w:spacing w:val="-10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reakce</w:t>
      </w:r>
      <w:r w:rsidR="00F609A8">
        <w:rPr>
          <w:spacing w:val="-2"/>
          <w:sz w:val="24"/>
          <w:u w:val="single"/>
        </w:rPr>
        <w:t xml:space="preserve">  </w:t>
      </w:r>
      <w:r w:rsidR="008A4611">
        <w:rPr>
          <w:spacing w:val="-2"/>
          <w:sz w:val="24"/>
          <w:u w:val="single"/>
        </w:rPr>
        <w:t xml:space="preserve"> (pro zajímavost)</w:t>
      </w:r>
    </w:p>
    <w:p w14:paraId="1EB43351" w14:textId="6416F30E" w:rsidR="00AB4D1B" w:rsidRPr="00AB4D1B" w:rsidRDefault="00AB4D1B" w:rsidP="00AB4D1B">
      <w:r>
        <w:t xml:space="preserve">         </w:t>
      </w:r>
      <w:r w:rsidR="008A6A95" w:rsidRPr="00AB4D1B">
        <w:t>je reakce dvou roztoků solí, při které vzniká sraženina (</w:t>
      </w:r>
      <w:r w:rsidR="008A6A95" w:rsidRPr="00AB4D1B">
        <w:drawing>
          <wp:inline distT="0" distB="0" distL="0" distR="0" wp14:anchorId="1B9D439F" wp14:editId="7B37DBE9">
            <wp:extent cx="76200" cy="23317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A95" w:rsidRPr="00AB4D1B">
        <w:t xml:space="preserve"> ). </w:t>
      </w:r>
    </w:p>
    <w:p w14:paraId="65087167" w14:textId="50A9FD4D" w:rsidR="008F075B" w:rsidRPr="008F075B" w:rsidRDefault="008F075B" w:rsidP="008F075B">
      <w:r>
        <w:t xml:space="preserve">        </w:t>
      </w:r>
      <w:r w:rsidR="008A6A95" w:rsidRPr="008F075B">
        <w:t>AgNO</w:t>
      </w:r>
      <w:r w:rsidR="008A6A95" w:rsidRPr="008F075B">
        <w:rPr>
          <w:vertAlign w:val="subscript"/>
        </w:rPr>
        <w:t>3</w:t>
      </w:r>
      <w:r w:rsidR="008A6A95" w:rsidRPr="008F075B">
        <w:t xml:space="preserve"> + NaCl → </w:t>
      </w:r>
      <w:r w:rsidR="008A6A95" w:rsidRPr="008F075B">
        <w:rPr>
          <w:b/>
          <w:color w:val="FF0000"/>
        </w:rPr>
        <w:t>AgCl</w:t>
      </w:r>
      <w:r w:rsidR="008A6A95" w:rsidRPr="008F075B">
        <w:drawing>
          <wp:inline distT="0" distB="0" distL="0" distR="0" wp14:anchorId="28FC7FD8" wp14:editId="79C1413B">
            <wp:extent cx="76200" cy="23317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A95" w:rsidRPr="008F075B">
        <w:t xml:space="preserve"> + </w:t>
      </w:r>
      <w:r w:rsidR="008A6A95" w:rsidRPr="008F075B">
        <w:rPr>
          <w:b/>
          <w:color w:val="FF0000"/>
        </w:rPr>
        <w:t>NaNO</w:t>
      </w:r>
      <w:r w:rsidR="008A6A95" w:rsidRPr="008F075B">
        <w:rPr>
          <w:b/>
          <w:color w:val="FF0000"/>
          <w:vertAlign w:val="subscript"/>
        </w:rPr>
        <w:t>3</w:t>
      </w:r>
      <w:r w:rsidRPr="008F075B">
        <w:rPr>
          <w:b/>
          <w:color w:val="FF0000"/>
        </w:rPr>
        <w:t xml:space="preserve"> </w:t>
      </w:r>
      <w:r w:rsidRPr="008F075B">
        <w:t xml:space="preserve">        </w:t>
      </w:r>
      <w:r>
        <w:t xml:space="preserve">      </w:t>
      </w:r>
      <w:r w:rsidRPr="008F075B">
        <w:t xml:space="preserve"> (</w:t>
      </w:r>
      <w:r w:rsidRPr="008F075B">
        <w:rPr>
          <w:color w:val="FF0000"/>
        </w:rPr>
        <w:t xml:space="preserve">chlorid stříbrný </w:t>
      </w:r>
      <w:r w:rsidRPr="00F609A8">
        <w:t>+</w:t>
      </w:r>
      <w:r w:rsidRPr="008F075B">
        <w:rPr>
          <w:color w:val="FF0000"/>
        </w:rPr>
        <w:t xml:space="preserve">  dusičnan sodný</w:t>
      </w:r>
      <w:r w:rsidRPr="008F075B">
        <w:t xml:space="preserve">) </w:t>
      </w:r>
    </w:p>
    <w:p w14:paraId="3DE12BE4" w14:textId="013E76B4" w:rsidR="00212108" w:rsidRPr="008F075B" w:rsidRDefault="008F075B" w:rsidP="008F075B">
      <w:pPr>
        <w:pStyle w:val="Odstavecseseznamem"/>
        <w:tabs>
          <w:tab w:val="left" w:pos="471"/>
          <w:tab w:val="left" w:pos="590"/>
        </w:tabs>
        <w:spacing w:before="249" w:line="379" w:lineRule="auto"/>
        <w:ind w:right="4376" w:firstLine="0"/>
        <w:rPr>
          <w:b/>
          <w:sz w:val="24"/>
        </w:rPr>
      </w:pPr>
      <w:r>
        <w:rPr>
          <w:b/>
          <w:sz w:val="24"/>
        </w:rPr>
        <w:t xml:space="preserve">  </w:t>
      </w:r>
    </w:p>
    <w:p w14:paraId="5A7CC9E6" w14:textId="68B40914" w:rsidR="00212108" w:rsidRPr="008F075B" w:rsidRDefault="008A6A95" w:rsidP="00AB4D1B">
      <w:pPr>
        <w:pStyle w:val="Odstavecseseznamem"/>
        <w:numPr>
          <w:ilvl w:val="0"/>
          <w:numId w:val="3"/>
        </w:numPr>
        <w:tabs>
          <w:tab w:val="left" w:pos="470"/>
        </w:tabs>
        <w:ind w:left="470" w:hanging="239"/>
        <w:rPr>
          <w:sz w:val="24"/>
        </w:rPr>
      </w:pPr>
      <w:r>
        <w:rPr>
          <w:sz w:val="24"/>
          <w:u w:val="single"/>
        </w:rPr>
        <w:t>Reakce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kyselinotvorného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oxidu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</w:t>
      </w:r>
      <w:r w:rsidR="008A4611">
        <w:rPr>
          <w:spacing w:val="-8"/>
          <w:sz w:val="24"/>
          <w:u w:val="single"/>
        </w:rPr>
        <w:t> </w:t>
      </w:r>
      <w:r>
        <w:rPr>
          <w:spacing w:val="-2"/>
          <w:sz w:val="24"/>
          <w:u w:val="single"/>
        </w:rPr>
        <w:t>hydroxidem</w:t>
      </w:r>
      <w:r w:rsidR="008A4611">
        <w:rPr>
          <w:spacing w:val="-2"/>
          <w:sz w:val="24"/>
          <w:u w:val="single"/>
        </w:rPr>
        <w:t xml:space="preserve">   (pro zajímavost)</w:t>
      </w:r>
    </w:p>
    <w:p w14:paraId="5DCD2273" w14:textId="77777777" w:rsidR="008F075B" w:rsidRPr="00AB4D1B" w:rsidRDefault="008F075B" w:rsidP="008F075B">
      <w:pPr>
        <w:pStyle w:val="Odstavecseseznamem"/>
        <w:tabs>
          <w:tab w:val="left" w:pos="470"/>
        </w:tabs>
        <w:ind w:left="470" w:firstLine="0"/>
        <w:rPr>
          <w:sz w:val="24"/>
        </w:rPr>
      </w:pPr>
    </w:p>
    <w:p w14:paraId="005A6922" w14:textId="6B128219" w:rsidR="00212108" w:rsidRDefault="008A6A95">
      <w:pPr>
        <w:pStyle w:val="Zkladntext"/>
        <w:ind w:left="472"/>
      </w:pPr>
      <w:r>
        <w:t>SO</w:t>
      </w:r>
      <w:r>
        <w:rPr>
          <w:vertAlign w:val="subscript"/>
        </w:rPr>
        <w:t>2</w:t>
      </w:r>
      <w:r>
        <w:rPr>
          <w:spacing w:val="57"/>
        </w:rPr>
        <w:t xml:space="preserve"> </w:t>
      </w:r>
      <w:r>
        <w:t>+</w:t>
      </w:r>
      <w:r>
        <w:rPr>
          <w:spacing w:val="5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NaOH</w:t>
      </w:r>
      <w:r>
        <w:rPr>
          <w:spacing w:val="55"/>
        </w:rPr>
        <w:t xml:space="preserve"> </w:t>
      </w:r>
      <w:r>
        <w:t>→</w:t>
      </w:r>
      <w:r>
        <w:rPr>
          <w:spacing w:val="58"/>
        </w:rPr>
        <w:t xml:space="preserve"> </w:t>
      </w:r>
      <w:r w:rsidRPr="008A4611">
        <w:rPr>
          <w:b/>
          <w:color w:val="FF0000"/>
        </w:rPr>
        <w:t>Na</w:t>
      </w:r>
      <w:r w:rsidRPr="008A4611">
        <w:rPr>
          <w:b/>
          <w:color w:val="FF0000"/>
          <w:vertAlign w:val="subscript"/>
        </w:rPr>
        <w:t>2</w:t>
      </w:r>
      <w:r w:rsidRPr="008A4611">
        <w:rPr>
          <w:b/>
          <w:color w:val="FF0000"/>
        </w:rPr>
        <w:t>SO</w:t>
      </w:r>
      <w:r w:rsidRPr="008A4611">
        <w:rPr>
          <w:b/>
          <w:color w:val="FF0000"/>
          <w:vertAlign w:val="subscript"/>
        </w:rPr>
        <w:t>3</w:t>
      </w:r>
      <w:r>
        <w:rPr>
          <w:spacing w:val="57"/>
        </w:rPr>
        <w:t xml:space="preserve"> </w:t>
      </w:r>
      <w:r>
        <w:t>+</w:t>
      </w:r>
      <w:r>
        <w:rPr>
          <w:spacing w:val="55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  <w:r w:rsidR="008F075B">
        <w:rPr>
          <w:spacing w:val="-5"/>
        </w:rPr>
        <w:t xml:space="preserve">       </w:t>
      </w:r>
      <w:r w:rsidR="008F075B" w:rsidRPr="007475A0">
        <w:t>(</w:t>
      </w:r>
      <w:r w:rsidR="008F075B">
        <w:rPr>
          <w:color w:val="FF0000"/>
        </w:rPr>
        <w:t>siřičitan</w:t>
      </w:r>
      <w:r w:rsidR="008F075B" w:rsidRPr="007475A0">
        <w:rPr>
          <w:color w:val="FF0000"/>
        </w:rPr>
        <w:t xml:space="preserve"> </w:t>
      </w:r>
      <w:r w:rsidR="008F075B">
        <w:rPr>
          <w:color w:val="FF0000"/>
        </w:rPr>
        <w:t>sodný</w:t>
      </w:r>
      <w:r w:rsidR="008F075B" w:rsidRPr="007475A0">
        <w:t>)</w:t>
      </w:r>
    </w:p>
    <w:p w14:paraId="277FE909" w14:textId="11C4DFBE" w:rsidR="00212108" w:rsidRDefault="008F075B">
      <w:pPr>
        <w:sectPr w:rsidR="00212108" w:rsidSect="008F075B">
          <w:type w:val="continuous"/>
          <w:pgSz w:w="11900" w:h="16840"/>
          <w:pgMar w:top="426" w:right="660" w:bottom="280" w:left="620" w:header="708" w:footer="708" w:gutter="0"/>
          <w:cols w:space="708"/>
        </w:sectPr>
      </w:pPr>
      <w:r>
        <w:t xml:space="preserve">        </w:t>
      </w:r>
    </w:p>
    <w:p w14:paraId="711BD423" w14:textId="12B86EFB" w:rsidR="00212108" w:rsidRDefault="008A6A95">
      <w:pPr>
        <w:pStyle w:val="Odstavecseseznamem"/>
        <w:numPr>
          <w:ilvl w:val="0"/>
          <w:numId w:val="3"/>
        </w:numPr>
        <w:tabs>
          <w:tab w:val="left" w:pos="470"/>
        </w:tabs>
        <w:spacing w:before="64"/>
        <w:ind w:left="470" w:hanging="239"/>
        <w:rPr>
          <w:sz w:val="24"/>
        </w:rPr>
      </w:pPr>
      <w:r>
        <w:rPr>
          <w:sz w:val="24"/>
          <w:u w:val="single"/>
        </w:rPr>
        <w:t>Reakce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zásadotvorného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oxidu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</w:t>
      </w:r>
      <w:r w:rsidR="00F609A8">
        <w:rPr>
          <w:spacing w:val="-7"/>
          <w:sz w:val="24"/>
          <w:u w:val="single"/>
        </w:rPr>
        <w:t> </w:t>
      </w:r>
      <w:r>
        <w:rPr>
          <w:spacing w:val="-2"/>
          <w:sz w:val="24"/>
          <w:u w:val="single"/>
        </w:rPr>
        <w:t>kyselinou</w:t>
      </w:r>
      <w:r w:rsidR="00F609A8">
        <w:rPr>
          <w:spacing w:val="-2"/>
          <w:sz w:val="24"/>
          <w:u w:val="single"/>
        </w:rPr>
        <w:t xml:space="preserve">  </w:t>
      </w:r>
      <w:r w:rsidR="008A4611">
        <w:rPr>
          <w:spacing w:val="-2"/>
          <w:sz w:val="24"/>
          <w:u w:val="single"/>
        </w:rPr>
        <w:t xml:space="preserve"> (pro zajímavost)</w:t>
      </w:r>
    </w:p>
    <w:p w14:paraId="53A63115" w14:textId="4B68B7D9" w:rsidR="00212108" w:rsidRDefault="008A6A95">
      <w:pPr>
        <w:pStyle w:val="Zkladntext"/>
        <w:spacing w:before="276"/>
        <w:ind w:left="471"/>
      </w:pP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57"/>
        </w:rPr>
        <w:t xml:space="preserve"> </w:t>
      </w:r>
      <w:r>
        <w:t>+</w:t>
      </w:r>
      <w:r>
        <w:rPr>
          <w:spacing w:val="5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HCl</w:t>
      </w:r>
      <w:r>
        <w:rPr>
          <w:spacing w:val="56"/>
        </w:rPr>
        <w:t xml:space="preserve"> </w:t>
      </w:r>
      <w:r>
        <w:t>→</w:t>
      </w:r>
      <w:r>
        <w:rPr>
          <w:spacing w:val="56"/>
        </w:rPr>
        <w:t xml:space="preserve"> </w:t>
      </w:r>
      <w:r>
        <w:t>2</w:t>
      </w:r>
      <w:r w:rsidRPr="008A4611">
        <w:rPr>
          <w:b/>
          <w:color w:val="FF0000"/>
          <w:spacing w:val="-1"/>
        </w:rPr>
        <w:t xml:space="preserve"> </w:t>
      </w:r>
      <w:r w:rsidRPr="008A4611">
        <w:rPr>
          <w:b/>
          <w:color w:val="FF0000"/>
        </w:rPr>
        <w:t>FeCl</w:t>
      </w:r>
      <w:r w:rsidRPr="008A4611">
        <w:rPr>
          <w:b/>
          <w:color w:val="FF0000"/>
          <w:vertAlign w:val="subscript"/>
        </w:rPr>
        <w:t>3</w:t>
      </w:r>
      <w:r w:rsidRPr="008A4611">
        <w:rPr>
          <w:color w:val="FF0000"/>
          <w:spacing w:val="57"/>
        </w:rPr>
        <w:t xml:space="preserve"> </w:t>
      </w:r>
      <w:r>
        <w:t>+</w:t>
      </w:r>
      <w:r>
        <w:rPr>
          <w:spacing w:val="5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rPr>
          <w:spacing w:val="-5"/>
        </w:rPr>
        <w:t>H</w:t>
      </w:r>
      <w:r>
        <w:rPr>
          <w:spacing w:val="-5"/>
          <w:vertAlign w:val="subscript"/>
        </w:rPr>
        <w:t>2</w:t>
      </w:r>
      <w:r>
        <w:rPr>
          <w:spacing w:val="-5"/>
        </w:rPr>
        <w:t>O</w:t>
      </w:r>
      <w:r w:rsidR="008F075B">
        <w:rPr>
          <w:spacing w:val="-5"/>
        </w:rPr>
        <w:t xml:space="preserve">      </w:t>
      </w:r>
      <w:r w:rsidR="008F075B" w:rsidRPr="007475A0">
        <w:t>(</w:t>
      </w:r>
      <w:r w:rsidR="008F075B">
        <w:rPr>
          <w:color w:val="FF0000"/>
        </w:rPr>
        <w:t>chlorid</w:t>
      </w:r>
      <w:r w:rsidR="008F075B" w:rsidRPr="007475A0">
        <w:rPr>
          <w:color w:val="FF0000"/>
        </w:rPr>
        <w:t xml:space="preserve"> </w:t>
      </w:r>
      <w:r w:rsidR="008F075B">
        <w:rPr>
          <w:color w:val="FF0000"/>
        </w:rPr>
        <w:t>železitý</w:t>
      </w:r>
      <w:r w:rsidR="008F075B" w:rsidRPr="007475A0">
        <w:t>)</w:t>
      </w:r>
    </w:p>
    <w:p w14:paraId="0B61D780" w14:textId="77777777" w:rsidR="008F075B" w:rsidRDefault="008F075B">
      <w:pPr>
        <w:pStyle w:val="Zkladntext"/>
        <w:spacing w:before="276"/>
        <w:ind w:left="471"/>
      </w:pPr>
    </w:p>
    <w:p w14:paraId="29B5E1E6" w14:textId="77777777" w:rsidR="00212108" w:rsidRDefault="00212108">
      <w:pPr>
        <w:pStyle w:val="Zkladntext"/>
      </w:pPr>
    </w:p>
    <w:p w14:paraId="41A80447" w14:textId="77777777" w:rsidR="00212108" w:rsidRDefault="008A6A95">
      <w:pPr>
        <w:pStyle w:val="Odstavecseseznamem"/>
        <w:numPr>
          <w:ilvl w:val="0"/>
          <w:numId w:val="3"/>
        </w:numPr>
        <w:tabs>
          <w:tab w:val="left" w:pos="470"/>
        </w:tabs>
        <w:ind w:left="470" w:hanging="239"/>
        <w:rPr>
          <w:sz w:val="24"/>
        </w:rPr>
      </w:pPr>
      <w:r>
        <w:rPr>
          <w:sz w:val="24"/>
          <w:u w:val="single"/>
        </w:rPr>
        <w:t>Reakce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soli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slabé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kyseliny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silnější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kyselinou</w:t>
      </w:r>
      <w:r w:rsidR="008A4611">
        <w:rPr>
          <w:spacing w:val="-2"/>
          <w:sz w:val="24"/>
          <w:u w:val="single"/>
        </w:rPr>
        <w:t xml:space="preserve"> (pro zajímavost)</w:t>
      </w:r>
    </w:p>
    <w:p w14:paraId="65B8FBD2" w14:textId="77777777" w:rsidR="00212108" w:rsidRDefault="00212108">
      <w:pPr>
        <w:pStyle w:val="Zkladntext"/>
      </w:pPr>
    </w:p>
    <w:p w14:paraId="06716089" w14:textId="219FC25B" w:rsidR="008F075B" w:rsidRDefault="008F075B" w:rsidP="008F075B">
      <w:r>
        <w:t xml:space="preserve">        </w:t>
      </w:r>
      <w:r w:rsidR="008A6A95" w:rsidRPr="008F075B">
        <w:t>H</w:t>
      </w:r>
      <w:r w:rsidR="008A6A95" w:rsidRPr="008F075B">
        <w:rPr>
          <w:vertAlign w:val="subscript"/>
        </w:rPr>
        <w:t>2</w:t>
      </w:r>
      <w:r w:rsidR="008A6A95" w:rsidRPr="008F075B">
        <w:t>SO</w:t>
      </w:r>
      <w:r w:rsidRPr="008F075B">
        <w:rPr>
          <w:vertAlign w:val="subscript"/>
        </w:rPr>
        <w:t>4</w:t>
      </w:r>
      <w:r>
        <w:t xml:space="preserve"> </w:t>
      </w:r>
      <w:r w:rsidR="008A6A95" w:rsidRPr="008F075B">
        <w:t>&gt; HNO</w:t>
      </w:r>
      <w:r w:rsidR="008A6A95" w:rsidRPr="008F075B">
        <w:rPr>
          <w:vertAlign w:val="subscript"/>
        </w:rPr>
        <w:t>3</w:t>
      </w:r>
      <w:r w:rsidR="008A6A95" w:rsidRPr="008F075B">
        <w:t xml:space="preserve"> &gt; HCl &gt; H</w:t>
      </w:r>
      <w:r w:rsidR="008A6A95" w:rsidRPr="008F075B">
        <w:rPr>
          <w:vertAlign w:val="subscript"/>
        </w:rPr>
        <w:t>2</w:t>
      </w:r>
      <w:r w:rsidR="008A6A95" w:rsidRPr="008F075B">
        <w:t>CO</w:t>
      </w:r>
      <w:r w:rsidR="008A6A95" w:rsidRPr="008F075B">
        <w:rPr>
          <w:vertAlign w:val="subscript"/>
        </w:rPr>
        <w:t>3</w:t>
      </w:r>
      <w:r w:rsidR="008A6A95" w:rsidRPr="008F075B">
        <w:t xml:space="preserve"> </w:t>
      </w:r>
      <w:r w:rsidRPr="008F075B">
        <w:t xml:space="preserve">  </w:t>
      </w:r>
      <w:r>
        <w:t xml:space="preserve">      </w:t>
      </w:r>
      <w:r w:rsidR="00F609A8">
        <w:t xml:space="preserve">  </w:t>
      </w:r>
      <w:r>
        <w:t>srovnání síly kyseliny</w:t>
      </w:r>
    </w:p>
    <w:p w14:paraId="6DCA988C" w14:textId="053968AD" w:rsidR="008F075B" w:rsidRDefault="008F075B" w:rsidP="008F075B">
      <w:r w:rsidRPr="008F075B">
        <w:t xml:space="preserve">   </w:t>
      </w:r>
    </w:p>
    <w:p w14:paraId="04A193F0" w14:textId="38BFDF81" w:rsidR="00212108" w:rsidRPr="008F075B" w:rsidRDefault="008F075B" w:rsidP="008F075B">
      <w:r>
        <w:t xml:space="preserve">        </w:t>
      </w:r>
      <w:r w:rsidR="008A6A95" w:rsidRPr="008F075B">
        <w:t>CaCO</w:t>
      </w:r>
      <w:r w:rsidR="008A6A95" w:rsidRPr="008F075B">
        <w:rPr>
          <w:vertAlign w:val="subscript"/>
        </w:rPr>
        <w:t>3</w:t>
      </w:r>
      <w:r w:rsidR="008A6A95" w:rsidRPr="008F075B">
        <w:t xml:space="preserve"> + 2 HCl → </w:t>
      </w:r>
      <w:r w:rsidR="008A6A95" w:rsidRPr="008F075B">
        <w:rPr>
          <w:b/>
          <w:color w:val="FF0000"/>
        </w:rPr>
        <w:t>CaCl</w:t>
      </w:r>
      <w:r w:rsidR="008A6A95" w:rsidRPr="008F075B">
        <w:rPr>
          <w:b/>
          <w:color w:val="FF0000"/>
          <w:vertAlign w:val="subscript"/>
        </w:rPr>
        <w:t>2</w:t>
      </w:r>
      <w:r w:rsidR="008A6A95" w:rsidRPr="008F075B">
        <w:t xml:space="preserve"> + H</w:t>
      </w:r>
      <w:r w:rsidR="008A6A95" w:rsidRPr="008F075B">
        <w:rPr>
          <w:vertAlign w:val="subscript"/>
        </w:rPr>
        <w:t>2</w:t>
      </w:r>
      <w:r w:rsidR="008A6A95" w:rsidRPr="008F075B">
        <w:t>CO</w:t>
      </w:r>
      <w:r w:rsidR="008A6A95" w:rsidRPr="008F075B">
        <w:rPr>
          <w:vertAlign w:val="subscript"/>
        </w:rPr>
        <w:t>3</w:t>
      </w:r>
      <w:r w:rsidRPr="008F075B">
        <w:t xml:space="preserve">   </w:t>
      </w:r>
      <w:r>
        <w:t xml:space="preserve">     </w:t>
      </w:r>
      <w:r w:rsidRPr="008F075B">
        <w:t>(</w:t>
      </w:r>
      <w:r w:rsidRPr="008F075B">
        <w:rPr>
          <w:color w:val="FF0000"/>
        </w:rPr>
        <w:t xml:space="preserve">chlorid </w:t>
      </w:r>
      <w:r>
        <w:rPr>
          <w:color w:val="FF0000"/>
        </w:rPr>
        <w:t>vápenatý</w:t>
      </w:r>
      <w:r w:rsidRPr="008F075B">
        <w:t>)</w:t>
      </w:r>
      <w:r>
        <w:t xml:space="preserve"> </w:t>
      </w:r>
    </w:p>
    <w:p w14:paraId="45B52033" w14:textId="3512D26B" w:rsidR="00212108" w:rsidRDefault="00212108">
      <w:pPr>
        <w:pStyle w:val="Zkladntext"/>
        <w:spacing w:before="2"/>
      </w:pPr>
    </w:p>
    <w:p w14:paraId="2E1F34F4" w14:textId="77777777" w:rsidR="008F075B" w:rsidRDefault="008F075B">
      <w:pPr>
        <w:pStyle w:val="Zkladntext"/>
        <w:spacing w:before="2"/>
      </w:pPr>
    </w:p>
    <w:p w14:paraId="50A11F57" w14:textId="77777777" w:rsidR="00212108" w:rsidRPr="00FC3A64" w:rsidRDefault="008A6A95" w:rsidP="00FC3A64">
      <w:pPr>
        <w:pStyle w:val="Nadpis2"/>
        <w:jc w:val="center"/>
        <w:rPr>
          <w:sz w:val="32"/>
          <w:szCs w:val="32"/>
          <w:u w:val="none"/>
        </w:rPr>
      </w:pPr>
      <w:r w:rsidRPr="00FC3A64">
        <w:rPr>
          <w:sz w:val="32"/>
          <w:szCs w:val="32"/>
        </w:rPr>
        <w:t>Dělení</w:t>
      </w:r>
      <w:r w:rsidRPr="00FC3A64">
        <w:rPr>
          <w:spacing w:val="-9"/>
          <w:sz w:val="32"/>
          <w:szCs w:val="32"/>
        </w:rPr>
        <w:t xml:space="preserve"> </w:t>
      </w:r>
      <w:r w:rsidRPr="00FC3A64">
        <w:rPr>
          <w:spacing w:val="-4"/>
          <w:sz w:val="32"/>
          <w:szCs w:val="32"/>
        </w:rPr>
        <w:t>solí</w:t>
      </w:r>
    </w:p>
    <w:p w14:paraId="503C2C23" w14:textId="77777777" w:rsidR="00212108" w:rsidRPr="008A4611" w:rsidRDefault="008A6A95" w:rsidP="00FC3A64">
      <w:pPr>
        <w:pStyle w:val="Odstavecseseznamem"/>
        <w:numPr>
          <w:ilvl w:val="0"/>
          <w:numId w:val="2"/>
        </w:numPr>
        <w:tabs>
          <w:tab w:val="left" w:pos="475"/>
        </w:tabs>
        <w:spacing w:before="272"/>
        <w:ind w:left="475" w:hanging="244"/>
        <w:jc w:val="both"/>
        <w:rPr>
          <w:b/>
          <w:sz w:val="24"/>
        </w:rPr>
      </w:pPr>
      <w:r w:rsidRPr="008A4611">
        <w:rPr>
          <w:b/>
          <w:sz w:val="24"/>
          <w:u w:val="single"/>
        </w:rPr>
        <w:t>Soli</w:t>
      </w:r>
      <w:r w:rsidRPr="008A4611">
        <w:rPr>
          <w:b/>
          <w:spacing w:val="-12"/>
          <w:sz w:val="24"/>
          <w:u w:val="single"/>
        </w:rPr>
        <w:t xml:space="preserve"> </w:t>
      </w:r>
      <w:r w:rsidRPr="008A4611">
        <w:rPr>
          <w:b/>
          <w:sz w:val="24"/>
          <w:u w:val="single"/>
        </w:rPr>
        <w:t>bezkyslíkatých</w:t>
      </w:r>
      <w:r w:rsidRPr="008A4611">
        <w:rPr>
          <w:b/>
          <w:spacing w:val="-12"/>
          <w:sz w:val="24"/>
          <w:u w:val="single"/>
        </w:rPr>
        <w:t xml:space="preserve"> </w:t>
      </w:r>
      <w:r w:rsidRPr="008A4611">
        <w:rPr>
          <w:b/>
          <w:spacing w:val="-2"/>
          <w:sz w:val="24"/>
          <w:u w:val="single"/>
        </w:rPr>
        <w:t>kyselin</w:t>
      </w:r>
    </w:p>
    <w:p w14:paraId="2F762B42" w14:textId="6AA3C71C" w:rsidR="00212108" w:rsidRDefault="008A6A95">
      <w:pPr>
        <w:pStyle w:val="Odstavecseseznamem"/>
        <w:numPr>
          <w:ilvl w:val="0"/>
          <w:numId w:val="1"/>
        </w:numPr>
        <w:tabs>
          <w:tab w:val="left" w:pos="370"/>
        </w:tabs>
        <w:spacing w:before="276"/>
        <w:ind w:left="370" w:hanging="138"/>
        <w:rPr>
          <w:sz w:val="24"/>
        </w:rPr>
      </w:pPr>
      <w:r>
        <w:rPr>
          <w:sz w:val="24"/>
        </w:rPr>
        <w:t>jsou</w:t>
      </w:r>
      <w:r>
        <w:rPr>
          <w:spacing w:val="-10"/>
          <w:sz w:val="24"/>
        </w:rPr>
        <w:t xml:space="preserve"> </w:t>
      </w:r>
      <w:r>
        <w:rPr>
          <w:sz w:val="24"/>
        </w:rPr>
        <w:t>dvouprvkové</w:t>
      </w:r>
      <w:r>
        <w:rPr>
          <w:spacing w:val="-11"/>
          <w:sz w:val="24"/>
        </w:rPr>
        <w:t xml:space="preserve"> </w:t>
      </w:r>
      <w:r>
        <w:rPr>
          <w:sz w:val="24"/>
        </w:rPr>
        <w:t>sloučeniny</w:t>
      </w:r>
      <w:r>
        <w:rPr>
          <w:spacing w:val="-14"/>
          <w:sz w:val="24"/>
        </w:rPr>
        <w:t xml:space="preserve"> </w:t>
      </w:r>
      <w:r>
        <w:rPr>
          <w:sz w:val="24"/>
        </w:rPr>
        <w:t>odvozené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0"/>
          <w:sz w:val="24"/>
        </w:rPr>
        <w:t xml:space="preserve"> </w:t>
      </w:r>
      <w:r>
        <w:rPr>
          <w:sz w:val="24"/>
        </w:rPr>
        <w:t>bezkyslíkatých</w:t>
      </w:r>
      <w:r>
        <w:rPr>
          <w:spacing w:val="-10"/>
          <w:sz w:val="24"/>
        </w:rPr>
        <w:t xml:space="preserve"> </w:t>
      </w:r>
      <w:r>
        <w:rPr>
          <w:sz w:val="24"/>
        </w:rPr>
        <w:t>kyselin</w:t>
      </w:r>
      <w:r>
        <w:rPr>
          <w:spacing w:val="-10"/>
          <w:sz w:val="24"/>
        </w:rPr>
        <w:t xml:space="preserve"> </w:t>
      </w:r>
      <w:r>
        <w:rPr>
          <w:sz w:val="24"/>
        </w:rPr>
        <w:t>(halogenidy,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sulfidy</w:t>
      </w:r>
      <w:r w:rsidR="00F609A8">
        <w:rPr>
          <w:spacing w:val="-2"/>
          <w:sz w:val="24"/>
        </w:rPr>
        <w:t>..</w:t>
      </w:r>
      <w:r>
        <w:rPr>
          <w:spacing w:val="-2"/>
          <w:sz w:val="24"/>
        </w:rPr>
        <w:t>).</w:t>
      </w:r>
    </w:p>
    <w:p w14:paraId="63665612" w14:textId="77777777" w:rsidR="00212108" w:rsidRPr="008A4611" w:rsidRDefault="008A6A95">
      <w:pPr>
        <w:pStyle w:val="Odstavecseseznamem"/>
        <w:numPr>
          <w:ilvl w:val="0"/>
          <w:numId w:val="2"/>
        </w:numPr>
        <w:tabs>
          <w:tab w:val="left" w:pos="489"/>
        </w:tabs>
        <w:spacing w:before="276"/>
        <w:ind w:left="489" w:hanging="258"/>
        <w:rPr>
          <w:b/>
          <w:sz w:val="24"/>
        </w:rPr>
      </w:pPr>
      <w:r w:rsidRPr="008A4611">
        <w:rPr>
          <w:b/>
          <w:sz w:val="24"/>
          <w:u w:val="single"/>
        </w:rPr>
        <w:t>Soli</w:t>
      </w:r>
      <w:r w:rsidRPr="008A4611">
        <w:rPr>
          <w:b/>
          <w:spacing w:val="-10"/>
          <w:sz w:val="24"/>
          <w:u w:val="single"/>
        </w:rPr>
        <w:t xml:space="preserve"> </w:t>
      </w:r>
      <w:r w:rsidRPr="008A4611">
        <w:rPr>
          <w:b/>
          <w:sz w:val="24"/>
          <w:u w:val="single"/>
        </w:rPr>
        <w:t>kyslíkatých</w:t>
      </w:r>
      <w:r w:rsidRPr="008A4611">
        <w:rPr>
          <w:b/>
          <w:spacing w:val="-10"/>
          <w:sz w:val="24"/>
          <w:u w:val="single"/>
        </w:rPr>
        <w:t xml:space="preserve"> </w:t>
      </w:r>
      <w:r w:rsidRPr="008A4611">
        <w:rPr>
          <w:b/>
          <w:spacing w:val="-2"/>
          <w:sz w:val="24"/>
          <w:u w:val="single"/>
        </w:rPr>
        <w:t>kyselin</w:t>
      </w:r>
    </w:p>
    <w:p w14:paraId="3E5ADE68" w14:textId="77777777" w:rsidR="009350AE" w:rsidRPr="009350AE" w:rsidRDefault="008A6A95">
      <w:pPr>
        <w:pStyle w:val="Odstavecseseznamem"/>
        <w:numPr>
          <w:ilvl w:val="0"/>
          <w:numId w:val="1"/>
        </w:numPr>
        <w:tabs>
          <w:tab w:val="left" w:pos="369"/>
          <w:tab w:val="left" w:pos="412"/>
        </w:tabs>
        <w:spacing w:before="276"/>
        <w:ind w:right="1336" w:hanging="181"/>
        <w:rPr>
          <w:sz w:val="24"/>
        </w:rPr>
      </w:pP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většinou</w:t>
      </w:r>
      <w:r>
        <w:rPr>
          <w:spacing w:val="-3"/>
          <w:sz w:val="24"/>
        </w:rPr>
        <w:t xml:space="preserve"> </w:t>
      </w:r>
      <w:r>
        <w:rPr>
          <w:sz w:val="24"/>
        </w:rPr>
        <w:t>tříprvkové</w:t>
      </w:r>
      <w:r>
        <w:rPr>
          <w:spacing w:val="-4"/>
          <w:sz w:val="24"/>
        </w:rPr>
        <w:t xml:space="preserve"> </w:t>
      </w:r>
      <w:r>
        <w:rPr>
          <w:sz w:val="24"/>
        </w:rPr>
        <w:t>sloučeniny</w:t>
      </w:r>
      <w:r>
        <w:rPr>
          <w:spacing w:val="-8"/>
          <w:sz w:val="24"/>
        </w:rPr>
        <w:t xml:space="preserve"> </w:t>
      </w:r>
      <w:r>
        <w:rPr>
          <w:sz w:val="24"/>
        </w:rPr>
        <w:t>odvozené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kyslíkatých</w:t>
      </w:r>
      <w:r>
        <w:rPr>
          <w:spacing w:val="-3"/>
          <w:sz w:val="24"/>
        </w:rPr>
        <w:t xml:space="preserve"> </w:t>
      </w:r>
      <w:r>
        <w:rPr>
          <w:sz w:val="24"/>
        </w:rPr>
        <w:t>kyselin.</w:t>
      </w:r>
      <w:r>
        <w:rPr>
          <w:spacing w:val="-3"/>
          <w:sz w:val="24"/>
        </w:rPr>
        <w:t xml:space="preserve"> </w:t>
      </w:r>
    </w:p>
    <w:p w14:paraId="6800DB3C" w14:textId="17AEB90F" w:rsidR="00212108" w:rsidRDefault="008A6A95">
      <w:pPr>
        <w:pStyle w:val="Odstavecseseznamem"/>
        <w:numPr>
          <w:ilvl w:val="0"/>
          <w:numId w:val="1"/>
        </w:numPr>
        <w:tabs>
          <w:tab w:val="left" w:pos="369"/>
          <w:tab w:val="left" w:pos="412"/>
        </w:tabs>
        <w:spacing w:before="276"/>
        <w:ind w:right="1336" w:hanging="181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skupiny</w:t>
      </w:r>
      <w:r>
        <w:rPr>
          <w:spacing w:val="-8"/>
          <w:sz w:val="24"/>
        </w:rPr>
        <w:t xml:space="preserve"> </w:t>
      </w:r>
      <w:r>
        <w:rPr>
          <w:sz w:val="24"/>
        </w:rPr>
        <w:t>patří</w:t>
      </w:r>
      <w:r w:rsidR="008A4611">
        <w:rPr>
          <w:spacing w:val="-3"/>
          <w:sz w:val="24"/>
        </w:rPr>
        <w:t xml:space="preserve"> </w:t>
      </w:r>
      <w:r w:rsidRPr="009350AE">
        <w:rPr>
          <w:b/>
          <w:sz w:val="24"/>
        </w:rPr>
        <w:t>hydrogensoli</w:t>
      </w:r>
      <w:r w:rsidR="009350AE">
        <w:rPr>
          <w:sz w:val="24"/>
        </w:rPr>
        <w:t xml:space="preserve"> od 2 a vícesytných kyselin</w:t>
      </w:r>
      <w:r>
        <w:rPr>
          <w:sz w:val="24"/>
        </w:rPr>
        <w:t xml:space="preserve"> (</w:t>
      </w:r>
      <w:r w:rsidR="009350AE">
        <w:rPr>
          <w:sz w:val="24"/>
        </w:rPr>
        <w:t>hydrogen</w:t>
      </w:r>
      <w:r>
        <w:rPr>
          <w:sz w:val="24"/>
        </w:rPr>
        <w:t xml:space="preserve">sírany, </w:t>
      </w:r>
      <w:r w:rsidR="009350AE">
        <w:rPr>
          <w:sz w:val="24"/>
        </w:rPr>
        <w:t>hydrogen</w:t>
      </w:r>
      <w:r>
        <w:rPr>
          <w:sz w:val="24"/>
        </w:rPr>
        <w:t xml:space="preserve">fosforečnany, </w:t>
      </w:r>
      <w:r w:rsidR="009350AE">
        <w:rPr>
          <w:sz w:val="24"/>
        </w:rPr>
        <w:t>dihydrogenfosorečnany</w:t>
      </w:r>
      <w:r>
        <w:rPr>
          <w:sz w:val="24"/>
        </w:rPr>
        <w:t xml:space="preserve">, </w:t>
      </w:r>
      <w:r w:rsidR="009350AE">
        <w:rPr>
          <w:sz w:val="24"/>
        </w:rPr>
        <w:t>hydrogen</w:t>
      </w:r>
      <w:r>
        <w:rPr>
          <w:sz w:val="24"/>
        </w:rPr>
        <w:t>uhličitany,…).</w:t>
      </w:r>
    </w:p>
    <w:p w14:paraId="03E77FD1" w14:textId="77777777" w:rsidR="00212108" w:rsidRDefault="00212108">
      <w:pPr>
        <w:pStyle w:val="Zkladntext"/>
      </w:pPr>
    </w:p>
    <w:p w14:paraId="631F216E" w14:textId="77777777" w:rsidR="00212108" w:rsidRDefault="00212108">
      <w:pPr>
        <w:pStyle w:val="Zkladntext"/>
        <w:spacing w:before="7"/>
      </w:pPr>
    </w:p>
    <w:p w14:paraId="3C52751E" w14:textId="77777777" w:rsidR="00212108" w:rsidRDefault="008A6A95">
      <w:pPr>
        <w:ind w:left="231"/>
        <w:rPr>
          <w:b/>
          <w:sz w:val="26"/>
        </w:rPr>
      </w:pPr>
      <w:r>
        <w:rPr>
          <w:b/>
          <w:sz w:val="26"/>
        </w:rPr>
        <w:t>Vytvoření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názvu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anionu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odvozeného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kyslíkaté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kyseliny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(podstatného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jména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v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názvu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soli)</w:t>
      </w:r>
    </w:p>
    <w:p w14:paraId="4263D8EA" w14:textId="77777777" w:rsidR="00212108" w:rsidRDefault="00212108">
      <w:pPr>
        <w:pStyle w:val="Zkladntext"/>
        <w:spacing w:before="48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289"/>
        <w:gridCol w:w="1804"/>
        <w:gridCol w:w="2339"/>
        <w:gridCol w:w="2159"/>
      </w:tblGrid>
      <w:tr w:rsidR="00212108" w14:paraId="05AADBF2" w14:textId="77777777">
        <w:trPr>
          <w:trHeight w:val="334"/>
        </w:trPr>
        <w:tc>
          <w:tcPr>
            <w:tcW w:w="1783" w:type="dxa"/>
            <w:vMerge w:val="restart"/>
          </w:tcPr>
          <w:p w14:paraId="0B855AC2" w14:textId="77777777" w:rsidR="00212108" w:rsidRDefault="008A6A95">
            <w:pPr>
              <w:pStyle w:val="TableParagraph"/>
              <w:spacing w:before="173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oxidační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číslo</w:t>
            </w:r>
          </w:p>
        </w:tc>
        <w:tc>
          <w:tcPr>
            <w:tcW w:w="4093" w:type="dxa"/>
            <w:gridSpan w:val="2"/>
            <w:tcBorders>
              <w:bottom w:val="single" w:sz="4" w:space="0" w:color="000000"/>
            </w:tcBorders>
          </w:tcPr>
          <w:p w14:paraId="15F77E79" w14:textId="77777777" w:rsidR="00212108" w:rsidRDefault="008A6A95">
            <w:pPr>
              <w:pStyle w:val="TableParagraph"/>
              <w:spacing w:before="32"/>
              <w:ind w:left="1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kyslíkatá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kyselina</w:t>
            </w:r>
          </w:p>
        </w:tc>
        <w:tc>
          <w:tcPr>
            <w:tcW w:w="4498" w:type="dxa"/>
            <w:gridSpan w:val="2"/>
            <w:tcBorders>
              <w:bottom w:val="single" w:sz="4" w:space="0" w:color="000000"/>
            </w:tcBorders>
          </w:tcPr>
          <w:p w14:paraId="52BBB20F" w14:textId="77777777" w:rsidR="00212108" w:rsidRDefault="008A6A95">
            <w:pPr>
              <w:pStyle w:val="TableParagraph"/>
              <w:spacing w:before="32"/>
              <w:ind w:left="8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odvozený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kyseliny</w:t>
            </w:r>
          </w:p>
        </w:tc>
      </w:tr>
      <w:tr w:rsidR="00212108" w14:paraId="13492D5E" w14:textId="77777777">
        <w:trPr>
          <w:trHeight w:val="293"/>
        </w:trPr>
        <w:tc>
          <w:tcPr>
            <w:tcW w:w="1783" w:type="dxa"/>
            <w:vMerge/>
            <w:tcBorders>
              <w:top w:val="nil"/>
            </w:tcBorders>
          </w:tcPr>
          <w:p w14:paraId="06C47503" w14:textId="77777777" w:rsidR="00212108" w:rsidRDefault="00212108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right w:val="single" w:sz="4" w:space="0" w:color="000000"/>
            </w:tcBorders>
          </w:tcPr>
          <w:p w14:paraId="39C99A01" w14:textId="77777777" w:rsidR="00212108" w:rsidRDefault="008A6A95">
            <w:pPr>
              <w:pStyle w:val="TableParagraph"/>
              <w:spacing w:before="0" w:line="274" w:lineRule="exact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název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</w:tcBorders>
          </w:tcPr>
          <w:p w14:paraId="0625EEC2" w14:textId="77777777" w:rsidR="00212108" w:rsidRDefault="008A6A95">
            <w:pPr>
              <w:pStyle w:val="TableParagraph"/>
              <w:spacing w:before="0" w:line="274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vzorec</w:t>
            </w:r>
          </w:p>
        </w:tc>
        <w:tc>
          <w:tcPr>
            <w:tcW w:w="2339" w:type="dxa"/>
            <w:tcBorders>
              <w:top w:val="single" w:sz="4" w:space="0" w:color="000000"/>
              <w:right w:val="single" w:sz="4" w:space="0" w:color="000000"/>
            </w:tcBorders>
          </w:tcPr>
          <w:p w14:paraId="78454C82" w14:textId="77777777" w:rsidR="00212108" w:rsidRDefault="008A6A95">
            <w:pPr>
              <w:pStyle w:val="TableParagraph"/>
              <w:spacing w:before="0" w:line="274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název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 w14:paraId="159514BC" w14:textId="77777777" w:rsidR="00212108" w:rsidRDefault="008A6A95">
            <w:pPr>
              <w:pStyle w:val="TableParagraph"/>
              <w:spacing w:before="0" w:line="274" w:lineRule="exact"/>
              <w:ind w:left="45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vzorec</w:t>
            </w:r>
          </w:p>
        </w:tc>
      </w:tr>
      <w:tr w:rsidR="00212108" w14:paraId="6692CA8E" w14:textId="77777777">
        <w:trPr>
          <w:trHeight w:val="565"/>
        </w:trPr>
        <w:tc>
          <w:tcPr>
            <w:tcW w:w="1783" w:type="dxa"/>
            <w:tcBorders>
              <w:bottom w:val="single" w:sz="4" w:space="0" w:color="000000"/>
            </w:tcBorders>
          </w:tcPr>
          <w:p w14:paraId="795E240B" w14:textId="77777777" w:rsidR="00212108" w:rsidRDefault="008A6A95">
            <w:pPr>
              <w:pStyle w:val="TableParagraph"/>
              <w:spacing w:before="142"/>
              <w:ind w:left="29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2289" w:type="dxa"/>
            <w:tcBorders>
              <w:bottom w:val="single" w:sz="4" w:space="0" w:color="000000"/>
              <w:right w:val="single" w:sz="4" w:space="0" w:color="000000"/>
            </w:tcBorders>
          </w:tcPr>
          <w:p w14:paraId="2B99C357" w14:textId="77777777" w:rsidR="00212108" w:rsidRDefault="008A6A95">
            <w:pPr>
              <w:pStyle w:val="TableParagraph"/>
              <w:spacing w:before="137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chlor</w:t>
            </w:r>
            <w:r>
              <w:rPr>
                <w:b/>
                <w:color w:val="0000FF"/>
                <w:spacing w:val="-2"/>
                <w:sz w:val="24"/>
              </w:rPr>
              <w:t>ná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</w:tcPr>
          <w:p w14:paraId="44E7B87F" w14:textId="77777777" w:rsidR="00212108" w:rsidRDefault="008A6A95">
            <w:pPr>
              <w:pStyle w:val="TableParagraph"/>
              <w:spacing w:before="137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HClO</w:t>
            </w:r>
          </w:p>
        </w:tc>
        <w:tc>
          <w:tcPr>
            <w:tcW w:w="2339" w:type="dxa"/>
            <w:tcBorders>
              <w:bottom w:val="single" w:sz="4" w:space="0" w:color="000000"/>
              <w:right w:val="single" w:sz="4" w:space="0" w:color="000000"/>
            </w:tcBorders>
          </w:tcPr>
          <w:p w14:paraId="089DBC74" w14:textId="77777777" w:rsidR="00212108" w:rsidRDefault="008A6A95">
            <w:pPr>
              <w:pStyle w:val="TableParagraph"/>
              <w:spacing w:before="137"/>
              <w:ind w:left="109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chlor</w:t>
            </w:r>
            <w:r>
              <w:rPr>
                <w:b/>
                <w:color w:val="0000FF"/>
                <w:spacing w:val="-2"/>
                <w:sz w:val="24"/>
              </w:rPr>
              <w:t>nanový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 w14:paraId="2653593A" w14:textId="77777777" w:rsidR="00212108" w:rsidRDefault="008A6A95">
            <w:pPr>
              <w:pStyle w:val="TableParagraph"/>
              <w:spacing w:before="137"/>
              <w:ind w:left="45" w:right="2"/>
              <w:rPr>
                <w:sz w:val="24"/>
              </w:rPr>
            </w:pPr>
            <w:r>
              <w:rPr>
                <w:spacing w:val="-2"/>
                <w:sz w:val="24"/>
              </w:rPr>
              <w:t>(ClO)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</w:tc>
      </w:tr>
      <w:tr w:rsidR="00212108" w14:paraId="000B49FC" w14:textId="77777777">
        <w:trPr>
          <w:trHeight w:val="568"/>
        </w:trPr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2871842D" w14:textId="77777777" w:rsidR="00212108" w:rsidRDefault="008A6A95">
            <w:pPr>
              <w:pStyle w:val="TableParagraph"/>
              <w:spacing w:before="140"/>
              <w:ind w:left="2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CFA" w14:textId="77777777" w:rsidR="00212108" w:rsidRDefault="008A6A9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bor</w:t>
            </w:r>
            <w:r>
              <w:rPr>
                <w:b/>
                <w:color w:val="0000FF"/>
                <w:spacing w:val="-2"/>
                <w:sz w:val="24"/>
              </w:rPr>
              <w:t>itá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F595C" w14:textId="77777777" w:rsidR="00212108" w:rsidRDefault="008A6A95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HBO</w:t>
            </w:r>
            <w:r>
              <w:rPr>
                <w:spacing w:val="-4"/>
                <w:sz w:val="24"/>
                <w:vertAlign w:val="subscript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16C1" w14:textId="77777777" w:rsidR="00212108" w:rsidRDefault="008A6A9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bor</w:t>
            </w:r>
            <w:r>
              <w:rPr>
                <w:b/>
                <w:color w:val="0000FF"/>
                <w:spacing w:val="-2"/>
                <w:sz w:val="24"/>
              </w:rPr>
              <w:t>itanový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DF60" w14:textId="77777777" w:rsidR="00212108" w:rsidRDefault="008A6A95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(BO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</w:tc>
      </w:tr>
      <w:tr w:rsidR="00212108" w14:paraId="75258AEB" w14:textId="77777777">
        <w:trPr>
          <w:trHeight w:val="565"/>
        </w:trPr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4C21EF6F" w14:textId="77777777" w:rsidR="00212108" w:rsidRDefault="008A6A95">
            <w:pPr>
              <w:pStyle w:val="TableParagraph"/>
              <w:spacing w:before="140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994" w14:textId="77777777" w:rsidR="00212108" w:rsidRDefault="008A6A9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křem</w:t>
            </w:r>
            <w:r>
              <w:rPr>
                <w:b/>
                <w:color w:val="0000FF"/>
                <w:spacing w:val="-2"/>
                <w:sz w:val="24"/>
              </w:rPr>
              <w:t>ičitá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86B96" w14:textId="77777777" w:rsidR="00212108" w:rsidRDefault="008A6A95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SiO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E1E" w14:textId="77777777" w:rsidR="00212108" w:rsidRDefault="008A6A9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křem</w:t>
            </w:r>
            <w:r>
              <w:rPr>
                <w:b/>
                <w:color w:val="0000FF"/>
                <w:spacing w:val="-2"/>
                <w:sz w:val="24"/>
              </w:rPr>
              <w:t>ičitanový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B6BDC" w14:textId="77777777" w:rsidR="00212108" w:rsidRDefault="008A6A95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(SiO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2-</w:t>
            </w:r>
          </w:p>
        </w:tc>
      </w:tr>
      <w:tr w:rsidR="00212108" w14:paraId="4500F330" w14:textId="77777777">
        <w:trPr>
          <w:trHeight w:val="832"/>
        </w:trPr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3C4F5BD2" w14:textId="77777777" w:rsidR="00212108" w:rsidRDefault="008A6A95">
            <w:pPr>
              <w:pStyle w:val="TableParagraph"/>
              <w:spacing w:before="275"/>
              <w:ind w:left="29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A45" w14:textId="77777777" w:rsidR="00212108" w:rsidRDefault="008A6A95">
            <w:pPr>
              <w:pStyle w:val="TableParagraph"/>
              <w:spacing w:before="0"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dus</w:t>
            </w:r>
            <w:r>
              <w:rPr>
                <w:b/>
                <w:color w:val="0000FF"/>
                <w:spacing w:val="-2"/>
                <w:sz w:val="24"/>
              </w:rPr>
              <w:t>ičná</w:t>
            </w:r>
          </w:p>
          <w:p w14:paraId="6533B0E1" w14:textId="77777777" w:rsidR="00212108" w:rsidRDefault="0021210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0B15A373" w14:textId="77777777" w:rsidR="00212108" w:rsidRDefault="008A6A95">
            <w:pPr>
              <w:pStyle w:val="TableParagraph"/>
              <w:spacing w:before="1" w:line="264" w:lineRule="exact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chlor</w:t>
            </w:r>
            <w:r>
              <w:rPr>
                <w:b/>
                <w:color w:val="0000FF"/>
                <w:spacing w:val="-2"/>
                <w:sz w:val="24"/>
              </w:rPr>
              <w:t>ečná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C21FB" w14:textId="77777777" w:rsidR="00212108" w:rsidRDefault="008A6A95">
            <w:pPr>
              <w:pStyle w:val="TableParagraph"/>
              <w:spacing w:before="0" w:line="268" w:lineRule="exact"/>
              <w:ind w:left="6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HNO</w:t>
            </w:r>
            <w:r>
              <w:rPr>
                <w:spacing w:val="-4"/>
                <w:sz w:val="24"/>
                <w:vertAlign w:val="subscript"/>
              </w:rPr>
              <w:t>3</w:t>
            </w:r>
          </w:p>
          <w:p w14:paraId="302084A8" w14:textId="77777777" w:rsidR="00212108" w:rsidRDefault="0021210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6A8DFF24" w14:textId="77777777" w:rsidR="00212108" w:rsidRDefault="008A6A95">
            <w:pPr>
              <w:pStyle w:val="TableParagraph"/>
              <w:spacing w:before="1" w:line="264" w:lineRule="exact"/>
              <w:ind w:left="5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HClO</w:t>
            </w:r>
            <w:r>
              <w:rPr>
                <w:spacing w:val="-2"/>
                <w:sz w:val="24"/>
                <w:vertAlign w:val="subscript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E74F" w14:textId="77777777" w:rsidR="00212108" w:rsidRDefault="008A6A95">
            <w:pPr>
              <w:pStyle w:val="TableParagraph"/>
              <w:spacing w:before="0" w:line="268" w:lineRule="exact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dus</w:t>
            </w:r>
            <w:r>
              <w:rPr>
                <w:b/>
                <w:color w:val="0000FF"/>
                <w:spacing w:val="-2"/>
                <w:sz w:val="24"/>
              </w:rPr>
              <w:t>ičnanový</w:t>
            </w:r>
          </w:p>
          <w:p w14:paraId="6693BCBB" w14:textId="77777777" w:rsidR="00212108" w:rsidRDefault="0021210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4CBC3583" w14:textId="77777777" w:rsidR="00212108" w:rsidRDefault="008A6A95">
            <w:pPr>
              <w:pStyle w:val="TableParagraph"/>
              <w:spacing w:before="1" w:line="264" w:lineRule="exact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chlor</w:t>
            </w:r>
            <w:r>
              <w:rPr>
                <w:b/>
                <w:color w:val="0000FF"/>
                <w:spacing w:val="-2"/>
                <w:sz w:val="24"/>
              </w:rPr>
              <w:t>ečnanový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DCBC9" w14:textId="77777777" w:rsidR="00212108" w:rsidRDefault="008A6A95">
            <w:pPr>
              <w:pStyle w:val="TableParagraph"/>
              <w:spacing w:before="0"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(NO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  <w:p w14:paraId="085FDF20" w14:textId="77777777" w:rsidR="00212108" w:rsidRDefault="00212108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14:paraId="60FF80E6" w14:textId="77777777" w:rsidR="00212108" w:rsidRDefault="008A6A95">
            <w:pPr>
              <w:pStyle w:val="TableParagraph"/>
              <w:spacing w:before="1" w:line="264" w:lineRule="exact"/>
              <w:ind w:left="45" w:right="2"/>
              <w:rPr>
                <w:sz w:val="24"/>
              </w:rPr>
            </w:pPr>
            <w:r>
              <w:rPr>
                <w:spacing w:val="-2"/>
                <w:sz w:val="24"/>
              </w:rPr>
              <w:t>(ClO</w:t>
            </w:r>
            <w:r>
              <w:rPr>
                <w:spacing w:val="-2"/>
                <w:sz w:val="24"/>
                <w:vertAlign w:val="subscript"/>
              </w:rPr>
              <w:t>3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</w:tc>
      </w:tr>
      <w:tr w:rsidR="00212108" w14:paraId="2E16D083" w14:textId="77777777">
        <w:trPr>
          <w:trHeight w:val="565"/>
        </w:trPr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 w14:paraId="507E4709" w14:textId="77777777" w:rsidR="00212108" w:rsidRDefault="008A6A95">
            <w:pPr>
              <w:pStyle w:val="TableParagraph"/>
              <w:spacing w:before="140"/>
              <w:ind w:left="29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12DE" w14:textId="77777777" w:rsidR="00212108" w:rsidRDefault="008A6A9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sír</w:t>
            </w:r>
            <w:r>
              <w:rPr>
                <w:b/>
                <w:color w:val="0000FF"/>
                <w:spacing w:val="-2"/>
                <w:sz w:val="24"/>
              </w:rPr>
              <w:t>ová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88604" w14:textId="77777777" w:rsidR="00212108" w:rsidRDefault="008A6A95"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H</w:t>
            </w:r>
            <w:r>
              <w:rPr>
                <w:spacing w:val="-2"/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</w:rPr>
              <w:t>SO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5092" w14:textId="77777777" w:rsidR="00212108" w:rsidRDefault="008A6A9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sír</w:t>
            </w:r>
            <w:r>
              <w:rPr>
                <w:b/>
                <w:color w:val="0000FF"/>
                <w:spacing w:val="-2"/>
                <w:sz w:val="24"/>
              </w:rPr>
              <w:t>anový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DA76" w14:textId="77777777" w:rsidR="00212108" w:rsidRDefault="008A6A95">
            <w:pPr>
              <w:pStyle w:val="TableParagraph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(SO</w:t>
            </w:r>
            <w:r>
              <w:rPr>
                <w:spacing w:val="-2"/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2-</w:t>
            </w:r>
          </w:p>
        </w:tc>
      </w:tr>
      <w:tr w:rsidR="00212108" w14:paraId="36A42AC3" w14:textId="77777777">
        <w:trPr>
          <w:trHeight w:val="567"/>
        </w:trPr>
        <w:tc>
          <w:tcPr>
            <w:tcW w:w="1783" w:type="dxa"/>
            <w:tcBorders>
              <w:top w:val="single" w:sz="4" w:space="0" w:color="000000"/>
            </w:tcBorders>
          </w:tcPr>
          <w:p w14:paraId="3C49FDCB" w14:textId="77777777" w:rsidR="00212108" w:rsidRDefault="008A6A95">
            <w:pPr>
              <w:pStyle w:val="TableParagraph"/>
              <w:spacing w:before="140"/>
              <w:ind w:left="29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VII</w:t>
            </w:r>
          </w:p>
        </w:tc>
        <w:tc>
          <w:tcPr>
            <w:tcW w:w="2289" w:type="dxa"/>
            <w:tcBorders>
              <w:top w:val="single" w:sz="4" w:space="0" w:color="000000"/>
              <w:right w:val="single" w:sz="4" w:space="0" w:color="000000"/>
            </w:tcBorders>
          </w:tcPr>
          <w:p w14:paraId="7D9A242B" w14:textId="77777777" w:rsidR="00212108" w:rsidRDefault="008A6A95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kyselina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mangan</w:t>
            </w:r>
            <w:r>
              <w:rPr>
                <w:b/>
                <w:color w:val="0000FF"/>
                <w:spacing w:val="-2"/>
                <w:sz w:val="24"/>
              </w:rPr>
              <w:t>istá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</w:tcBorders>
          </w:tcPr>
          <w:p w14:paraId="1D6A7425" w14:textId="77777777" w:rsidR="00212108" w:rsidRDefault="008A6A95">
            <w:pPr>
              <w:pStyle w:val="TableParagraph"/>
              <w:ind w:left="39" w:right="2"/>
              <w:rPr>
                <w:sz w:val="24"/>
              </w:rPr>
            </w:pPr>
            <w:r>
              <w:rPr>
                <w:spacing w:val="-2"/>
                <w:sz w:val="24"/>
              </w:rPr>
              <w:t>HMnO</w:t>
            </w:r>
            <w:r>
              <w:rPr>
                <w:spacing w:val="-2"/>
                <w:sz w:val="24"/>
                <w:vertAlign w:val="subscript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right w:val="single" w:sz="4" w:space="0" w:color="000000"/>
            </w:tcBorders>
          </w:tcPr>
          <w:p w14:paraId="17F65FEC" w14:textId="77777777" w:rsidR="00212108" w:rsidRDefault="008A6A95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mangan</w:t>
            </w:r>
            <w:r>
              <w:rPr>
                <w:b/>
                <w:color w:val="0000FF"/>
                <w:spacing w:val="-2"/>
                <w:sz w:val="24"/>
              </w:rPr>
              <w:t>istanový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 w14:paraId="61CAA837" w14:textId="77777777" w:rsidR="00212108" w:rsidRDefault="008A6A95">
            <w:pPr>
              <w:pStyle w:val="TableParagraph"/>
              <w:ind w:left="45" w:right="2"/>
              <w:rPr>
                <w:sz w:val="24"/>
              </w:rPr>
            </w:pPr>
            <w:r>
              <w:rPr>
                <w:spacing w:val="-2"/>
                <w:sz w:val="24"/>
              </w:rPr>
              <w:t>(MnO</w:t>
            </w:r>
            <w:r>
              <w:rPr>
                <w:spacing w:val="-2"/>
                <w:sz w:val="24"/>
                <w:vertAlign w:val="subscript"/>
              </w:rPr>
              <w:t>4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2"/>
                <w:sz w:val="24"/>
                <w:vertAlign w:val="superscript"/>
              </w:rPr>
              <w:t>-</w:t>
            </w:r>
          </w:p>
        </w:tc>
      </w:tr>
    </w:tbl>
    <w:p w14:paraId="2405F6CC" w14:textId="0D9C5492" w:rsidR="00212108" w:rsidRDefault="00212108">
      <w:pPr>
        <w:pStyle w:val="Zkladntext"/>
        <w:spacing w:before="239"/>
        <w:rPr>
          <w:b/>
          <w:sz w:val="26"/>
        </w:rPr>
      </w:pPr>
    </w:p>
    <w:p w14:paraId="7447FAC7" w14:textId="046C1663" w:rsidR="004410E3" w:rsidRDefault="008A6A95" w:rsidP="004410E3">
      <w:pPr>
        <w:ind w:left="231"/>
        <w:jc w:val="center"/>
        <w:rPr>
          <w:spacing w:val="-7"/>
          <w:sz w:val="24"/>
        </w:rPr>
      </w:pPr>
      <w:r>
        <w:rPr>
          <w:sz w:val="24"/>
        </w:rPr>
        <w:t>Název</w:t>
      </w:r>
      <w:r>
        <w:rPr>
          <w:spacing w:val="-7"/>
          <w:sz w:val="24"/>
        </w:rPr>
        <w:t xml:space="preserve"> </w:t>
      </w:r>
      <w:r>
        <w:rPr>
          <w:sz w:val="24"/>
        </w:rPr>
        <w:t>soli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z w:val="24"/>
        </w:rPr>
        <w:t>vždy</w:t>
      </w:r>
      <w:r>
        <w:rPr>
          <w:spacing w:val="-13"/>
          <w:sz w:val="24"/>
        </w:rPr>
        <w:t xml:space="preserve"> </w:t>
      </w:r>
      <w:r>
        <w:rPr>
          <w:sz w:val="24"/>
        </w:rPr>
        <w:t>dvouslovný.</w:t>
      </w:r>
    </w:p>
    <w:p w14:paraId="13D9A84F" w14:textId="77362C22" w:rsidR="00212108" w:rsidRDefault="008A6A95" w:rsidP="004410E3">
      <w:pPr>
        <w:ind w:left="231"/>
        <w:jc w:val="center"/>
        <w:rPr>
          <w:sz w:val="24"/>
        </w:rPr>
      </w:pP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složen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podstatného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odvozeného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názvu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kyseliny</w:t>
      </w:r>
      <w:r>
        <w:rPr>
          <w:b/>
          <w:spacing w:val="-6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02C9E26E" w14:textId="77777777" w:rsidR="004410E3" w:rsidRDefault="008A6A95" w:rsidP="004410E3">
      <w:pPr>
        <w:spacing w:before="137"/>
        <w:ind w:left="231"/>
        <w:jc w:val="center"/>
        <w:rPr>
          <w:b/>
          <w:spacing w:val="-8"/>
          <w:sz w:val="24"/>
        </w:rPr>
      </w:pPr>
      <w:r>
        <w:rPr>
          <w:b/>
          <w:sz w:val="24"/>
        </w:rPr>
        <w:t>přídavného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jména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odvozeného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názvu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kationu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kovu</w:t>
      </w:r>
      <w:r>
        <w:rPr>
          <w:b/>
          <w:spacing w:val="-8"/>
          <w:sz w:val="24"/>
        </w:rPr>
        <w:t xml:space="preserve"> </w:t>
      </w:r>
    </w:p>
    <w:p w14:paraId="37B9CAC3" w14:textId="55B448C6" w:rsidR="008A4611" w:rsidRPr="004410E3" w:rsidRDefault="008A6A95" w:rsidP="004410E3">
      <w:pPr>
        <w:spacing w:before="137"/>
        <w:ind w:left="231"/>
        <w:jc w:val="center"/>
        <w:rPr>
          <w:sz w:val="24"/>
        </w:rPr>
      </w:pPr>
      <w:r>
        <w:rPr>
          <w:sz w:val="24"/>
        </w:rPr>
        <w:t>(např.</w:t>
      </w:r>
      <w:r>
        <w:rPr>
          <w:spacing w:val="-8"/>
          <w:sz w:val="24"/>
        </w:rPr>
        <w:t xml:space="preserve"> </w:t>
      </w:r>
      <w:r>
        <w:rPr>
          <w:sz w:val="24"/>
        </w:rPr>
        <w:t>chlorid</w:t>
      </w:r>
      <w:r>
        <w:rPr>
          <w:spacing w:val="-8"/>
          <w:sz w:val="24"/>
        </w:rPr>
        <w:t xml:space="preserve"> </w:t>
      </w:r>
      <w:r>
        <w:rPr>
          <w:sz w:val="24"/>
        </w:rPr>
        <w:t>draselný,</w:t>
      </w:r>
      <w:r>
        <w:rPr>
          <w:spacing w:val="-8"/>
          <w:sz w:val="24"/>
        </w:rPr>
        <w:t xml:space="preserve"> </w:t>
      </w:r>
      <w:r>
        <w:rPr>
          <w:sz w:val="24"/>
        </w:rPr>
        <w:t>síran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sodný,</w:t>
      </w:r>
      <w:r>
        <w:t>…).</w:t>
      </w:r>
    </w:p>
    <w:p w14:paraId="6DA45A4D" w14:textId="20D57729" w:rsidR="008A4611" w:rsidRDefault="008A6A95" w:rsidP="007126E6">
      <w:pPr>
        <w:pStyle w:val="Zkladntext"/>
        <w:spacing w:before="139" w:line="360" w:lineRule="auto"/>
        <w:ind w:left="232" w:right="18"/>
        <w:jc w:val="center"/>
        <w:rPr>
          <w:spacing w:val="-3"/>
        </w:rPr>
      </w:pPr>
      <w:r w:rsidRPr="008A4611">
        <w:rPr>
          <w:color w:val="FF0000"/>
        </w:rPr>
        <w:t>Zakončení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názvu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kationtu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určuje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oxidační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číslo</w:t>
      </w:r>
      <w:r>
        <w:rPr>
          <w:color w:val="FF0000"/>
        </w:rPr>
        <w:t xml:space="preserve"> kovu v kationtu</w:t>
      </w:r>
      <w:r>
        <w:t>.</w:t>
      </w:r>
    </w:p>
    <w:p w14:paraId="55293668" w14:textId="23897A75" w:rsidR="00212108" w:rsidRDefault="008A6A95" w:rsidP="007126E6">
      <w:pPr>
        <w:pStyle w:val="Zkladntext"/>
        <w:spacing w:before="139" w:line="360" w:lineRule="auto"/>
        <w:ind w:left="232" w:right="18"/>
        <w:jc w:val="center"/>
      </w:pPr>
      <w:r w:rsidRPr="008A4611">
        <w:rPr>
          <w:color w:val="FF0000"/>
        </w:rPr>
        <w:t>Součet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oxidačních</w:t>
      </w:r>
      <w:r w:rsidRPr="008A4611">
        <w:rPr>
          <w:color w:val="FF0000"/>
          <w:spacing w:val="-3"/>
        </w:rPr>
        <w:t xml:space="preserve"> </w:t>
      </w:r>
      <w:r w:rsidRPr="008A4611">
        <w:rPr>
          <w:color w:val="FF0000"/>
        </w:rPr>
        <w:t>čísel</w:t>
      </w:r>
      <w:r w:rsidRPr="008A4611">
        <w:rPr>
          <w:color w:val="FF0000"/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prvků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 xml:space="preserve">vzorci musí být </w:t>
      </w:r>
      <w:r w:rsidR="002378AB">
        <w:rPr>
          <w:color w:val="FF0000"/>
        </w:rPr>
        <w:t>roven nule !!</w:t>
      </w:r>
    </w:p>
    <w:p w14:paraId="29190621" w14:textId="77777777" w:rsidR="00212108" w:rsidRDefault="00212108">
      <w:pPr>
        <w:spacing w:line="360" w:lineRule="auto"/>
        <w:sectPr w:rsidR="00212108">
          <w:pgSz w:w="11900" w:h="16840"/>
          <w:pgMar w:top="780" w:right="660" w:bottom="280" w:left="620" w:header="708" w:footer="708" w:gutter="0"/>
          <w:cols w:space="708"/>
        </w:sectPr>
      </w:pPr>
    </w:p>
    <w:p w14:paraId="400CEB5E" w14:textId="395C9C80" w:rsidR="00212108" w:rsidRDefault="008A6A95" w:rsidP="008A4611">
      <w:pPr>
        <w:pStyle w:val="Nadpis1"/>
        <w:spacing w:before="69"/>
        <w:jc w:val="center"/>
        <w:rPr>
          <w:spacing w:val="-2"/>
          <w:sz w:val="32"/>
          <w:szCs w:val="32"/>
        </w:rPr>
      </w:pPr>
      <w:r w:rsidRPr="008A4611">
        <w:rPr>
          <w:spacing w:val="-2"/>
          <w:sz w:val="32"/>
          <w:szCs w:val="32"/>
        </w:rPr>
        <w:lastRenderedPageBreak/>
        <w:t>Hydrogensoli</w:t>
      </w:r>
    </w:p>
    <w:p w14:paraId="30ECBF6E" w14:textId="77777777" w:rsidR="004410E3" w:rsidRPr="008A4611" w:rsidRDefault="004410E3" w:rsidP="008A4611">
      <w:pPr>
        <w:pStyle w:val="Nadpis1"/>
        <w:spacing w:before="69"/>
        <w:jc w:val="center"/>
        <w:rPr>
          <w:sz w:val="32"/>
          <w:szCs w:val="32"/>
          <w:u w:val="none"/>
        </w:rPr>
      </w:pPr>
    </w:p>
    <w:p w14:paraId="4AAE44A6" w14:textId="43B7E29F" w:rsidR="00212108" w:rsidRPr="004410E3" w:rsidRDefault="008A6A95" w:rsidP="004410E3">
      <w:pPr>
        <w:pStyle w:val="Odstavecseseznamem"/>
        <w:tabs>
          <w:tab w:val="left" w:pos="369"/>
        </w:tabs>
        <w:spacing w:before="270"/>
        <w:ind w:left="369" w:firstLine="0"/>
        <w:jc w:val="center"/>
        <w:rPr>
          <w:b/>
          <w:sz w:val="24"/>
        </w:rPr>
      </w:pPr>
      <w:r w:rsidRPr="004410E3">
        <w:rPr>
          <w:b/>
          <w:sz w:val="24"/>
        </w:rPr>
        <w:t>obsahují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anionty,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ve</w:t>
      </w:r>
      <w:r w:rsidRPr="004410E3">
        <w:rPr>
          <w:b/>
          <w:spacing w:val="-7"/>
          <w:sz w:val="24"/>
        </w:rPr>
        <w:t xml:space="preserve"> </w:t>
      </w:r>
      <w:r w:rsidRPr="004410E3">
        <w:rPr>
          <w:b/>
          <w:sz w:val="24"/>
        </w:rPr>
        <w:t>kterých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je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jeden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nebo</w:t>
      </w:r>
      <w:r w:rsidRPr="004410E3">
        <w:rPr>
          <w:b/>
          <w:spacing w:val="-6"/>
          <w:sz w:val="24"/>
        </w:rPr>
        <w:t xml:space="preserve"> </w:t>
      </w:r>
      <w:r w:rsidRPr="004410E3">
        <w:rPr>
          <w:b/>
          <w:sz w:val="24"/>
        </w:rPr>
        <w:t>více</w:t>
      </w:r>
      <w:r w:rsidRPr="004410E3">
        <w:rPr>
          <w:b/>
          <w:spacing w:val="-5"/>
          <w:sz w:val="24"/>
        </w:rPr>
        <w:t xml:space="preserve"> </w:t>
      </w:r>
      <w:r w:rsidRPr="004410E3">
        <w:rPr>
          <w:b/>
          <w:sz w:val="24"/>
        </w:rPr>
        <w:t>atomů</w:t>
      </w:r>
      <w:r w:rsidRPr="004410E3">
        <w:rPr>
          <w:b/>
          <w:spacing w:val="-5"/>
          <w:sz w:val="24"/>
        </w:rPr>
        <w:t xml:space="preserve"> </w:t>
      </w:r>
      <w:r w:rsidR="004410E3" w:rsidRPr="004410E3">
        <w:rPr>
          <w:b/>
          <w:spacing w:val="-2"/>
          <w:sz w:val="24"/>
        </w:rPr>
        <w:t>vodíku</w:t>
      </w:r>
    </w:p>
    <w:p w14:paraId="1A8C636E" w14:textId="77777777" w:rsidR="00212108" w:rsidRDefault="00212108" w:rsidP="004410E3">
      <w:pPr>
        <w:pStyle w:val="Zkladntext"/>
        <w:jc w:val="center"/>
      </w:pPr>
    </w:p>
    <w:p w14:paraId="16CF459C" w14:textId="77777777" w:rsidR="00212108" w:rsidRDefault="008A6A95" w:rsidP="004410E3">
      <w:pPr>
        <w:pStyle w:val="Zkladntext"/>
        <w:ind w:left="232"/>
        <w:jc w:val="center"/>
      </w:pPr>
      <w:r>
        <w:t>Názvy</w:t>
      </w:r>
      <w:r>
        <w:rPr>
          <w:spacing w:val="-14"/>
        </w:rPr>
        <w:t xml:space="preserve"> </w:t>
      </w:r>
      <w:r>
        <w:t>hydrogensolí</w:t>
      </w:r>
      <w:r>
        <w:rPr>
          <w:spacing w:val="-9"/>
        </w:rPr>
        <w:t xml:space="preserve"> </w:t>
      </w:r>
      <w:r>
        <w:t>obsahují</w:t>
      </w:r>
      <w:r>
        <w:rPr>
          <w:spacing w:val="-9"/>
        </w:rPr>
        <w:t xml:space="preserve"> </w:t>
      </w:r>
      <w:r>
        <w:t>předponu</w:t>
      </w:r>
      <w:r>
        <w:rPr>
          <w:spacing w:val="-9"/>
        </w:rPr>
        <w:t xml:space="preserve"> </w:t>
      </w:r>
      <w:r>
        <w:rPr>
          <w:b/>
        </w:rPr>
        <w:t>hydrogen-</w:t>
      </w:r>
      <w:r>
        <w:rPr>
          <w:b/>
          <w:spacing w:val="-10"/>
        </w:rPr>
        <w:t xml:space="preserve"> </w:t>
      </w:r>
      <w:r>
        <w:t>před</w:t>
      </w:r>
      <w:r>
        <w:rPr>
          <w:spacing w:val="-9"/>
        </w:rPr>
        <w:t xml:space="preserve"> </w:t>
      </w:r>
      <w:r>
        <w:t>podstatným</w:t>
      </w:r>
      <w:r>
        <w:rPr>
          <w:spacing w:val="-9"/>
        </w:rPr>
        <w:t xml:space="preserve"> </w:t>
      </w:r>
      <w:r>
        <w:t>jménem</w:t>
      </w:r>
      <w:r>
        <w:rPr>
          <w:spacing w:val="-9"/>
        </w:rPr>
        <w:t xml:space="preserve"> </w:t>
      </w:r>
      <w:r>
        <w:t>názvu</w:t>
      </w:r>
      <w:r>
        <w:rPr>
          <w:spacing w:val="-9"/>
        </w:rPr>
        <w:t xml:space="preserve"> </w:t>
      </w:r>
      <w:r>
        <w:rPr>
          <w:spacing w:val="-2"/>
        </w:rPr>
        <w:t>soli.</w:t>
      </w:r>
    </w:p>
    <w:p w14:paraId="28AE3290" w14:textId="77777777" w:rsidR="00212108" w:rsidRDefault="00212108" w:rsidP="004410E3">
      <w:pPr>
        <w:pStyle w:val="Zkladntext"/>
        <w:jc w:val="center"/>
      </w:pPr>
    </w:p>
    <w:p w14:paraId="73ACF8A2" w14:textId="77777777" w:rsidR="004410E3" w:rsidRDefault="008A6A95" w:rsidP="004410E3">
      <w:pPr>
        <w:pStyle w:val="Zkladntext"/>
        <w:ind w:left="231"/>
        <w:jc w:val="center"/>
      </w:pPr>
      <w:r>
        <w:t>Počet</w:t>
      </w:r>
      <w:r>
        <w:rPr>
          <w:spacing w:val="-3"/>
        </w:rPr>
        <w:t xml:space="preserve"> </w:t>
      </w:r>
      <w:r>
        <w:t>atomů</w:t>
      </w:r>
      <w:r>
        <w:rPr>
          <w:spacing w:val="-3"/>
        </w:rPr>
        <w:t xml:space="preserve"> </w:t>
      </w:r>
      <w:r>
        <w:t>vodíku,</w:t>
      </w:r>
      <w:r>
        <w:rPr>
          <w:spacing w:val="-3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anion</w:t>
      </w:r>
      <w:r>
        <w:rPr>
          <w:spacing w:val="-3"/>
        </w:rPr>
        <w:t xml:space="preserve"> </w:t>
      </w:r>
      <w:r>
        <w:t>hydrogensoli</w:t>
      </w:r>
      <w:r>
        <w:rPr>
          <w:spacing w:val="-3"/>
        </w:rPr>
        <w:t xml:space="preserve"> </w:t>
      </w:r>
      <w:r>
        <w:t>obsahuje,</w:t>
      </w:r>
      <w:r>
        <w:rPr>
          <w:spacing w:val="-3"/>
        </w:rPr>
        <w:t xml:space="preserve"> </w:t>
      </w:r>
      <w:r>
        <w:t>označujeme</w:t>
      </w:r>
      <w:r>
        <w:rPr>
          <w:spacing w:val="-4"/>
        </w:rPr>
        <w:t xml:space="preserve"> </w:t>
      </w:r>
      <w:r>
        <w:t>latinskou</w:t>
      </w:r>
      <w:r>
        <w:rPr>
          <w:spacing w:val="-3"/>
        </w:rPr>
        <w:t xml:space="preserve"> </w:t>
      </w:r>
      <w:r>
        <w:t>číslovkou</w:t>
      </w:r>
    </w:p>
    <w:p w14:paraId="3DD67D54" w14:textId="007DC2F6" w:rsidR="00212108" w:rsidRDefault="008A6A95" w:rsidP="004410E3">
      <w:pPr>
        <w:pStyle w:val="Zkladntext"/>
        <w:ind w:left="231"/>
        <w:jc w:val="center"/>
      </w:pPr>
      <w:r>
        <w:rPr>
          <w:spacing w:val="-3"/>
        </w:rPr>
        <w:t xml:space="preserve"> </w:t>
      </w:r>
      <w:r w:rsidRPr="004410E3">
        <w:rPr>
          <w:b/>
        </w:rPr>
        <w:t>1</w:t>
      </w:r>
      <w:r w:rsidRPr="004410E3">
        <w:rPr>
          <w:b/>
          <w:spacing w:val="-3"/>
        </w:rPr>
        <w:t xml:space="preserve"> </w:t>
      </w:r>
      <w:r w:rsidRPr="004410E3">
        <w:rPr>
          <w:b/>
        </w:rPr>
        <w:t>–</w:t>
      </w:r>
      <w:r w:rsidRPr="004410E3">
        <w:rPr>
          <w:b/>
          <w:spacing w:val="-3"/>
        </w:rPr>
        <w:t xml:space="preserve"> </w:t>
      </w:r>
      <w:r w:rsidRPr="004410E3">
        <w:rPr>
          <w:b/>
        </w:rPr>
        <w:t>mono</w:t>
      </w:r>
      <w:r>
        <w:rPr>
          <w:spacing w:val="-3"/>
        </w:rPr>
        <w:t xml:space="preserve"> </w:t>
      </w:r>
      <w:r>
        <w:t xml:space="preserve">– (většinou se neuvádí), </w:t>
      </w:r>
      <w:r w:rsidRPr="004410E3">
        <w:rPr>
          <w:b/>
        </w:rPr>
        <w:t>2 – di</w:t>
      </w:r>
      <w:r>
        <w:t xml:space="preserve">, </w:t>
      </w:r>
      <w:r w:rsidRPr="004410E3">
        <w:rPr>
          <w:b/>
        </w:rPr>
        <w:t>3 – tri</w:t>
      </w:r>
      <w:r>
        <w:t>, …</w:t>
      </w:r>
    </w:p>
    <w:p w14:paraId="6892D023" w14:textId="77777777" w:rsidR="00212108" w:rsidRDefault="00212108" w:rsidP="004410E3">
      <w:pPr>
        <w:pStyle w:val="Zkladntext"/>
        <w:jc w:val="center"/>
      </w:pPr>
    </w:p>
    <w:p w14:paraId="6347B9A3" w14:textId="50A71EEF" w:rsidR="00212108" w:rsidRDefault="008A6A95" w:rsidP="004410E3">
      <w:pPr>
        <w:pStyle w:val="Zkladntext"/>
        <w:spacing w:line="480" w:lineRule="auto"/>
        <w:ind w:left="231"/>
        <w:jc w:val="center"/>
      </w:pPr>
      <w:r w:rsidRPr="004410E3">
        <w:rPr>
          <w:b/>
        </w:rPr>
        <w:t>Vzorce</w:t>
      </w:r>
      <w:r w:rsidRPr="004410E3">
        <w:rPr>
          <w:b/>
          <w:spacing w:val="-4"/>
        </w:rPr>
        <w:t xml:space="preserve"> </w:t>
      </w:r>
      <w:r w:rsidRPr="004410E3">
        <w:rPr>
          <w:b/>
        </w:rPr>
        <w:t>hydrogensolí</w:t>
      </w:r>
      <w:r>
        <w:rPr>
          <w:spacing w:val="-3"/>
        </w:rPr>
        <w:t xml:space="preserve"> </w:t>
      </w:r>
      <w:r>
        <w:t>tvoříme</w:t>
      </w:r>
      <w:r>
        <w:rPr>
          <w:spacing w:val="-4"/>
        </w:rPr>
        <w:t xml:space="preserve"> </w:t>
      </w:r>
      <w:r>
        <w:t>podobně</w:t>
      </w:r>
      <w:r>
        <w:rPr>
          <w:spacing w:val="-4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vzorce</w:t>
      </w:r>
      <w:r>
        <w:rPr>
          <w:spacing w:val="-2"/>
        </w:rPr>
        <w:t xml:space="preserve"> </w:t>
      </w:r>
      <w:r>
        <w:t>solí,</w:t>
      </w:r>
      <w:r>
        <w:rPr>
          <w:spacing w:val="-3"/>
        </w:rPr>
        <w:t xml:space="preserve"> </w:t>
      </w:r>
      <w:r>
        <w:t>pouze</w:t>
      </w:r>
      <w:r>
        <w:rPr>
          <w:spacing w:val="-4"/>
        </w:rPr>
        <w:t xml:space="preserve"> </w:t>
      </w:r>
      <w:r w:rsidRPr="004410E3">
        <w:rPr>
          <w:b/>
        </w:rPr>
        <w:t>připíšeme</w:t>
      </w:r>
      <w:r w:rsidRPr="004410E3">
        <w:rPr>
          <w:b/>
          <w:spacing w:val="-4"/>
        </w:rPr>
        <w:t xml:space="preserve"> </w:t>
      </w:r>
      <w:r w:rsidRPr="004410E3">
        <w:rPr>
          <w:b/>
        </w:rPr>
        <w:t>vodík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prvek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anion</w:t>
      </w:r>
      <w:r w:rsidR="004410E3">
        <w:t>t</w:t>
      </w:r>
      <w:r>
        <w:t xml:space="preserve">u. Příkladem hydrogensoli je </w:t>
      </w:r>
      <w:r>
        <w:rPr>
          <w:b/>
        </w:rPr>
        <w:t xml:space="preserve">hydrogenuhličitan sodný </w:t>
      </w:r>
      <w:r>
        <w:t>(NaHCO</w:t>
      </w:r>
      <w:r>
        <w:rPr>
          <w:vertAlign w:val="subscript"/>
        </w:rPr>
        <w:t>3</w:t>
      </w:r>
      <w:r>
        <w:t>), známý pod názvem jedlá soda.</w:t>
      </w:r>
    </w:p>
    <w:p w14:paraId="51A983C5" w14:textId="77777777" w:rsidR="00212108" w:rsidRDefault="00212108">
      <w:pPr>
        <w:pStyle w:val="Zkladntext"/>
      </w:pPr>
    </w:p>
    <w:p w14:paraId="6F31096F" w14:textId="77777777" w:rsidR="00212108" w:rsidRDefault="00212108">
      <w:pPr>
        <w:pStyle w:val="Zkladntext"/>
        <w:spacing w:before="6"/>
      </w:pPr>
    </w:p>
    <w:p w14:paraId="4743E49B" w14:textId="5784174F" w:rsidR="00212108" w:rsidRDefault="008A6A95" w:rsidP="008A4611">
      <w:pPr>
        <w:pStyle w:val="Nadpis1"/>
        <w:jc w:val="center"/>
        <w:rPr>
          <w:spacing w:val="-4"/>
          <w:sz w:val="32"/>
          <w:szCs w:val="32"/>
        </w:rPr>
      </w:pPr>
      <w:r w:rsidRPr="008A4611">
        <w:rPr>
          <w:sz w:val="32"/>
          <w:szCs w:val="32"/>
        </w:rPr>
        <w:t>Hydráty</w:t>
      </w:r>
      <w:r w:rsidRPr="008A4611">
        <w:rPr>
          <w:spacing w:val="-7"/>
          <w:sz w:val="32"/>
          <w:szCs w:val="32"/>
        </w:rPr>
        <w:t xml:space="preserve"> </w:t>
      </w:r>
      <w:r w:rsidRPr="008A4611">
        <w:rPr>
          <w:spacing w:val="-4"/>
          <w:sz w:val="32"/>
          <w:szCs w:val="32"/>
        </w:rPr>
        <w:t>solí</w:t>
      </w:r>
    </w:p>
    <w:p w14:paraId="017F0D58" w14:textId="77777777" w:rsidR="004410E3" w:rsidRPr="008A4611" w:rsidRDefault="004410E3" w:rsidP="008A4611">
      <w:pPr>
        <w:pStyle w:val="Nadpis1"/>
        <w:jc w:val="center"/>
        <w:rPr>
          <w:sz w:val="32"/>
          <w:szCs w:val="32"/>
          <w:u w:val="none"/>
        </w:rPr>
      </w:pPr>
    </w:p>
    <w:p w14:paraId="6C5DE081" w14:textId="15D129FA" w:rsidR="004410E3" w:rsidRDefault="008A6A95" w:rsidP="004410E3">
      <w:pPr>
        <w:pStyle w:val="Zkladntext"/>
        <w:spacing w:before="270"/>
        <w:ind w:left="231" w:right="18"/>
        <w:jc w:val="center"/>
        <w:rPr>
          <w:spacing w:val="-2"/>
        </w:rPr>
      </w:pPr>
      <w:r>
        <w:t>V</w:t>
      </w:r>
      <w:r>
        <w:rPr>
          <w:spacing w:val="-3"/>
        </w:rPr>
        <w:t xml:space="preserve"> </w:t>
      </w:r>
      <w:r>
        <w:t>krystalech</w:t>
      </w:r>
      <w:r>
        <w:rPr>
          <w:spacing w:val="-2"/>
        </w:rPr>
        <w:t xml:space="preserve"> </w:t>
      </w:r>
      <w:r>
        <w:t>některých</w:t>
      </w:r>
      <w:r>
        <w:rPr>
          <w:spacing w:val="-2"/>
        </w:rPr>
        <w:t xml:space="preserve"> </w:t>
      </w:r>
      <w:r>
        <w:t>solí</w:t>
      </w:r>
      <w:r>
        <w:rPr>
          <w:spacing w:val="-2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vázány</w:t>
      </w:r>
      <w:r>
        <w:rPr>
          <w:spacing w:val="-7"/>
        </w:rPr>
        <w:t xml:space="preserve"> </w:t>
      </w:r>
      <w:r>
        <w:rPr>
          <w:b/>
        </w:rPr>
        <w:t>molekuly</w:t>
      </w:r>
      <w:r>
        <w:rPr>
          <w:b/>
          <w:spacing w:val="-2"/>
        </w:rPr>
        <w:t xml:space="preserve"> </w:t>
      </w:r>
      <w:r>
        <w:rPr>
          <w:b/>
        </w:rPr>
        <w:t>vody</w:t>
      </w:r>
      <w:r>
        <w:t>.</w:t>
      </w:r>
    </w:p>
    <w:p w14:paraId="12A5DCC3" w14:textId="035198C1" w:rsidR="00212108" w:rsidRDefault="008A6A95" w:rsidP="004410E3">
      <w:pPr>
        <w:pStyle w:val="Zkladntext"/>
        <w:spacing w:before="270"/>
        <w:ind w:left="231" w:right="18"/>
        <w:jc w:val="center"/>
      </w:pPr>
      <w:r>
        <w:t>V</w:t>
      </w:r>
      <w:r>
        <w:rPr>
          <w:spacing w:val="-3"/>
        </w:rPr>
        <w:t xml:space="preserve"> </w:t>
      </w:r>
      <w:r>
        <w:t>názvu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vyjadřujeme</w:t>
      </w:r>
      <w:r>
        <w:rPr>
          <w:spacing w:val="-3"/>
        </w:rPr>
        <w:t xml:space="preserve"> </w:t>
      </w:r>
      <w:r>
        <w:t>tak,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 xml:space="preserve">připojíme slovo </w:t>
      </w:r>
      <w:r w:rsidRPr="004410E3">
        <w:rPr>
          <w:b/>
        </w:rPr>
        <w:t>hydrát</w:t>
      </w:r>
      <w:r>
        <w:t xml:space="preserve"> spolu s latinskou číslovkou, která vyjadřuje počet vázaných molekul vody.</w:t>
      </w:r>
    </w:p>
    <w:p w14:paraId="0012DF23" w14:textId="77777777" w:rsidR="00212108" w:rsidRDefault="00212108" w:rsidP="004410E3">
      <w:pPr>
        <w:pStyle w:val="Zkladntext"/>
        <w:jc w:val="center"/>
      </w:pPr>
    </w:p>
    <w:p w14:paraId="6F070154" w14:textId="223FD45E" w:rsidR="00212108" w:rsidRDefault="008A6A95" w:rsidP="004410E3">
      <w:pPr>
        <w:pStyle w:val="Zkladntext"/>
        <w:ind w:left="232"/>
        <w:jc w:val="center"/>
      </w:pPr>
      <w:r>
        <w:t>např.</w:t>
      </w:r>
      <w:r>
        <w:rPr>
          <w:spacing w:val="-9"/>
        </w:rPr>
        <w:t xml:space="preserve"> </w:t>
      </w:r>
      <w:r w:rsidRPr="004410E3">
        <w:rPr>
          <w:b/>
        </w:rPr>
        <w:t>CuSO</w:t>
      </w:r>
      <w:r w:rsidRPr="004410E3">
        <w:rPr>
          <w:b/>
          <w:vertAlign w:val="subscript"/>
        </w:rPr>
        <w:t>4</w:t>
      </w:r>
      <w:r w:rsidRPr="004410E3">
        <w:rPr>
          <w:b/>
          <w:spacing w:val="-6"/>
        </w:rPr>
        <w:t xml:space="preserve"> </w:t>
      </w:r>
      <w:r w:rsidRPr="004410E3">
        <w:rPr>
          <w:b/>
        </w:rPr>
        <w:t>.</w:t>
      </w:r>
      <w:r w:rsidRPr="004410E3">
        <w:rPr>
          <w:b/>
          <w:spacing w:val="-6"/>
        </w:rPr>
        <w:t xml:space="preserve"> </w:t>
      </w:r>
      <w:r w:rsidRPr="004410E3">
        <w:rPr>
          <w:b/>
        </w:rPr>
        <w:t>5</w:t>
      </w:r>
      <w:r w:rsidRPr="004410E3">
        <w:rPr>
          <w:b/>
          <w:spacing w:val="-7"/>
        </w:rPr>
        <w:t xml:space="preserve"> </w:t>
      </w:r>
      <w:r w:rsidRPr="004410E3">
        <w:rPr>
          <w:b/>
        </w:rPr>
        <w:t>H</w:t>
      </w:r>
      <w:r w:rsidRPr="004410E3">
        <w:rPr>
          <w:b/>
          <w:vertAlign w:val="subscript"/>
        </w:rPr>
        <w:t>2</w:t>
      </w:r>
      <w:r w:rsidRPr="004410E3">
        <w:rPr>
          <w:b/>
        </w:rPr>
        <w:t>O</w:t>
      </w:r>
      <w:r>
        <w:rPr>
          <w:spacing w:val="-7"/>
        </w:rPr>
        <w:t xml:space="preserve"> </w:t>
      </w:r>
      <w:r>
        <w:t>….</w:t>
      </w:r>
      <w:r>
        <w:rPr>
          <w:spacing w:val="-9"/>
        </w:rPr>
        <w:t xml:space="preserve"> </w:t>
      </w:r>
      <w:r w:rsidRPr="004410E3">
        <w:rPr>
          <w:b/>
        </w:rPr>
        <w:t>pentahydrát</w:t>
      </w:r>
      <w:r w:rsidRPr="004410E3">
        <w:rPr>
          <w:b/>
          <w:spacing w:val="-7"/>
        </w:rPr>
        <w:t xml:space="preserve"> </w:t>
      </w:r>
      <w:r w:rsidRPr="004410E3">
        <w:rPr>
          <w:b/>
        </w:rPr>
        <w:t>síranu</w:t>
      </w:r>
      <w:r w:rsidRPr="004410E3">
        <w:rPr>
          <w:b/>
          <w:spacing w:val="-7"/>
        </w:rPr>
        <w:t xml:space="preserve"> </w:t>
      </w:r>
      <w:r w:rsidRPr="004410E3">
        <w:rPr>
          <w:b/>
        </w:rPr>
        <w:t>měďnatého</w:t>
      </w:r>
      <w:r w:rsidR="004410E3">
        <w:t xml:space="preserve">  </w:t>
      </w:r>
      <w:r w:rsidRPr="004410E3">
        <w:t xml:space="preserve"> </w:t>
      </w:r>
      <w:r>
        <w:t>(modrá</w:t>
      </w:r>
      <w:r>
        <w:rPr>
          <w:spacing w:val="-7"/>
        </w:rPr>
        <w:t xml:space="preserve"> </w:t>
      </w:r>
      <w:r>
        <w:rPr>
          <w:spacing w:val="-2"/>
        </w:rPr>
        <w:t>skalice)</w:t>
      </w:r>
    </w:p>
    <w:p w14:paraId="7ACAD585" w14:textId="77777777" w:rsidR="00212108" w:rsidRDefault="00212108">
      <w:pPr>
        <w:pStyle w:val="Zkladntext"/>
      </w:pPr>
      <w:bookmarkStart w:id="0" w:name="_GoBack"/>
      <w:bookmarkEnd w:id="0"/>
    </w:p>
    <w:p w14:paraId="526E4D6C" w14:textId="77777777" w:rsidR="00212108" w:rsidRDefault="00212108" w:rsidP="004410E3">
      <w:pPr>
        <w:pStyle w:val="Zkladntext"/>
        <w:spacing w:before="8"/>
        <w:jc w:val="center"/>
      </w:pPr>
    </w:p>
    <w:p w14:paraId="6C9CF6AF" w14:textId="77777777" w:rsidR="00212108" w:rsidRDefault="008A6A95" w:rsidP="004410E3">
      <w:pPr>
        <w:ind w:left="231"/>
        <w:jc w:val="center"/>
        <w:rPr>
          <w:b/>
          <w:sz w:val="26"/>
        </w:rPr>
      </w:pPr>
      <w:r>
        <w:rPr>
          <w:b/>
          <w:sz w:val="26"/>
        </w:rPr>
        <w:t>Tabulka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k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určení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počtu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vázaných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molekul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vody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v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hydrátech</w:t>
      </w:r>
      <w:r>
        <w:rPr>
          <w:b/>
          <w:spacing w:val="-9"/>
          <w:sz w:val="26"/>
        </w:rPr>
        <w:t xml:space="preserve"> </w:t>
      </w:r>
      <w:r>
        <w:rPr>
          <w:b/>
          <w:spacing w:val="-4"/>
          <w:sz w:val="26"/>
        </w:rPr>
        <w:t>solí</w:t>
      </w:r>
    </w:p>
    <w:p w14:paraId="5CB0783B" w14:textId="77777777" w:rsidR="00212108" w:rsidRDefault="00212108">
      <w:pPr>
        <w:pStyle w:val="Zkladntext"/>
        <w:spacing w:before="45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585"/>
        <w:gridCol w:w="2587"/>
        <w:gridCol w:w="2585"/>
      </w:tblGrid>
      <w:tr w:rsidR="00212108" w14:paraId="6633174A" w14:textId="77777777">
        <w:trPr>
          <w:trHeight w:val="553"/>
        </w:trPr>
        <w:tc>
          <w:tcPr>
            <w:tcW w:w="2587" w:type="dxa"/>
            <w:shd w:val="clear" w:color="auto" w:fill="CCFFCC"/>
          </w:tcPr>
          <w:p w14:paraId="7901558F" w14:textId="77777777" w:rsidR="00212108" w:rsidRDefault="008A6A95">
            <w:pPr>
              <w:pStyle w:val="TableParagraph"/>
              <w:spacing w:before="0" w:line="276" w:lineRule="exact"/>
              <w:ind w:left="601" w:right="476" w:hanging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vázaných molekul vody</w:t>
            </w:r>
          </w:p>
        </w:tc>
        <w:tc>
          <w:tcPr>
            <w:tcW w:w="2585" w:type="dxa"/>
            <w:tcBorders>
              <w:right w:val="double" w:sz="12" w:space="0" w:color="000000"/>
            </w:tcBorders>
            <w:shd w:val="clear" w:color="auto" w:fill="CCFFCC"/>
          </w:tcPr>
          <w:p w14:paraId="433C3EE4" w14:textId="77777777" w:rsidR="00212108" w:rsidRDefault="008A6A95">
            <w:pPr>
              <w:pStyle w:val="TableParagraph"/>
              <w:ind w:left="6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latinské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označení</w:t>
            </w:r>
          </w:p>
        </w:tc>
        <w:tc>
          <w:tcPr>
            <w:tcW w:w="2587" w:type="dxa"/>
            <w:tcBorders>
              <w:left w:val="double" w:sz="12" w:space="0" w:color="000000"/>
            </w:tcBorders>
            <w:shd w:val="clear" w:color="auto" w:fill="CCFFCC"/>
          </w:tcPr>
          <w:p w14:paraId="7945990D" w14:textId="77777777" w:rsidR="00212108" w:rsidRDefault="008A6A95">
            <w:pPr>
              <w:pStyle w:val="TableParagraph"/>
              <w:spacing w:before="0" w:line="276" w:lineRule="exact"/>
              <w:ind w:left="571" w:right="476" w:hanging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vázaných molekul vody</w:t>
            </w:r>
          </w:p>
        </w:tc>
        <w:tc>
          <w:tcPr>
            <w:tcW w:w="2585" w:type="dxa"/>
            <w:shd w:val="clear" w:color="auto" w:fill="CCFFCC"/>
          </w:tcPr>
          <w:p w14:paraId="7E0D7AF5" w14:textId="77777777" w:rsidR="00212108" w:rsidRDefault="008A6A95">
            <w:pPr>
              <w:pStyle w:val="TableParagraph"/>
              <w:ind w:left="31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latinské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označení</w:t>
            </w:r>
          </w:p>
        </w:tc>
      </w:tr>
      <w:tr w:rsidR="00212108" w14:paraId="5E1E60D9" w14:textId="77777777">
        <w:trPr>
          <w:trHeight w:val="452"/>
        </w:trPr>
        <w:tc>
          <w:tcPr>
            <w:tcW w:w="2587" w:type="dxa"/>
            <w:tcBorders>
              <w:bottom w:val="single" w:sz="4" w:space="0" w:color="000000"/>
            </w:tcBorders>
            <w:shd w:val="clear" w:color="auto" w:fill="FFCC99"/>
          </w:tcPr>
          <w:p w14:paraId="51116FB0" w14:textId="77777777" w:rsidR="00212108" w:rsidRDefault="008A6A95">
            <w:pPr>
              <w:pStyle w:val="TableParagraph"/>
              <w:spacing w:before="87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85" w:type="dxa"/>
            <w:tcBorders>
              <w:bottom w:val="single" w:sz="4" w:space="0" w:color="000000"/>
              <w:right w:val="double" w:sz="12" w:space="0" w:color="000000"/>
            </w:tcBorders>
          </w:tcPr>
          <w:p w14:paraId="24F68BCE" w14:textId="77777777" w:rsidR="00212108" w:rsidRDefault="008A6A95">
            <w:pPr>
              <w:pStyle w:val="TableParagraph"/>
              <w:spacing w:before="87"/>
              <w:ind w:left="6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mono</w:t>
            </w:r>
          </w:p>
        </w:tc>
        <w:tc>
          <w:tcPr>
            <w:tcW w:w="2587" w:type="dxa"/>
            <w:tcBorders>
              <w:left w:val="double" w:sz="12" w:space="0" w:color="000000"/>
              <w:bottom w:val="single" w:sz="4" w:space="0" w:color="000000"/>
            </w:tcBorders>
            <w:shd w:val="clear" w:color="auto" w:fill="FFCC99"/>
          </w:tcPr>
          <w:p w14:paraId="215E21A6" w14:textId="77777777" w:rsidR="00212108" w:rsidRDefault="008A6A95">
            <w:pPr>
              <w:pStyle w:val="TableParagraph"/>
              <w:spacing w:before="87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585" w:type="dxa"/>
            <w:tcBorders>
              <w:bottom w:val="single" w:sz="4" w:space="0" w:color="000000"/>
            </w:tcBorders>
          </w:tcPr>
          <w:p w14:paraId="333D9F8B" w14:textId="77777777" w:rsidR="00212108" w:rsidRDefault="008A6A95">
            <w:pPr>
              <w:pStyle w:val="TableParagraph"/>
              <w:spacing w:before="87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hexa</w:t>
            </w:r>
          </w:p>
        </w:tc>
      </w:tr>
      <w:tr w:rsidR="00212108" w14:paraId="01588A36" w14:textId="77777777">
        <w:trPr>
          <w:trHeight w:val="455"/>
        </w:trPr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14:paraId="4E765E5D" w14:textId="77777777" w:rsidR="00212108" w:rsidRDefault="008A6A95">
            <w:pPr>
              <w:pStyle w:val="TableParagraph"/>
              <w:spacing w:before="85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2E0F0774" w14:textId="77777777" w:rsidR="00212108" w:rsidRDefault="008A6A95">
            <w:pPr>
              <w:pStyle w:val="TableParagraph"/>
              <w:spacing w:before="85"/>
              <w:ind w:left="61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di</w:t>
            </w:r>
          </w:p>
        </w:tc>
        <w:tc>
          <w:tcPr>
            <w:tcW w:w="25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CC99"/>
          </w:tcPr>
          <w:p w14:paraId="119DB5AD" w14:textId="77777777" w:rsidR="00212108" w:rsidRDefault="008A6A95">
            <w:pPr>
              <w:pStyle w:val="TableParagraph"/>
              <w:spacing w:before="85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14:paraId="6A4F5ABA" w14:textId="77777777" w:rsidR="00212108" w:rsidRDefault="008A6A95">
            <w:pPr>
              <w:pStyle w:val="TableParagraph"/>
              <w:spacing w:before="85"/>
              <w:ind w:left="3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hepta</w:t>
            </w:r>
          </w:p>
        </w:tc>
      </w:tr>
      <w:tr w:rsidR="00212108" w14:paraId="59B93507" w14:textId="77777777">
        <w:trPr>
          <w:trHeight w:val="453"/>
        </w:trPr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14:paraId="3CBAD7AA" w14:textId="77777777" w:rsidR="00212108" w:rsidRDefault="008A6A95">
            <w:pPr>
              <w:pStyle w:val="TableParagraph"/>
              <w:spacing w:before="85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66F06860" w14:textId="77777777" w:rsidR="00212108" w:rsidRDefault="008A6A95">
            <w:pPr>
              <w:pStyle w:val="TableParagraph"/>
              <w:spacing w:before="85"/>
              <w:ind w:left="61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tri</w:t>
            </w:r>
          </w:p>
        </w:tc>
        <w:tc>
          <w:tcPr>
            <w:tcW w:w="25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CC99"/>
          </w:tcPr>
          <w:p w14:paraId="2FE12B74" w14:textId="77777777" w:rsidR="00212108" w:rsidRDefault="008A6A95">
            <w:pPr>
              <w:pStyle w:val="TableParagraph"/>
              <w:spacing w:before="85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14:paraId="6C4CCF4A" w14:textId="77777777" w:rsidR="00212108" w:rsidRDefault="008A6A95">
            <w:pPr>
              <w:pStyle w:val="TableParagraph"/>
              <w:spacing w:before="85"/>
              <w:ind w:left="31" w:right="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okta</w:t>
            </w:r>
          </w:p>
        </w:tc>
      </w:tr>
      <w:tr w:rsidR="00212108" w14:paraId="0643F167" w14:textId="77777777">
        <w:trPr>
          <w:trHeight w:val="453"/>
        </w:trPr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14:paraId="31344428" w14:textId="77777777" w:rsidR="00212108" w:rsidRDefault="008A6A95">
            <w:pPr>
              <w:pStyle w:val="TableParagraph"/>
              <w:spacing w:before="85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double" w:sz="12" w:space="0" w:color="000000"/>
            </w:tcBorders>
          </w:tcPr>
          <w:p w14:paraId="3D277A9D" w14:textId="77777777" w:rsidR="00212108" w:rsidRDefault="008A6A95">
            <w:pPr>
              <w:pStyle w:val="TableParagraph"/>
              <w:spacing w:before="85"/>
              <w:ind w:left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tetra</w:t>
            </w:r>
          </w:p>
        </w:tc>
        <w:tc>
          <w:tcPr>
            <w:tcW w:w="258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CC99"/>
          </w:tcPr>
          <w:p w14:paraId="2E97A8D6" w14:textId="77777777" w:rsidR="00212108" w:rsidRDefault="008A6A95">
            <w:pPr>
              <w:pStyle w:val="TableParagraph"/>
              <w:spacing w:before="85"/>
              <w:ind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585" w:type="dxa"/>
            <w:tcBorders>
              <w:top w:val="single" w:sz="4" w:space="0" w:color="000000"/>
              <w:bottom w:val="single" w:sz="4" w:space="0" w:color="000000"/>
            </w:tcBorders>
          </w:tcPr>
          <w:p w14:paraId="0B34DE61" w14:textId="77777777" w:rsidR="00212108" w:rsidRDefault="008A6A95">
            <w:pPr>
              <w:pStyle w:val="TableParagraph"/>
              <w:spacing w:before="85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nona</w:t>
            </w:r>
          </w:p>
        </w:tc>
      </w:tr>
      <w:tr w:rsidR="00212108" w14:paraId="70A6DFF9" w14:textId="77777777">
        <w:trPr>
          <w:trHeight w:val="455"/>
        </w:trPr>
        <w:tc>
          <w:tcPr>
            <w:tcW w:w="2587" w:type="dxa"/>
            <w:tcBorders>
              <w:top w:val="single" w:sz="4" w:space="0" w:color="000000"/>
            </w:tcBorders>
            <w:shd w:val="clear" w:color="auto" w:fill="FFCC99"/>
          </w:tcPr>
          <w:p w14:paraId="7790BECD" w14:textId="77777777" w:rsidR="00212108" w:rsidRDefault="008A6A95">
            <w:pPr>
              <w:pStyle w:val="TableParagraph"/>
              <w:spacing w:before="85"/>
              <w:ind w:lef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0"/>
              <w:right w:val="double" w:sz="12" w:space="0" w:color="000000"/>
            </w:tcBorders>
          </w:tcPr>
          <w:p w14:paraId="06F4BC22" w14:textId="77777777" w:rsidR="00212108" w:rsidRDefault="008A6A95">
            <w:pPr>
              <w:pStyle w:val="TableParagraph"/>
              <w:spacing w:before="85"/>
              <w:ind w:left="61"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penta</w:t>
            </w:r>
          </w:p>
        </w:tc>
        <w:tc>
          <w:tcPr>
            <w:tcW w:w="2587" w:type="dxa"/>
            <w:tcBorders>
              <w:top w:val="single" w:sz="4" w:space="0" w:color="000000"/>
              <w:left w:val="double" w:sz="12" w:space="0" w:color="000000"/>
            </w:tcBorders>
            <w:shd w:val="clear" w:color="auto" w:fill="FFCC99"/>
          </w:tcPr>
          <w:p w14:paraId="75E208FD" w14:textId="77777777" w:rsidR="00212108" w:rsidRDefault="008A6A95">
            <w:pPr>
              <w:pStyle w:val="TableParagraph"/>
              <w:spacing w:before="85"/>
              <w:ind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585" w:type="dxa"/>
            <w:tcBorders>
              <w:top w:val="single" w:sz="4" w:space="0" w:color="000000"/>
            </w:tcBorders>
          </w:tcPr>
          <w:p w14:paraId="7B7FCB4A" w14:textId="77777777" w:rsidR="00212108" w:rsidRDefault="008A6A95">
            <w:pPr>
              <w:pStyle w:val="TableParagraph"/>
              <w:spacing w:before="85"/>
              <w:ind w:left="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deka</w:t>
            </w:r>
          </w:p>
        </w:tc>
      </w:tr>
    </w:tbl>
    <w:p w14:paraId="4CEB4AAB" w14:textId="77777777" w:rsidR="00DB5843" w:rsidRDefault="00DB5843"/>
    <w:p w14:paraId="799C5BA8" w14:textId="77777777" w:rsidR="008A4611" w:rsidRDefault="008A4611"/>
    <w:p w14:paraId="7E753E8E" w14:textId="77777777" w:rsidR="008A4611" w:rsidRDefault="008A4611"/>
    <w:p w14:paraId="72EDB79B" w14:textId="77777777" w:rsidR="008A4611" w:rsidRDefault="008A4611"/>
    <w:p w14:paraId="24A9B669" w14:textId="77777777" w:rsidR="008A4611" w:rsidRDefault="008A4611" w:rsidP="008A4611">
      <w:pPr>
        <w:jc w:val="center"/>
      </w:pPr>
      <w:r>
        <w:t>Milan Haminger, BiGy Brno 2024©</w:t>
      </w:r>
    </w:p>
    <w:sectPr w:rsidR="008A4611">
      <w:pgSz w:w="11900" w:h="16840"/>
      <w:pgMar w:top="780" w:right="6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F03"/>
    <w:multiLevelType w:val="hybridMultilevel"/>
    <w:tmpl w:val="9A8EC2F0"/>
    <w:lvl w:ilvl="0" w:tplc="F9BAEE92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971EEB1C">
      <w:numFmt w:val="bullet"/>
      <w:lvlText w:val="–"/>
      <w:lvlJc w:val="left"/>
      <w:pPr>
        <w:ind w:left="5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2" w:tplc="19DA2BD4">
      <w:numFmt w:val="bullet"/>
      <w:lvlText w:val="•"/>
      <w:lvlJc w:val="left"/>
      <w:pPr>
        <w:ind w:left="2560" w:hanging="180"/>
      </w:pPr>
      <w:rPr>
        <w:rFonts w:hint="default"/>
        <w:lang w:val="cs-CZ" w:eastAsia="en-US" w:bidi="ar-SA"/>
      </w:rPr>
    </w:lvl>
    <w:lvl w:ilvl="3" w:tplc="D4B26EF2">
      <w:numFmt w:val="bullet"/>
      <w:lvlText w:val="•"/>
      <w:lvlJc w:val="left"/>
      <w:pPr>
        <w:ind w:left="3574" w:hanging="180"/>
      </w:pPr>
      <w:rPr>
        <w:rFonts w:hint="default"/>
        <w:lang w:val="cs-CZ" w:eastAsia="en-US" w:bidi="ar-SA"/>
      </w:rPr>
    </w:lvl>
    <w:lvl w:ilvl="4" w:tplc="A2C28DBE">
      <w:numFmt w:val="bullet"/>
      <w:lvlText w:val="•"/>
      <w:lvlJc w:val="left"/>
      <w:pPr>
        <w:ind w:left="4588" w:hanging="180"/>
      </w:pPr>
      <w:rPr>
        <w:rFonts w:hint="default"/>
        <w:lang w:val="cs-CZ" w:eastAsia="en-US" w:bidi="ar-SA"/>
      </w:rPr>
    </w:lvl>
    <w:lvl w:ilvl="5" w:tplc="47108D3A">
      <w:numFmt w:val="bullet"/>
      <w:lvlText w:val="•"/>
      <w:lvlJc w:val="left"/>
      <w:pPr>
        <w:ind w:left="5602" w:hanging="180"/>
      </w:pPr>
      <w:rPr>
        <w:rFonts w:hint="default"/>
        <w:lang w:val="cs-CZ" w:eastAsia="en-US" w:bidi="ar-SA"/>
      </w:rPr>
    </w:lvl>
    <w:lvl w:ilvl="6" w:tplc="4CBC2AD8">
      <w:numFmt w:val="bullet"/>
      <w:lvlText w:val="•"/>
      <w:lvlJc w:val="left"/>
      <w:pPr>
        <w:ind w:left="6616" w:hanging="180"/>
      </w:pPr>
      <w:rPr>
        <w:rFonts w:hint="default"/>
        <w:lang w:val="cs-CZ" w:eastAsia="en-US" w:bidi="ar-SA"/>
      </w:rPr>
    </w:lvl>
    <w:lvl w:ilvl="7" w:tplc="F612CA58">
      <w:numFmt w:val="bullet"/>
      <w:lvlText w:val="•"/>
      <w:lvlJc w:val="left"/>
      <w:pPr>
        <w:ind w:left="7630" w:hanging="180"/>
      </w:pPr>
      <w:rPr>
        <w:rFonts w:hint="default"/>
        <w:lang w:val="cs-CZ" w:eastAsia="en-US" w:bidi="ar-SA"/>
      </w:rPr>
    </w:lvl>
    <w:lvl w:ilvl="8" w:tplc="198A2F0A">
      <w:numFmt w:val="bullet"/>
      <w:lvlText w:val="•"/>
      <w:lvlJc w:val="left"/>
      <w:pPr>
        <w:ind w:left="8644" w:hanging="180"/>
      </w:pPr>
      <w:rPr>
        <w:rFonts w:hint="default"/>
        <w:lang w:val="cs-CZ" w:eastAsia="en-US" w:bidi="ar-SA"/>
      </w:rPr>
    </w:lvl>
  </w:abstractNum>
  <w:abstractNum w:abstractNumId="1" w15:restartNumberingAfterBreak="0">
    <w:nsid w:val="09B354C6"/>
    <w:multiLevelType w:val="hybridMultilevel"/>
    <w:tmpl w:val="D03AE996"/>
    <w:lvl w:ilvl="0" w:tplc="BA8AEA7E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AC941B6E">
      <w:numFmt w:val="bullet"/>
      <w:lvlText w:val="•"/>
      <w:lvlJc w:val="left"/>
      <w:pPr>
        <w:ind w:left="1926" w:hanging="360"/>
      </w:pPr>
      <w:rPr>
        <w:rFonts w:hint="default"/>
        <w:lang w:val="cs-CZ" w:eastAsia="en-US" w:bidi="ar-SA"/>
      </w:rPr>
    </w:lvl>
    <w:lvl w:ilvl="2" w:tplc="8D3814BC">
      <w:numFmt w:val="bullet"/>
      <w:lvlText w:val="•"/>
      <w:lvlJc w:val="left"/>
      <w:pPr>
        <w:ind w:left="2892" w:hanging="360"/>
      </w:pPr>
      <w:rPr>
        <w:rFonts w:hint="default"/>
        <w:lang w:val="cs-CZ" w:eastAsia="en-US" w:bidi="ar-SA"/>
      </w:rPr>
    </w:lvl>
    <w:lvl w:ilvl="3" w:tplc="D5FCD92E">
      <w:numFmt w:val="bullet"/>
      <w:lvlText w:val="•"/>
      <w:lvlJc w:val="left"/>
      <w:pPr>
        <w:ind w:left="3858" w:hanging="360"/>
      </w:pPr>
      <w:rPr>
        <w:rFonts w:hint="default"/>
        <w:lang w:val="cs-CZ" w:eastAsia="en-US" w:bidi="ar-SA"/>
      </w:rPr>
    </w:lvl>
    <w:lvl w:ilvl="4" w:tplc="6ADCDFF6">
      <w:numFmt w:val="bullet"/>
      <w:lvlText w:val="•"/>
      <w:lvlJc w:val="left"/>
      <w:pPr>
        <w:ind w:left="4824" w:hanging="360"/>
      </w:pPr>
      <w:rPr>
        <w:rFonts w:hint="default"/>
        <w:lang w:val="cs-CZ" w:eastAsia="en-US" w:bidi="ar-SA"/>
      </w:rPr>
    </w:lvl>
    <w:lvl w:ilvl="5" w:tplc="91DC31B2">
      <w:numFmt w:val="bullet"/>
      <w:lvlText w:val="•"/>
      <w:lvlJc w:val="left"/>
      <w:pPr>
        <w:ind w:left="5790" w:hanging="360"/>
      </w:pPr>
      <w:rPr>
        <w:rFonts w:hint="default"/>
        <w:lang w:val="cs-CZ" w:eastAsia="en-US" w:bidi="ar-SA"/>
      </w:rPr>
    </w:lvl>
    <w:lvl w:ilvl="6" w:tplc="F63CF858">
      <w:numFmt w:val="bullet"/>
      <w:lvlText w:val="•"/>
      <w:lvlJc w:val="left"/>
      <w:pPr>
        <w:ind w:left="6756" w:hanging="360"/>
      </w:pPr>
      <w:rPr>
        <w:rFonts w:hint="default"/>
        <w:lang w:val="cs-CZ" w:eastAsia="en-US" w:bidi="ar-SA"/>
      </w:rPr>
    </w:lvl>
    <w:lvl w:ilvl="7" w:tplc="1416ED5A">
      <w:numFmt w:val="bullet"/>
      <w:lvlText w:val="•"/>
      <w:lvlJc w:val="left"/>
      <w:pPr>
        <w:ind w:left="7722" w:hanging="360"/>
      </w:pPr>
      <w:rPr>
        <w:rFonts w:hint="default"/>
        <w:lang w:val="cs-CZ" w:eastAsia="en-US" w:bidi="ar-SA"/>
      </w:rPr>
    </w:lvl>
    <w:lvl w:ilvl="8" w:tplc="5EEE2748">
      <w:numFmt w:val="bullet"/>
      <w:lvlText w:val="•"/>
      <w:lvlJc w:val="left"/>
      <w:pPr>
        <w:ind w:left="86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9CB289A"/>
    <w:multiLevelType w:val="hybridMultilevel"/>
    <w:tmpl w:val="88D0257A"/>
    <w:lvl w:ilvl="0" w:tplc="2F22B0AC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 w:tplc="235CCCA0">
      <w:numFmt w:val="bullet"/>
      <w:lvlText w:val="•"/>
      <w:lvlJc w:val="left"/>
      <w:pPr>
        <w:ind w:left="1440" w:hanging="140"/>
      </w:pPr>
      <w:rPr>
        <w:rFonts w:hint="default"/>
        <w:lang w:val="cs-CZ" w:eastAsia="en-US" w:bidi="ar-SA"/>
      </w:rPr>
    </w:lvl>
    <w:lvl w:ilvl="2" w:tplc="AEFEB9C4">
      <w:numFmt w:val="bullet"/>
      <w:lvlText w:val="•"/>
      <w:lvlJc w:val="left"/>
      <w:pPr>
        <w:ind w:left="2460" w:hanging="140"/>
      </w:pPr>
      <w:rPr>
        <w:rFonts w:hint="default"/>
        <w:lang w:val="cs-CZ" w:eastAsia="en-US" w:bidi="ar-SA"/>
      </w:rPr>
    </w:lvl>
    <w:lvl w:ilvl="3" w:tplc="1CB252E8">
      <w:numFmt w:val="bullet"/>
      <w:lvlText w:val="•"/>
      <w:lvlJc w:val="left"/>
      <w:pPr>
        <w:ind w:left="3480" w:hanging="140"/>
      </w:pPr>
      <w:rPr>
        <w:rFonts w:hint="default"/>
        <w:lang w:val="cs-CZ" w:eastAsia="en-US" w:bidi="ar-SA"/>
      </w:rPr>
    </w:lvl>
    <w:lvl w:ilvl="4" w:tplc="DFDEF984">
      <w:numFmt w:val="bullet"/>
      <w:lvlText w:val="•"/>
      <w:lvlJc w:val="left"/>
      <w:pPr>
        <w:ind w:left="4500" w:hanging="140"/>
      </w:pPr>
      <w:rPr>
        <w:rFonts w:hint="default"/>
        <w:lang w:val="cs-CZ" w:eastAsia="en-US" w:bidi="ar-SA"/>
      </w:rPr>
    </w:lvl>
    <w:lvl w:ilvl="5" w:tplc="CB700360">
      <w:numFmt w:val="bullet"/>
      <w:lvlText w:val="•"/>
      <w:lvlJc w:val="left"/>
      <w:pPr>
        <w:ind w:left="5520" w:hanging="140"/>
      </w:pPr>
      <w:rPr>
        <w:rFonts w:hint="default"/>
        <w:lang w:val="cs-CZ" w:eastAsia="en-US" w:bidi="ar-SA"/>
      </w:rPr>
    </w:lvl>
    <w:lvl w:ilvl="6" w:tplc="F2287972">
      <w:numFmt w:val="bullet"/>
      <w:lvlText w:val="•"/>
      <w:lvlJc w:val="left"/>
      <w:pPr>
        <w:ind w:left="6540" w:hanging="140"/>
      </w:pPr>
      <w:rPr>
        <w:rFonts w:hint="default"/>
        <w:lang w:val="cs-CZ" w:eastAsia="en-US" w:bidi="ar-SA"/>
      </w:rPr>
    </w:lvl>
    <w:lvl w:ilvl="7" w:tplc="7D046848">
      <w:numFmt w:val="bullet"/>
      <w:lvlText w:val="•"/>
      <w:lvlJc w:val="left"/>
      <w:pPr>
        <w:ind w:left="7560" w:hanging="140"/>
      </w:pPr>
      <w:rPr>
        <w:rFonts w:hint="default"/>
        <w:lang w:val="cs-CZ" w:eastAsia="en-US" w:bidi="ar-SA"/>
      </w:rPr>
    </w:lvl>
    <w:lvl w:ilvl="8" w:tplc="0FB63DDA">
      <w:numFmt w:val="bullet"/>
      <w:lvlText w:val="•"/>
      <w:lvlJc w:val="left"/>
      <w:pPr>
        <w:ind w:left="8580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30E75DC3"/>
    <w:multiLevelType w:val="hybridMultilevel"/>
    <w:tmpl w:val="A26C906E"/>
    <w:lvl w:ilvl="0" w:tplc="7986B07A">
      <w:start w:val="1"/>
      <w:numFmt w:val="lowerLetter"/>
      <w:lvlText w:val="%1)"/>
      <w:lvlJc w:val="left"/>
      <w:pPr>
        <w:ind w:left="4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1" w:tplc="D88A9ED6">
      <w:numFmt w:val="bullet"/>
      <w:lvlText w:val="•"/>
      <w:lvlJc w:val="left"/>
      <w:pPr>
        <w:ind w:left="1494" w:hanging="245"/>
      </w:pPr>
      <w:rPr>
        <w:rFonts w:hint="default"/>
        <w:lang w:val="cs-CZ" w:eastAsia="en-US" w:bidi="ar-SA"/>
      </w:rPr>
    </w:lvl>
    <w:lvl w:ilvl="2" w:tplc="079E89FC">
      <w:numFmt w:val="bullet"/>
      <w:lvlText w:val="•"/>
      <w:lvlJc w:val="left"/>
      <w:pPr>
        <w:ind w:left="2508" w:hanging="245"/>
      </w:pPr>
      <w:rPr>
        <w:rFonts w:hint="default"/>
        <w:lang w:val="cs-CZ" w:eastAsia="en-US" w:bidi="ar-SA"/>
      </w:rPr>
    </w:lvl>
    <w:lvl w:ilvl="3" w:tplc="EB523984">
      <w:numFmt w:val="bullet"/>
      <w:lvlText w:val="•"/>
      <w:lvlJc w:val="left"/>
      <w:pPr>
        <w:ind w:left="3522" w:hanging="245"/>
      </w:pPr>
      <w:rPr>
        <w:rFonts w:hint="default"/>
        <w:lang w:val="cs-CZ" w:eastAsia="en-US" w:bidi="ar-SA"/>
      </w:rPr>
    </w:lvl>
    <w:lvl w:ilvl="4" w:tplc="0622A86E">
      <w:numFmt w:val="bullet"/>
      <w:lvlText w:val="•"/>
      <w:lvlJc w:val="left"/>
      <w:pPr>
        <w:ind w:left="4536" w:hanging="245"/>
      </w:pPr>
      <w:rPr>
        <w:rFonts w:hint="default"/>
        <w:lang w:val="cs-CZ" w:eastAsia="en-US" w:bidi="ar-SA"/>
      </w:rPr>
    </w:lvl>
    <w:lvl w:ilvl="5" w:tplc="FE48BF20">
      <w:numFmt w:val="bullet"/>
      <w:lvlText w:val="•"/>
      <w:lvlJc w:val="left"/>
      <w:pPr>
        <w:ind w:left="5550" w:hanging="245"/>
      </w:pPr>
      <w:rPr>
        <w:rFonts w:hint="default"/>
        <w:lang w:val="cs-CZ" w:eastAsia="en-US" w:bidi="ar-SA"/>
      </w:rPr>
    </w:lvl>
    <w:lvl w:ilvl="6" w:tplc="A55E7980">
      <w:numFmt w:val="bullet"/>
      <w:lvlText w:val="•"/>
      <w:lvlJc w:val="left"/>
      <w:pPr>
        <w:ind w:left="6564" w:hanging="245"/>
      </w:pPr>
      <w:rPr>
        <w:rFonts w:hint="default"/>
        <w:lang w:val="cs-CZ" w:eastAsia="en-US" w:bidi="ar-SA"/>
      </w:rPr>
    </w:lvl>
    <w:lvl w:ilvl="7" w:tplc="C2DE4100">
      <w:numFmt w:val="bullet"/>
      <w:lvlText w:val="•"/>
      <w:lvlJc w:val="left"/>
      <w:pPr>
        <w:ind w:left="7578" w:hanging="245"/>
      </w:pPr>
      <w:rPr>
        <w:rFonts w:hint="default"/>
        <w:lang w:val="cs-CZ" w:eastAsia="en-US" w:bidi="ar-SA"/>
      </w:rPr>
    </w:lvl>
    <w:lvl w:ilvl="8" w:tplc="001C7C4C">
      <w:numFmt w:val="bullet"/>
      <w:lvlText w:val="•"/>
      <w:lvlJc w:val="left"/>
      <w:pPr>
        <w:ind w:left="8592" w:hanging="245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108"/>
    <w:rsid w:val="000F67CF"/>
    <w:rsid w:val="00212108"/>
    <w:rsid w:val="002378AB"/>
    <w:rsid w:val="004410E3"/>
    <w:rsid w:val="007126E6"/>
    <w:rsid w:val="007475A0"/>
    <w:rsid w:val="008A4611"/>
    <w:rsid w:val="008A6A95"/>
    <w:rsid w:val="008F075B"/>
    <w:rsid w:val="009350AE"/>
    <w:rsid w:val="00972D27"/>
    <w:rsid w:val="00A02105"/>
    <w:rsid w:val="00AB4D1B"/>
    <w:rsid w:val="00BA04EF"/>
    <w:rsid w:val="00C812A9"/>
    <w:rsid w:val="00DB5843"/>
    <w:rsid w:val="00DD4674"/>
    <w:rsid w:val="00F609A8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A48F"/>
  <w15:docId w15:val="{F820F633-DA46-4C5F-A7FE-1C211289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231"/>
      <w:outlineLvl w:val="0"/>
    </w:pPr>
    <w:rPr>
      <w:b/>
      <w:bCs/>
      <w:sz w:val="28"/>
      <w:szCs w:val="28"/>
      <w:u w:val="single" w:color="000000"/>
    </w:rPr>
  </w:style>
  <w:style w:type="paragraph" w:styleId="Nadpis2">
    <w:name w:val="heading 2"/>
    <w:basedOn w:val="Normln"/>
    <w:uiPriority w:val="1"/>
    <w:qFormat/>
    <w:pPr>
      <w:ind w:left="231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spacing w:before="69"/>
      <w:ind w:left="231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471" w:hanging="239"/>
    </w:pPr>
  </w:style>
  <w:style w:type="paragraph" w:customStyle="1" w:styleId="TableParagraph">
    <w:name w:val="Table Paragraph"/>
    <w:basedOn w:val="Normln"/>
    <w:uiPriority w:val="1"/>
    <w:qFormat/>
    <w:pPr>
      <w:spacing w:before="1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2c433e-8e15-4f53-b3c6-acbaefca2c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18" ma:contentTypeDescription="Vytvoří nový dokument" ma:contentTypeScope="" ma:versionID="decd35532219098f8d42ddf040cb143a">
  <xsd:schema xmlns:xsd="http://www.w3.org/2001/XMLSchema" xmlns:xs="http://www.w3.org/2001/XMLSchema" xmlns:p="http://schemas.microsoft.com/office/2006/metadata/properties" xmlns:ns3="008da13f-5502-486c-90ff-04a6403eccd5" xmlns:ns4="5b2c433e-8e15-4f53-b3c6-acbaefca2c97" targetNamespace="http://schemas.microsoft.com/office/2006/metadata/properties" ma:root="true" ma:fieldsID="3f618d8b29dc3504d0f674fdfa61b968" ns3:_="" ns4:_="">
    <xsd:import namespace="008da13f-5502-486c-90ff-04a6403eccd5"/>
    <xsd:import namespace="5b2c433e-8e15-4f53-b3c6-acbaefca2c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72514-5AFA-41E3-B950-8E6C8146F1F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08da13f-5502-486c-90ff-04a6403eccd5"/>
    <ds:schemaRef ds:uri="http://purl.org/dc/elements/1.1/"/>
    <ds:schemaRef ds:uri="http://schemas.microsoft.com/office/2006/metadata/properties"/>
    <ds:schemaRef ds:uri="5b2c433e-8e15-4f53-b3c6-acbaefca2c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49CE239-5836-46B5-B1D8-B5B4CD31D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1F830-EEF1-4FB8-8474-EEF600DAC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da13f-5502-486c-90ff-04a6403eccd5"/>
    <ds:schemaRef ds:uri="5b2c433e-8e15-4f53-b3c6-acbaefca2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Soli</vt:lpstr>
    </vt:vector>
  </TitlesOfParts>
  <Company>Biskupské gymnázium Brno a mateřská škola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</dc:title>
  <dc:creator>Marie Horvatová</dc:creator>
  <cp:lastModifiedBy>Mgr. Milan Haminger</cp:lastModifiedBy>
  <cp:revision>9</cp:revision>
  <dcterms:created xsi:type="dcterms:W3CDTF">2024-10-06T20:28:00Z</dcterms:created>
  <dcterms:modified xsi:type="dcterms:W3CDTF">2024-10-08T20:05:00Z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2024-10-06T00:00:00Z</vt:filetime>
  </property>
  <property fmtid="{D5CDD505-2E9C-101B-9397-08002B2CF9AE}" pid="5" name="Producer">
    <vt:lpwstr>GPL Ghostscript 9.04</vt:lpwstr>
  </property>
  <property fmtid="{D5CDD505-2E9C-101B-9397-08002B2CF9AE}" pid="6" name="ContentTypeId">
    <vt:lpwstr>0x0101005DC9BF967EB03249BFEC5477D79DA1E0</vt:lpwstr>
  </property>
</Properties>
</file>