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DCBEA" w14:textId="313628F8" w:rsidR="00DF6E3F" w:rsidRPr="00771CA3" w:rsidRDefault="00334C2B" w:rsidP="00771CA3">
      <w:pPr>
        <w:pStyle w:val="Nadpis1"/>
        <w:jc w:val="center"/>
        <w:rPr>
          <w:color w:val="FF0000"/>
          <w:sz w:val="40"/>
          <w:szCs w:val="40"/>
        </w:rPr>
      </w:pPr>
      <w:r w:rsidRPr="00771CA3">
        <w:rPr>
          <w:color w:val="FF0000"/>
          <w:spacing w:val="-4"/>
          <w:sz w:val="40"/>
          <w:szCs w:val="40"/>
        </w:rPr>
        <w:t>V</w:t>
      </w:r>
      <w:r w:rsidR="00EA2F20">
        <w:rPr>
          <w:color w:val="FF0000"/>
          <w:spacing w:val="-4"/>
          <w:sz w:val="40"/>
          <w:szCs w:val="40"/>
        </w:rPr>
        <w:t>ODA</w:t>
      </w:r>
      <w:r w:rsidR="00771CA3" w:rsidRPr="00771CA3">
        <w:rPr>
          <w:color w:val="FF0000"/>
          <w:spacing w:val="-4"/>
          <w:sz w:val="40"/>
          <w:szCs w:val="40"/>
        </w:rPr>
        <w:t xml:space="preserve"> </w:t>
      </w:r>
      <w:r w:rsidR="00EA2F20">
        <w:rPr>
          <w:color w:val="FF0000"/>
          <w:spacing w:val="-4"/>
          <w:sz w:val="40"/>
          <w:szCs w:val="40"/>
        </w:rPr>
        <w:t xml:space="preserve">– </w:t>
      </w:r>
      <w:proofErr w:type="gramStart"/>
      <w:r w:rsidR="00EA2F20" w:rsidRPr="00EA2F20">
        <w:rPr>
          <w:color w:val="FF0000"/>
          <w:spacing w:val="-4"/>
          <w:sz w:val="48"/>
          <w:szCs w:val="48"/>
        </w:rPr>
        <w:t>vzorec</w:t>
      </w:r>
      <w:r w:rsidR="00EA2F20">
        <w:rPr>
          <w:color w:val="FF0000"/>
          <w:spacing w:val="-4"/>
          <w:sz w:val="48"/>
          <w:szCs w:val="48"/>
        </w:rPr>
        <w:t xml:space="preserve"> </w:t>
      </w:r>
      <w:r w:rsidR="00771CA3" w:rsidRPr="00EA2F20">
        <w:rPr>
          <w:color w:val="FF0000"/>
          <w:spacing w:val="-4"/>
          <w:sz w:val="48"/>
          <w:szCs w:val="48"/>
        </w:rPr>
        <w:t xml:space="preserve"> </w:t>
      </w:r>
      <w:r w:rsidR="00771CA3" w:rsidRPr="00EA2F20">
        <w:rPr>
          <w:color w:val="FF0000"/>
          <w:sz w:val="48"/>
          <w:szCs w:val="48"/>
        </w:rPr>
        <w:t>H</w:t>
      </w:r>
      <w:r w:rsidR="00771CA3" w:rsidRPr="00EA2F20">
        <w:rPr>
          <w:color w:val="FF0000"/>
          <w:sz w:val="48"/>
          <w:szCs w:val="48"/>
          <w:vertAlign w:val="subscript"/>
        </w:rPr>
        <w:t>2</w:t>
      </w:r>
      <w:r w:rsidR="00771CA3" w:rsidRPr="00EA2F20">
        <w:rPr>
          <w:color w:val="FF0000"/>
          <w:sz w:val="48"/>
          <w:szCs w:val="48"/>
        </w:rPr>
        <w:t>O</w:t>
      </w:r>
      <w:proofErr w:type="gramEnd"/>
    </w:p>
    <w:p w14:paraId="57549371" w14:textId="51E12E7A" w:rsidR="007B147D" w:rsidRDefault="007B147D" w:rsidP="007B147D">
      <w:r>
        <w:t xml:space="preserve">   </w:t>
      </w:r>
      <w:r w:rsidR="00334C2B" w:rsidRPr="007B147D">
        <w:rPr>
          <w:sz w:val="24"/>
          <w:szCs w:val="24"/>
        </w:rPr>
        <w:t xml:space="preserve">Chemické </w:t>
      </w:r>
      <w:proofErr w:type="gramStart"/>
      <w:r w:rsidR="00334C2B" w:rsidRPr="007B147D">
        <w:rPr>
          <w:sz w:val="24"/>
          <w:szCs w:val="24"/>
        </w:rPr>
        <w:t>složení:</w:t>
      </w:r>
      <w:r w:rsidR="00334C2B" w:rsidRPr="007B147D">
        <w:t xml:space="preserve"> </w:t>
      </w:r>
      <w:r w:rsidRPr="007B147D">
        <w:t xml:space="preserve"> </w:t>
      </w:r>
      <w:r w:rsidR="00334C2B" w:rsidRPr="007B147D">
        <w:t>2</w:t>
      </w:r>
      <w:proofErr w:type="gramEnd"/>
      <w:r w:rsidR="00334C2B" w:rsidRPr="007B147D">
        <w:t xml:space="preserve"> atomy vodíku + 1 atom kyslíku</w:t>
      </w:r>
      <w:r w:rsidRPr="007B147D">
        <w:t xml:space="preserve">, </w:t>
      </w:r>
      <w:r w:rsidR="002E2B13">
        <w:t xml:space="preserve">z atomu </w:t>
      </w:r>
      <w:r w:rsidR="002E2B13" w:rsidRPr="00C52F5C">
        <w:rPr>
          <w:b/>
        </w:rPr>
        <w:t>O</w:t>
      </w:r>
      <w:r w:rsidR="003F7711">
        <w:t xml:space="preserve"> vycházejí 2 jednoduché vazby </w:t>
      </w:r>
      <w:r w:rsidR="003F7711" w:rsidRPr="00C52F5C">
        <w:rPr>
          <w:b/>
        </w:rPr>
        <w:t>O</w:t>
      </w:r>
      <w:r w:rsidR="00F94CA5">
        <w:t xml:space="preserve"> </w:t>
      </w:r>
      <w:r w:rsidR="00EA2F20" w:rsidRPr="00EA2F20">
        <w:rPr>
          <w:b/>
          <w:color w:val="FF0000"/>
        </w:rPr>
        <w:t>–</w:t>
      </w:r>
      <w:r w:rsidR="00F94CA5" w:rsidRPr="00EA2F20">
        <w:rPr>
          <w:b/>
          <w:color w:val="FF0000"/>
        </w:rPr>
        <w:t xml:space="preserve"> </w:t>
      </w:r>
      <w:r w:rsidR="003F7711" w:rsidRPr="00C52F5C">
        <w:rPr>
          <w:b/>
        </w:rPr>
        <w:t>H</w:t>
      </w:r>
    </w:p>
    <w:p w14:paraId="60B2B7CC" w14:textId="77777777" w:rsidR="00EA2F20" w:rsidRPr="007B147D" w:rsidRDefault="00EA2F20" w:rsidP="007B147D"/>
    <w:p w14:paraId="125C6FF3" w14:textId="77777777" w:rsidR="007B147D" w:rsidRDefault="00334C2B">
      <w:pPr>
        <w:pStyle w:val="Zkladntext"/>
        <w:ind w:left="141"/>
        <w:rPr>
          <w:spacing w:val="-8"/>
        </w:rPr>
      </w:pPr>
      <w:proofErr w:type="gramStart"/>
      <w:r>
        <w:rPr>
          <w:u w:val="single"/>
        </w:rPr>
        <w:t>Výskyt</w:t>
      </w:r>
      <w:r>
        <w:t>:</w:t>
      </w:r>
      <w:r w:rsidR="007B147D">
        <w:t xml:space="preserve"> </w:t>
      </w:r>
      <w:r>
        <w:rPr>
          <w:spacing w:val="-9"/>
        </w:rPr>
        <w:t xml:space="preserve"> </w:t>
      </w:r>
      <w:r>
        <w:t>oceány</w:t>
      </w:r>
      <w:proofErr w:type="gramEnd"/>
      <w:r>
        <w:t>,</w:t>
      </w:r>
      <w:r>
        <w:rPr>
          <w:spacing w:val="-8"/>
        </w:rPr>
        <w:t xml:space="preserve"> </w:t>
      </w:r>
      <w:r>
        <w:t>rybníky,</w:t>
      </w:r>
      <w:r>
        <w:rPr>
          <w:spacing w:val="-7"/>
        </w:rPr>
        <w:t xml:space="preserve"> </w:t>
      </w:r>
      <w:r>
        <w:t>řeky,</w:t>
      </w:r>
      <w:r>
        <w:rPr>
          <w:spacing w:val="-8"/>
        </w:rPr>
        <w:t xml:space="preserve"> </w:t>
      </w:r>
      <w:r>
        <w:t>podzemní</w:t>
      </w:r>
      <w:r>
        <w:rPr>
          <w:spacing w:val="-8"/>
        </w:rPr>
        <w:t xml:space="preserve"> </w:t>
      </w:r>
      <w:r>
        <w:t>voda,</w:t>
      </w:r>
      <w:r>
        <w:rPr>
          <w:spacing w:val="-8"/>
        </w:rPr>
        <w:t xml:space="preserve"> </w:t>
      </w:r>
      <w:r>
        <w:t>jezera,</w:t>
      </w:r>
      <w:r>
        <w:rPr>
          <w:spacing w:val="-9"/>
        </w:rPr>
        <w:t xml:space="preserve"> </w:t>
      </w:r>
      <w:r>
        <w:t>ledovce,</w:t>
      </w:r>
      <w:r>
        <w:rPr>
          <w:spacing w:val="-8"/>
        </w:rPr>
        <w:t xml:space="preserve"> </w:t>
      </w:r>
      <w:r>
        <w:t>sníh,</w:t>
      </w:r>
      <w:r>
        <w:rPr>
          <w:spacing w:val="-8"/>
        </w:rPr>
        <w:t xml:space="preserve"> </w:t>
      </w:r>
      <w:r>
        <w:t>organismy</w:t>
      </w:r>
      <w:r>
        <w:rPr>
          <w:spacing w:val="-13"/>
        </w:rPr>
        <w:t xml:space="preserve"> </w:t>
      </w:r>
      <w:r>
        <w:t>(člověk</w:t>
      </w:r>
      <w:r>
        <w:rPr>
          <w:spacing w:val="-8"/>
        </w:rPr>
        <w:t xml:space="preserve"> </w:t>
      </w:r>
      <w:r>
        <w:t>70%),</w:t>
      </w:r>
      <w:r>
        <w:rPr>
          <w:spacing w:val="-8"/>
        </w:rPr>
        <w:t xml:space="preserve"> </w:t>
      </w:r>
    </w:p>
    <w:p w14:paraId="0C2127C4" w14:textId="77777777" w:rsidR="00C52F5C" w:rsidRDefault="007B147D" w:rsidP="007B147D">
      <w:pPr>
        <w:pStyle w:val="Zkladntext"/>
        <w:ind w:left="141"/>
        <w:rPr>
          <w:spacing w:val="-3"/>
        </w:rPr>
      </w:pPr>
      <w:r w:rsidRPr="002E2B13">
        <w:rPr>
          <w:b/>
          <w:spacing w:val="-2"/>
        </w:rPr>
        <w:t>H</w:t>
      </w:r>
      <w:r w:rsidR="00334C2B" w:rsidRPr="002E2B13">
        <w:rPr>
          <w:b/>
          <w:spacing w:val="-2"/>
        </w:rPr>
        <w:t>ydrosféra</w:t>
      </w:r>
      <w:r>
        <w:t xml:space="preserve"> = vodní obal </w:t>
      </w:r>
      <w:proofErr w:type="gramStart"/>
      <w:r>
        <w:t xml:space="preserve">Země  </w:t>
      </w:r>
      <w:r w:rsidR="00334C2B">
        <w:t>-</w:t>
      </w:r>
      <w:proofErr w:type="gramEnd"/>
      <w:r w:rsidR="00334C2B">
        <w:rPr>
          <w:spacing w:val="-3"/>
        </w:rPr>
        <w:t xml:space="preserve"> </w:t>
      </w:r>
      <w:r w:rsidR="00334C2B">
        <w:t>70</w:t>
      </w:r>
      <w:r w:rsidR="00334C2B">
        <w:rPr>
          <w:spacing w:val="-2"/>
        </w:rPr>
        <w:t xml:space="preserve"> </w:t>
      </w:r>
      <w:r w:rsidR="00334C2B">
        <w:t>%</w:t>
      </w:r>
      <w:r w:rsidR="00334C2B">
        <w:rPr>
          <w:spacing w:val="-3"/>
        </w:rPr>
        <w:t xml:space="preserve"> </w:t>
      </w:r>
      <w:r w:rsidR="00334C2B">
        <w:t>povrchu Země</w:t>
      </w:r>
      <w:r w:rsidR="00334C2B">
        <w:rPr>
          <w:spacing w:val="-3"/>
        </w:rPr>
        <w:t xml:space="preserve"> </w:t>
      </w:r>
    </w:p>
    <w:p w14:paraId="7F3F6835" w14:textId="6BB14E99" w:rsidR="00771CA3" w:rsidRDefault="00334C2B" w:rsidP="007B147D">
      <w:pPr>
        <w:pStyle w:val="Zkladntext"/>
        <w:ind w:left="141"/>
      </w:pPr>
      <w:proofErr w:type="gramStart"/>
      <w:r>
        <w:t>(</w:t>
      </w:r>
      <w:r>
        <w:rPr>
          <w:spacing w:val="-3"/>
        </w:rPr>
        <w:t xml:space="preserve"> </w:t>
      </w:r>
      <w:r>
        <w:t>97</w:t>
      </w:r>
      <w:proofErr w:type="gramEnd"/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slaná</w:t>
      </w:r>
      <w:r>
        <w:rPr>
          <w:spacing w:val="-3"/>
        </w:rPr>
        <w:t xml:space="preserve"> </w:t>
      </w:r>
      <w:r>
        <w:t>voda,</w:t>
      </w:r>
      <w:r>
        <w:rPr>
          <w:spacing w:val="-2"/>
        </w:rPr>
        <w:t xml:space="preserve"> </w:t>
      </w:r>
      <w:r>
        <w:t>2%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ledovce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věčný</w:t>
      </w:r>
      <w:r>
        <w:rPr>
          <w:spacing w:val="-7"/>
        </w:rPr>
        <w:t xml:space="preserve"> </w:t>
      </w:r>
      <w:r>
        <w:t>sníh,</w:t>
      </w:r>
      <w:r>
        <w:rPr>
          <w:spacing w:val="-2"/>
        </w:rPr>
        <w:t xml:space="preserve"> </w:t>
      </w:r>
      <w:r w:rsidRPr="00C52F5C">
        <w:rPr>
          <w:b/>
        </w:rPr>
        <w:t>1%</w:t>
      </w:r>
      <w:r>
        <w:rPr>
          <w:spacing w:val="-3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>voda</w:t>
      </w:r>
      <w:r>
        <w:rPr>
          <w:spacing w:val="-3"/>
        </w:rPr>
        <w:t xml:space="preserve"> </w:t>
      </w:r>
      <w:r>
        <w:t>)</w:t>
      </w:r>
    </w:p>
    <w:p w14:paraId="3E8DBC87" w14:textId="77777777" w:rsidR="00DF6E3F" w:rsidRDefault="00771CA3" w:rsidP="007B147D">
      <w:pPr>
        <w:pStyle w:val="Zkladntext"/>
        <w:ind w:right="412"/>
      </w:pPr>
      <w:r w:rsidRPr="00771CA3">
        <w:t xml:space="preserve">  </w:t>
      </w:r>
    </w:p>
    <w:p w14:paraId="5E8669DF" w14:textId="77777777" w:rsidR="00DF6E3F" w:rsidRDefault="00334C2B">
      <w:pPr>
        <w:pStyle w:val="Zkladntext"/>
        <w:ind w:left="141"/>
        <w:rPr>
          <w:b/>
          <w:i/>
        </w:rPr>
      </w:pPr>
      <w:proofErr w:type="gramStart"/>
      <w:r>
        <w:rPr>
          <w:u w:val="single"/>
        </w:rPr>
        <w:t>Skupenství</w:t>
      </w:r>
      <w:r>
        <w:rPr>
          <w:spacing w:val="-11"/>
          <w:u w:val="single"/>
        </w:rPr>
        <w:t xml:space="preserve"> </w:t>
      </w:r>
      <w:r>
        <w:rPr>
          <w:b/>
          <w:i/>
          <w:spacing w:val="-10"/>
          <w:u w:val="single"/>
        </w:rPr>
        <w:t>:</w:t>
      </w:r>
      <w:proofErr w:type="gramEnd"/>
    </w:p>
    <w:p w14:paraId="65988041" w14:textId="77777777" w:rsidR="00DF6E3F" w:rsidRDefault="00334C2B">
      <w:pPr>
        <w:pStyle w:val="Odstavecseseznamem"/>
        <w:numPr>
          <w:ilvl w:val="0"/>
          <w:numId w:val="4"/>
        </w:numPr>
        <w:tabs>
          <w:tab w:val="left" w:pos="279"/>
          <w:tab w:val="left" w:pos="1557"/>
        </w:tabs>
        <w:spacing w:line="240" w:lineRule="exact"/>
        <w:ind w:left="279" w:hanging="138"/>
        <w:rPr>
          <w:sz w:val="24"/>
        </w:rPr>
      </w:pPr>
      <w:proofErr w:type="gramStart"/>
      <w:r>
        <w:rPr>
          <w:sz w:val="24"/>
        </w:rPr>
        <w:t>plynné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53"/>
          <w:sz w:val="24"/>
        </w:rPr>
        <w:t xml:space="preserve"> </w:t>
      </w:r>
      <w:r>
        <w:rPr>
          <w:b/>
          <w:spacing w:val="-10"/>
          <w:sz w:val="24"/>
        </w:rPr>
        <w:t>g</w:t>
      </w:r>
      <w:r>
        <w:rPr>
          <w:b/>
          <w:sz w:val="24"/>
        </w:rPr>
        <w:tab/>
      </w:r>
      <w:r>
        <w:rPr>
          <w:sz w:val="24"/>
        </w:rPr>
        <w:t>H</w:t>
      </w:r>
      <w:r w:rsidR="00771CA3" w:rsidRPr="00771CA3">
        <w:rPr>
          <w:spacing w:val="16"/>
          <w:sz w:val="24"/>
          <w:vertAlign w:val="subscript"/>
        </w:rPr>
        <w:t>2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(g)</w:t>
      </w:r>
      <w:r>
        <w:rPr>
          <w:spacing w:val="-5"/>
          <w:sz w:val="24"/>
        </w:rPr>
        <w:t xml:space="preserve"> </w:t>
      </w:r>
      <w:r>
        <w:rPr>
          <w:sz w:val="24"/>
        </w:rPr>
        <w:t>vodní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pára</w:t>
      </w:r>
    </w:p>
    <w:p w14:paraId="267D1B33" w14:textId="77777777" w:rsidR="00DF6E3F" w:rsidRDefault="00DF6E3F">
      <w:pPr>
        <w:spacing w:line="141" w:lineRule="exact"/>
        <w:ind w:left="1730"/>
        <w:rPr>
          <w:sz w:val="16"/>
        </w:rPr>
      </w:pPr>
    </w:p>
    <w:p w14:paraId="28894859" w14:textId="77777777" w:rsidR="00DF6E3F" w:rsidRDefault="00334C2B">
      <w:pPr>
        <w:pStyle w:val="Odstavecseseznamem"/>
        <w:numPr>
          <w:ilvl w:val="0"/>
          <w:numId w:val="4"/>
        </w:numPr>
        <w:tabs>
          <w:tab w:val="left" w:pos="279"/>
          <w:tab w:val="left" w:pos="1557"/>
        </w:tabs>
        <w:spacing w:line="233" w:lineRule="exact"/>
        <w:ind w:left="279" w:hanging="138"/>
        <w:rPr>
          <w:sz w:val="24"/>
        </w:rPr>
      </w:pPr>
      <w:proofErr w:type="gramStart"/>
      <w:r>
        <w:rPr>
          <w:sz w:val="24"/>
        </w:rPr>
        <w:t>kapalné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b/>
          <w:spacing w:val="-10"/>
          <w:sz w:val="24"/>
        </w:rPr>
        <w:t>l</w:t>
      </w:r>
      <w:r>
        <w:rPr>
          <w:b/>
          <w:sz w:val="24"/>
        </w:rPr>
        <w:tab/>
      </w:r>
      <w:r w:rsidR="00771CA3">
        <w:rPr>
          <w:sz w:val="24"/>
        </w:rPr>
        <w:t>H</w:t>
      </w:r>
      <w:r w:rsidR="00771CA3" w:rsidRPr="00771CA3">
        <w:rPr>
          <w:spacing w:val="16"/>
          <w:sz w:val="24"/>
          <w:vertAlign w:val="subscript"/>
        </w:rPr>
        <w:t>2</w:t>
      </w:r>
      <w:r w:rsidR="00771CA3"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(l)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kapalina</w:t>
      </w:r>
    </w:p>
    <w:p w14:paraId="35A9497C" w14:textId="77777777" w:rsidR="00DF6E3F" w:rsidRDefault="00DF6E3F">
      <w:pPr>
        <w:spacing w:line="142" w:lineRule="exact"/>
        <w:ind w:left="1730"/>
        <w:rPr>
          <w:sz w:val="16"/>
        </w:rPr>
      </w:pPr>
    </w:p>
    <w:p w14:paraId="3A74FB01" w14:textId="77777777" w:rsidR="00DF6E3F" w:rsidRPr="00012352" w:rsidRDefault="00334C2B" w:rsidP="00012352">
      <w:pPr>
        <w:pStyle w:val="Odstavecseseznamem"/>
        <w:numPr>
          <w:ilvl w:val="0"/>
          <w:numId w:val="4"/>
        </w:numPr>
        <w:tabs>
          <w:tab w:val="left" w:pos="279"/>
          <w:tab w:val="left" w:pos="1218"/>
          <w:tab w:val="left" w:pos="1557"/>
        </w:tabs>
        <w:spacing w:line="234" w:lineRule="exact"/>
        <w:ind w:left="279" w:hanging="138"/>
        <w:rPr>
          <w:sz w:val="24"/>
        </w:rPr>
      </w:pPr>
      <w:proofErr w:type="gramStart"/>
      <w:r>
        <w:rPr>
          <w:sz w:val="24"/>
        </w:rPr>
        <w:t>pevné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  <w:r w:rsidR="00012352">
        <w:rPr>
          <w:sz w:val="24"/>
        </w:rPr>
        <w:t xml:space="preserve">    </w:t>
      </w:r>
      <w:r w:rsidRPr="00012352">
        <w:rPr>
          <w:b/>
          <w:spacing w:val="-10"/>
          <w:sz w:val="24"/>
        </w:rPr>
        <w:t>s</w:t>
      </w:r>
      <w:r w:rsidRPr="00012352">
        <w:rPr>
          <w:b/>
          <w:sz w:val="24"/>
        </w:rPr>
        <w:tab/>
      </w:r>
      <w:r w:rsidR="00771CA3" w:rsidRPr="00012352">
        <w:rPr>
          <w:sz w:val="24"/>
        </w:rPr>
        <w:t>H</w:t>
      </w:r>
      <w:r w:rsidR="00771CA3" w:rsidRPr="00012352">
        <w:rPr>
          <w:spacing w:val="16"/>
          <w:sz w:val="24"/>
          <w:vertAlign w:val="subscript"/>
        </w:rPr>
        <w:t>2</w:t>
      </w:r>
      <w:r w:rsidR="00771CA3" w:rsidRPr="00012352">
        <w:rPr>
          <w:sz w:val="24"/>
        </w:rPr>
        <w:t>O</w:t>
      </w:r>
      <w:r w:rsidRPr="00012352">
        <w:rPr>
          <w:spacing w:val="-2"/>
          <w:sz w:val="24"/>
        </w:rPr>
        <w:t xml:space="preserve"> </w:t>
      </w:r>
      <w:r w:rsidRPr="00012352">
        <w:rPr>
          <w:sz w:val="24"/>
        </w:rPr>
        <w:t>(s)</w:t>
      </w:r>
      <w:r w:rsidRPr="00012352">
        <w:rPr>
          <w:spacing w:val="-3"/>
          <w:sz w:val="24"/>
        </w:rPr>
        <w:t xml:space="preserve"> </w:t>
      </w:r>
      <w:r w:rsidRPr="00012352">
        <w:rPr>
          <w:spacing w:val="-5"/>
          <w:sz w:val="24"/>
        </w:rPr>
        <w:t>led</w:t>
      </w:r>
    </w:p>
    <w:p w14:paraId="34CE30DA" w14:textId="77777777" w:rsidR="00DF6E3F" w:rsidRDefault="00DF6E3F">
      <w:pPr>
        <w:spacing w:line="148" w:lineRule="exact"/>
        <w:ind w:left="1730"/>
        <w:rPr>
          <w:sz w:val="16"/>
        </w:rPr>
      </w:pPr>
    </w:p>
    <w:p w14:paraId="6534ECB7" w14:textId="77777777" w:rsidR="00DF6E3F" w:rsidRDefault="00334C2B">
      <w:pPr>
        <w:pStyle w:val="Zkladntext"/>
        <w:spacing w:before="265"/>
        <w:ind w:left="141"/>
      </w:pPr>
      <w:r>
        <w:rPr>
          <w:u w:val="single"/>
        </w:rPr>
        <w:t>Vlastnosti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vody</w:t>
      </w:r>
      <w:r>
        <w:rPr>
          <w:spacing w:val="-4"/>
        </w:rPr>
        <w:t>:</w:t>
      </w:r>
    </w:p>
    <w:p w14:paraId="3A6A1A4C" w14:textId="77777777" w:rsidR="00DF6E3F" w:rsidRPr="00012352" w:rsidRDefault="00DF6E3F">
      <w:pPr>
        <w:pStyle w:val="Zkladntext"/>
        <w:rPr>
          <w:b/>
        </w:rPr>
      </w:pPr>
    </w:p>
    <w:p w14:paraId="137FAC14" w14:textId="77777777" w:rsidR="00DF6E3F" w:rsidRDefault="00334C2B">
      <w:pPr>
        <w:pStyle w:val="Zkladntext"/>
        <w:ind w:left="141"/>
      </w:pPr>
      <w:r w:rsidRPr="00012352">
        <w:rPr>
          <w:b/>
        </w:rPr>
        <w:t>Nejrozšířenější</w:t>
      </w:r>
      <w:r w:rsidRPr="00012352">
        <w:rPr>
          <w:b/>
          <w:spacing w:val="-2"/>
        </w:rPr>
        <w:t xml:space="preserve"> </w:t>
      </w:r>
      <w:r w:rsidRPr="00012352">
        <w:rPr>
          <w:b/>
        </w:rPr>
        <w:t>sloučenina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Zemi.</w:t>
      </w:r>
      <w:r>
        <w:rPr>
          <w:spacing w:val="-2"/>
        </w:rPr>
        <w:t xml:space="preserve"> </w:t>
      </w:r>
      <w:r>
        <w:t>Čistá</w:t>
      </w:r>
      <w:r>
        <w:rPr>
          <w:spacing w:val="-3"/>
        </w:rPr>
        <w:t xml:space="preserve"> </w:t>
      </w:r>
      <w:r>
        <w:t>voda</w:t>
      </w:r>
      <w:r w:rsidR="00771CA3">
        <w:t>-destilovaná voda-chemicky čistá látka</w:t>
      </w:r>
      <w:r>
        <w:t>,</w:t>
      </w:r>
      <w:r>
        <w:rPr>
          <w:spacing w:val="-2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voda</w:t>
      </w:r>
      <w:r>
        <w:rPr>
          <w:spacing w:val="-3"/>
        </w:rPr>
        <w:t xml:space="preserve"> </w:t>
      </w:r>
      <w:r>
        <w:t>neobsahující</w:t>
      </w:r>
      <w:r>
        <w:rPr>
          <w:spacing w:val="-2"/>
        </w:rPr>
        <w:t xml:space="preserve"> </w:t>
      </w:r>
      <w:r>
        <w:t>žádné</w:t>
      </w:r>
      <w:r>
        <w:rPr>
          <w:spacing w:val="-1"/>
        </w:rPr>
        <w:t xml:space="preserve"> </w:t>
      </w:r>
      <w:r>
        <w:t>rozpuštěné</w:t>
      </w:r>
      <w:r>
        <w:rPr>
          <w:spacing w:val="-3"/>
        </w:rPr>
        <w:t xml:space="preserve"> </w:t>
      </w:r>
      <w:r>
        <w:t>látky</w:t>
      </w:r>
      <w:r>
        <w:rPr>
          <w:spacing w:val="-7"/>
        </w:rPr>
        <w:t xml:space="preserve"> </w:t>
      </w:r>
      <w:r>
        <w:t>vře</w:t>
      </w:r>
      <w:r>
        <w:rPr>
          <w:spacing w:val="-3"/>
        </w:rPr>
        <w:t xml:space="preserve"> </w:t>
      </w:r>
      <w:r>
        <w:t>při 100</w:t>
      </w:r>
      <w:r>
        <w:rPr>
          <w:vertAlign w:val="superscript"/>
        </w:rPr>
        <w:t>0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a tuhne při 0</w:t>
      </w:r>
      <w:r>
        <w:rPr>
          <w:vertAlign w:val="superscript"/>
        </w:rPr>
        <w:t>0</w:t>
      </w:r>
      <w:r>
        <w:t xml:space="preserve"> C. Obsahuje-li rozpuštěné látky, bod varu i bod tuhnutí se mění. Při přechodu do pevného stavu vzrůstá objem o </w:t>
      </w:r>
      <w:proofErr w:type="gramStart"/>
      <w:r w:rsidRPr="00771CA3">
        <w:rPr>
          <w:b/>
        </w:rPr>
        <w:t>10%</w:t>
      </w:r>
      <w:proofErr w:type="gramEnd"/>
      <w:r w:rsidRPr="00771CA3">
        <w:rPr>
          <w:b/>
        </w:rPr>
        <w:t>,</w:t>
      </w:r>
      <w:r>
        <w:t xml:space="preserve"> led plave na vodě (má menší hustotu než voda).</w:t>
      </w:r>
    </w:p>
    <w:p w14:paraId="23F94645" w14:textId="7400FA61" w:rsidR="002E2B13" w:rsidRDefault="002E2B13">
      <w:pPr>
        <w:pStyle w:val="Zkladntext"/>
        <w:ind w:left="141"/>
      </w:pPr>
      <w:r>
        <w:t>Má velké množství</w:t>
      </w:r>
      <w:r w:rsidR="00EA2F20">
        <w:t xml:space="preserve"> dalších</w:t>
      </w:r>
      <w:r>
        <w:t xml:space="preserve"> </w:t>
      </w:r>
      <w:r w:rsidRPr="00C52F5C">
        <w:rPr>
          <w:b/>
        </w:rPr>
        <w:t xml:space="preserve">anomálních </w:t>
      </w:r>
      <w:proofErr w:type="gramStart"/>
      <w:r w:rsidRPr="00C52F5C">
        <w:rPr>
          <w:b/>
        </w:rPr>
        <w:t>vlastností</w:t>
      </w:r>
      <w:r>
        <w:t>( vysoká</w:t>
      </w:r>
      <w:proofErr w:type="gramEnd"/>
      <w:r>
        <w:t xml:space="preserve"> </w:t>
      </w:r>
      <w:proofErr w:type="spellStart"/>
      <w:r>
        <w:t>t.v</w:t>
      </w:r>
      <w:proofErr w:type="spellEnd"/>
      <w:r>
        <w:t xml:space="preserve">, struktura ledu, vysoké povrchové napětí, nejvyšší hustota je při teplotě </w:t>
      </w:r>
      <w:r w:rsidRPr="00012352">
        <w:rPr>
          <w:b/>
        </w:rPr>
        <w:t>4</w:t>
      </w:r>
      <w:r w:rsidRPr="00012352">
        <w:rPr>
          <w:b/>
          <w:vertAlign w:val="superscript"/>
        </w:rPr>
        <w:t>0</w:t>
      </w:r>
      <w:r w:rsidRPr="00012352">
        <w:rPr>
          <w:b/>
          <w:spacing w:val="-1"/>
        </w:rPr>
        <w:t xml:space="preserve"> </w:t>
      </w:r>
      <w:r w:rsidRPr="00012352">
        <w:rPr>
          <w:b/>
        </w:rPr>
        <w:t>C</w:t>
      </w:r>
      <w:r>
        <w:t xml:space="preserve"> – vše způsobeno zvláštními </w:t>
      </w:r>
      <w:proofErr w:type="spellStart"/>
      <w:r w:rsidR="00C52F5C">
        <w:t>mezimolekulovými</w:t>
      </w:r>
      <w:proofErr w:type="spellEnd"/>
      <w:r w:rsidR="00C52F5C">
        <w:t xml:space="preserve"> interakcemi</w:t>
      </w:r>
      <w:r>
        <w:t xml:space="preserve"> </w:t>
      </w:r>
      <w:r w:rsidRPr="00C52F5C">
        <w:rPr>
          <w:b/>
        </w:rPr>
        <w:t>– vodíkovými můstky</w:t>
      </w:r>
      <w:r>
        <w:t xml:space="preserve"> mezi molekulami vody</w:t>
      </w:r>
      <w:r w:rsidR="00C52F5C">
        <w:t xml:space="preserve"> - vysvětli</w:t>
      </w:r>
      <w:r>
        <w:t>)</w:t>
      </w:r>
      <w:r w:rsidR="00EA2F20">
        <w:t xml:space="preserve">, </w:t>
      </w:r>
      <w:r w:rsidR="00C52F5C">
        <w:t xml:space="preserve">voda je </w:t>
      </w:r>
      <w:r w:rsidR="00EA2F20">
        <w:t xml:space="preserve">vynikající </w:t>
      </w:r>
      <w:r w:rsidR="00EA2F20" w:rsidRPr="00EA2F20">
        <w:rPr>
          <w:b/>
          <w:bCs/>
        </w:rPr>
        <w:t>polární rozpouštědlo</w:t>
      </w:r>
      <w:r w:rsidR="00EA2F20">
        <w:rPr>
          <w:b/>
          <w:bCs/>
        </w:rPr>
        <w:t>.</w:t>
      </w:r>
    </w:p>
    <w:p w14:paraId="2D099817" w14:textId="77777777" w:rsidR="00DF6E3F" w:rsidRDefault="00DF6E3F">
      <w:pPr>
        <w:pStyle w:val="Zkladntext"/>
      </w:pPr>
    </w:p>
    <w:p w14:paraId="641C67B8" w14:textId="77777777" w:rsidR="00DF6E3F" w:rsidRDefault="00DF6E3F">
      <w:pPr>
        <w:pStyle w:val="Zkladntext"/>
        <w:spacing w:before="1"/>
      </w:pPr>
    </w:p>
    <w:p w14:paraId="30C3F4FB" w14:textId="77777777" w:rsidR="00DF6E3F" w:rsidRPr="00BB1BB4" w:rsidRDefault="00334C2B" w:rsidP="0025753D">
      <w:pPr>
        <w:ind w:left="141"/>
        <w:jc w:val="center"/>
        <w:rPr>
          <w:b/>
          <w:sz w:val="28"/>
        </w:rPr>
      </w:pPr>
      <w:r w:rsidRPr="00BB1BB4">
        <w:rPr>
          <w:b/>
          <w:sz w:val="28"/>
          <w:u w:val="double"/>
        </w:rPr>
        <w:t>DRUHY</w:t>
      </w:r>
      <w:r w:rsidRPr="00BB1BB4">
        <w:rPr>
          <w:b/>
          <w:spacing w:val="-8"/>
          <w:sz w:val="28"/>
          <w:u w:val="double"/>
        </w:rPr>
        <w:t xml:space="preserve"> </w:t>
      </w:r>
      <w:r w:rsidRPr="00BB1BB4">
        <w:rPr>
          <w:b/>
          <w:spacing w:val="-5"/>
          <w:sz w:val="28"/>
          <w:u w:val="double"/>
        </w:rPr>
        <w:t>VOD</w:t>
      </w:r>
    </w:p>
    <w:p w14:paraId="689A13AD" w14:textId="77777777" w:rsidR="00DF6E3F" w:rsidRDefault="00DF6E3F">
      <w:pPr>
        <w:pStyle w:val="Zkladntext"/>
      </w:pPr>
    </w:p>
    <w:p w14:paraId="79F1D386" w14:textId="77777777" w:rsidR="00DF6E3F" w:rsidRDefault="00DF6E3F">
      <w:pPr>
        <w:pStyle w:val="Zkladntext"/>
        <w:spacing w:before="3"/>
      </w:pPr>
    </w:p>
    <w:p w14:paraId="4D4CA94D" w14:textId="77777777" w:rsidR="00DF6E3F" w:rsidRDefault="00334C2B">
      <w:pPr>
        <w:pStyle w:val="Odstavecseseznamem"/>
        <w:numPr>
          <w:ilvl w:val="0"/>
          <w:numId w:val="3"/>
        </w:numPr>
        <w:tabs>
          <w:tab w:val="left" w:pos="454"/>
        </w:tabs>
        <w:spacing w:before="1"/>
        <w:ind w:left="454" w:hanging="313"/>
        <w:rPr>
          <w:b/>
          <w:sz w:val="24"/>
        </w:rPr>
      </w:pPr>
      <w:r>
        <w:rPr>
          <w:b/>
          <w:sz w:val="24"/>
          <w:u w:val="single"/>
        </w:rPr>
        <w:t>Podle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obsahu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minerálních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látek</w:t>
      </w:r>
    </w:p>
    <w:p w14:paraId="1107BEED" w14:textId="77777777" w:rsidR="00DF6E3F" w:rsidRDefault="00334C2B">
      <w:pPr>
        <w:pStyle w:val="Odstavecseseznamem"/>
        <w:numPr>
          <w:ilvl w:val="0"/>
          <w:numId w:val="4"/>
        </w:numPr>
        <w:tabs>
          <w:tab w:val="left" w:pos="279"/>
        </w:tabs>
        <w:spacing w:before="271"/>
        <w:ind w:left="279" w:hanging="138"/>
        <w:rPr>
          <w:sz w:val="24"/>
        </w:rPr>
      </w:pPr>
      <w:r>
        <w:rPr>
          <w:spacing w:val="-2"/>
          <w:sz w:val="24"/>
        </w:rPr>
        <w:t>destilovaná</w:t>
      </w:r>
    </w:p>
    <w:p w14:paraId="7134364D" w14:textId="77777777" w:rsidR="00DF6E3F" w:rsidRDefault="00334C2B">
      <w:pPr>
        <w:pStyle w:val="Odstavecseseznamem"/>
        <w:numPr>
          <w:ilvl w:val="0"/>
          <w:numId w:val="4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měkká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tvrdá</w:t>
      </w:r>
    </w:p>
    <w:p w14:paraId="7B142E9E" w14:textId="77777777" w:rsidR="00DF6E3F" w:rsidRDefault="00334C2B">
      <w:pPr>
        <w:pStyle w:val="Odstavecseseznamem"/>
        <w:numPr>
          <w:ilvl w:val="0"/>
          <w:numId w:val="4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slaná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sladká</w:t>
      </w:r>
    </w:p>
    <w:p w14:paraId="504D4CF9" w14:textId="77777777" w:rsidR="00DF6E3F" w:rsidRDefault="00334C2B">
      <w:pPr>
        <w:pStyle w:val="Odstavecseseznamem"/>
        <w:numPr>
          <w:ilvl w:val="0"/>
          <w:numId w:val="4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minerální</w:t>
      </w:r>
    </w:p>
    <w:p w14:paraId="408EC3C0" w14:textId="77777777" w:rsidR="00DF6E3F" w:rsidRDefault="00DF6E3F">
      <w:pPr>
        <w:pStyle w:val="Zkladntext"/>
      </w:pPr>
    </w:p>
    <w:p w14:paraId="3FF867AE" w14:textId="77777777" w:rsidR="00DF6E3F" w:rsidRPr="00BB1BB4" w:rsidRDefault="00334C2B">
      <w:pPr>
        <w:pStyle w:val="Odstavecseseznamem"/>
        <w:numPr>
          <w:ilvl w:val="1"/>
          <w:numId w:val="3"/>
        </w:numPr>
        <w:tabs>
          <w:tab w:val="left" w:pos="340"/>
        </w:tabs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 w:rsidRPr="00BB1BB4">
        <w:rPr>
          <w:b/>
          <w:i/>
          <w:sz w:val="24"/>
          <w:u w:val="single"/>
        </w:rPr>
        <w:t>voda</w:t>
      </w:r>
      <w:r w:rsidRPr="00BB1BB4">
        <w:rPr>
          <w:b/>
          <w:i/>
          <w:spacing w:val="-3"/>
          <w:sz w:val="24"/>
          <w:u w:val="single"/>
        </w:rPr>
        <w:t xml:space="preserve"> </w:t>
      </w:r>
      <w:r w:rsidRPr="00BB1BB4">
        <w:rPr>
          <w:b/>
          <w:i/>
          <w:spacing w:val="-2"/>
          <w:sz w:val="24"/>
          <w:u w:val="single"/>
        </w:rPr>
        <w:t>destilovaná</w:t>
      </w:r>
    </w:p>
    <w:p w14:paraId="37AE4A44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vyrábí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 w:rsidRPr="00582A0A">
        <w:rPr>
          <w:b/>
          <w:sz w:val="24"/>
        </w:rPr>
        <w:t>destilací</w:t>
      </w:r>
      <w:r>
        <w:rPr>
          <w:spacing w:val="-6"/>
          <w:sz w:val="24"/>
        </w:rPr>
        <w:t xml:space="preserve"> </w:t>
      </w:r>
      <w:r>
        <w:rPr>
          <w:sz w:val="24"/>
        </w:rPr>
        <w:t>pitné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vody</w:t>
      </w:r>
    </w:p>
    <w:p w14:paraId="3463D431" w14:textId="0E5A92AA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voda</w:t>
      </w:r>
      <w:r>
        <w:rPr>
          <w:spacing w:val="-9"/>
          <w:sz w:val="24"/>
        </w:rPr>
        <w:t xml:space="preserve"> </w:t>
      </w:r>
      <w:r>
        <w:rPr>
          <w:sz w:val="24"/>
        </w:rPr>
        <w:t>zbavená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8"/>
          <w:sz w:val="24"/>
        </w:rPr>
        <w:t xml:space="preserve"> </w:t>
      </w:r>
      <w:r>
        <w:rPr>
          <w:sz w:val="24"/>
        </w:rPr>
        <w:t>příměsí,</w:t>
      </w:r>
      <w:r>
        <w:rPr>
          <w:spacing w:val="-7"/>
          <w:sz w:val="24"/>
        </w:rPr>
        <w:t xml:space="preserve"> </w:t>
      </w:r>
      <w:r>
        <w:rPr>
          <w:sz w:val="24"/>
        </w:rPr>
        <w:t>chemick</w:t>
      </w:r>
      <w:r w:rsidR="00C52F5C">
        <w:rPr>
          <w:sz w:val="24"/>
        </w:rPr>
        <w:t xml:space="preserve">y </w:t>
      </w:r>
      <w:r w:rsidR="00C52F5C">
        <w:rPr>
          <w:sz w:val="24"/>
        </w:rPr>
        <w:t>čistá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látka</w:t>
      </w:r>
    </w:p>
    <w:p w14:paraId="74D02C32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použití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laboratoř,</w:t>
      </w:r>
      <w:r>
        <w:rPr>
          <w:spacing w:val="-9"/>
          <w:sz w:val="24"/>
        </w:rPr>
        <w:t xml:space="preserve"> </w:t>
      </w:r>
      <w:r>
        <w:rPr>
          <w:sz w:val="24"/>
        </w:rPr>
        <w:t>chladič</w:t>
      </w:r>
      <w:r>
        <w:rPr>
          <w:spacing w:val="-11"/>
          <w:sz w:val="24"/>
        </w:rPr>
        <w:t xml:space="preserve"> </w:t>
      </w:r>
      <w:r>
        <w:rPr>
          <w:sz w:val="24"/>
        </w:rPr>
        <w:t>automobilu,</w:t>
      </w:r>
      <w:r>
        <w:rPr>
          <w:spacing w:val="-9"/>
          <w:sz w:val="24"/>
        </w:rPr>
        <w:t xml:space="preserve"> </w:t>
      </w:r>
      <w:r>
        <w:rPr>
          <w:sz w:val="24"/>
        </w:rPr>
        <w:t>akumulátor,</w:t>
      </w:r>
      <w:r>
        <w:rPr>
          <w:spacing w:val="-9"/>
          <w:sz w:val="24"/>
        </w:rPr>
        <w:t xml:space="preserve"> </w:t>
      </w:r>
      <w:r>
        <w:rPr>
          <w:sz w:val="24"/>
        </w:rPr>
        <w:t>žehlička,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fontánky</w:t>
      </w:r>
    </w:p>
    <w:p w14:paraId="713C768B" w14:textId="77777777" w:rsidR="00DF6E3F" w:rsidRDefault="00DF6E3F">
      <w:pPr>
        <w:pStyle w:val="Zkladntext"/>
      </w:pPr>
    </w:p>
    <w:p w14:paraId="379CA06B" w14:textId="77777777" w:rsidR="00DF6E3F" w:rsidRPr="00BB1BB4" w:rsidRDefault="00334C2B">
      <w:pPr>
        <w:pStyle w:val="Odstavecseseznamem"/>
        <w:numPr>
          <w:ilvl w:val="1"/>
          <w:numId w:val="3"/>
        </w:numPr>
        <w:tabs>
          <w:tab w:val="left" w:pos="340"/>
        </w:tabs>
        <w:ind w:left="340" w:hanging="199"/>
        <w:rPr>
          <w:b/>
          <w:i/>
          <w:sz w:val="24"/>
        </w:rPr>
      </w:pPr>
      <w:r w:rsidRPr="00BB1BB4">
        <w:rPr>
          <w:b/>
          <w:i/>
          <w:spacing w:val="-4"/>
          <w:sz w:val="24"/>
          <w:u w:val="single"/>
        </w:rPr>
        <w:t xml:space="preserve"> </w:t>
      </w:r>
      <w:r w:rsidRPr="00BB1BB4">
        <w:rPr>
          <w:b/>
          <w:i/>
          <w:sz w:val="24"/>
          <w:u w:val="single"/>
        </w:rPr>
        <w:t>voda</w:t>
      </w:r>
      <w:r w:rsidRPr="00BB1BB4">
        <w:rPr>
          <w:b/>
          <w:i/>
          <w:spacing w:val="-3"/>
          <w:sz w:val="24"/>
          <w:u w:val="single"/>
        </w:rPr>
        <w:t xml:space="preserve"> </w:t>
      </w:r>
      <w:r w:rsidRPr="00BB1BB4">
        <w:rPr>
          <w:b/>
          <w:i/>
          <w:spacing w:val="-2"/>
          <w:sz w:val="24"/>
          <w:u w:val="single"/>
        </w:rPr>
        <w:t>měkká</w:t>
      </w:r>
    </w:p>
    <w:p w14:paraId="0EC2EE55" w14:textId="24CFEB3B" w:rsidR="00DF6E3F" w:rsidRPr="00892BF7" w:rsidRDefault="00334C2B" w:rsidP="00892BF7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obsahuje</w:t>
      </w:r>
      <w:r>
        <w:rPr>
          <w:spacing w:val="-11"/>
          <w:sz w:val="24"/>
        </w:rPr>
        <w:t xml:space="preserve"> </w:t>
      </w:r>
      <w:r w:rsidRPr="00582A0A">
        <w:rPr>
          <w:b/>
          <w:sz w:val="24"/>
        </w:rPr>
        <w:t>málo</w:t>
      </w:r>
      <w:r>
        <w:rPr>
          <w:spacing w:val="-10"/>
          <w:sz w:val="24"/>
        </w:rPr>
        <w:t xml:space="preserve"> </w:t>
      </w:r>
      <w:r w:rsidR="00582A0A">
        <w:rPr>
          <w:spacing w:val="-10"/>
          <w:sz w:val="24"/>
        </w:rPr>
        <w:t xml:space="preserve">rozpuštěných </w:t>
      </w:r>
      <w:r>
        <w:rPr>
          <w:sz w:val="24"/>
        </w:rPr>
        <w:t>minerálních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látek</w:t>
      </w:r>
      <w:r w:rsidR="00892BF7">
        <w:rPr>
          <w:spacing w:val="-4"/>
          <w:sz w:val="24"/>
        </w:rPr>
        <w:t xml:space="preserve"> – </w:t>
      </w:r>
      <w:r w:rsidR="00892BF7">
        <w:rPr>
          <w:sz w:val="24"/>
        </w:rPr>
        <w:t>dešťová voda,</w:t>
      </w:r>
      <w:r w:rsidR="00892BF7">
        <w:rPr>
          <w:spacing w:val="-10"/>
          <w:sz w:val="24"/>
        </w:rPr>
        <w:t xml:space="preserve"> </w:t>
      </w:r>
      <w:r w:rsidR="00892BF7">
        <w:rPr>
          <w:sz w:val="24"/>
        </w:rPr>
        <w:t>potoky,</w:t>
      </w:r>
      <w:r w:rsidR="00892BF7">
        <w:rPr>
          <w:spacing w:val="-9"/>
          <w:sz w:val="24"/>
        </w:rPr>
        <w:t xml:space="preserve"> </w:t>
      </w:r>
      <w:r w:rsidR="00892BF7">
        <w:rPr>
          <w:spacing w:val="-4"/>
          <w:sz w:val="24"/>
        </w:rPr>
        <w:t>řeky, rybníky</w:t>
      </w:r>
    </w:p>
    <w:p w14:paraId="4EEB8983" w14:textId="638413B8" w:rsidR="00DF6E3F" w:rsidRPr="00582A0A" w:rsidRDefault="00334C2B" w:rsidP="00582A0A">
      <w:pPr>
        <w:pStyle w:val="Odstavecseseznamem"/>
        <w:numPr>
          <w:ilvl w:val="2"/>
          <w:numId w:val="3"/>
        </w:numPr>
        <w:tabs>
          <w:tab w:val="left" w:pos="339"/>
        </w:tabs>
        <w:rPr>
          <w:sz w:val="24"/>
        </w:rPr>
      </w:pPr>
      <w:proofErr w:type="gramStart"/>
      <w:r w:rsidRPr="00582A0A">
        <w:rPr>
          <w:sz w:val="24"/>
        </w:rPr>
        <w:t>použití</w:t>
      </w:r>
      <w:r w:rsidRPr="00582A0A">
        <w:rPr>
          <w:spacing w:val="-4"/>
          <w:sz w:val="24"/>
        </w:rPr>
        <w:t xml:space="preserve"> </w:t>
      </w:r>
      <w:r w:rsidRPr="00582A0A">
        <w:rPr>
          <w:sz w:val="24"/>
        </w:rPr>
        <w:t>:</w:t>
      </w:r>
      <w:proofErr w:type="gramEnd"/>
      <w:r w:rsidRPr="00582A0A">
        <w:rPr>
          <w:spacing w:val="-3"/>
          <w:sz w:val="24"/>
        </w:rPr>
        <w:t xml:space="preserve"> </w:t>
      </w:r>
      <w:r w:rsidR="00C52F5C">
        <w:rPr>
          <w:spacing w:val="-3"/>
          <w:sz w:val="24"/>
        </w:rPr>
        <w:t xml:space="preserve">vhodná na </w:t>
      </w:r>
      <w:r w:rsidRPr="00582A0A">
        <w:rPr>
          <w:spacing w:val="-2"/>
          <w:sz w:val="24"/>
        </w:rPr>
        <w:t>praní</w:t>
      </w:r>
    </w:p>
    <w:p w14:paraId="3D074201" w14:textId="77777777" w:rsidR="00DF6E3F" w:rsidRDefault="00DF6E3F">
      <w:pPr>
        <w:pStyle w:val="Zkladntext"/>
      </w:pPr>
    </w:p>
    <w:p w14:paraId="5A7BEAEA" w14:textId="77777777" w:rsidR="00DF6E3F" w:rsidRPr="00BB1BB4" w:rsidRDefault="00334C2B">
      <w:pPr>
        <w:pStyle w:val="Odstavecseseznamem"/>
        <w:numPr>
          <w:ilvl w:val="1"/>
          <w:numId w:val="3"/>
        </w:numPr>
        <w:tabs>
          <w:tab w:val="left" w:pos="340"/>
        </w:tabs>
        <w:spacing w:line="275" w:lineRule="exact"/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 w:rsidRPr="00BB1BB4">
        <w:rPr>
          <w:b/>
          <w:i/>
          <w:sz w:val="24"/>
          <w:u w:val="single"/>
        </w:rPr>
        <w:t>voda</w:t>
      </w:r>
      <w:r w:rsidRPr="00BB1BB4">
        <w:rPr>
          <w:b/>
          <w:i/>
          <w:spacing w:val="-3"/>
          <w:sz w:val="24"/>
          <w:u w:val="single"/>
        </w:rPr>
        <w:t xml:space="preserve"> </w:t>
      </w:r>
      <w:r w:rsidRPr="00BB1BB4">
        <w:rPr>
          <w:b/>
          <w:i/>
          <w:spacing w:val="-2"/>
          <w:sz w:val="24"/>
          <w:u w:val="single"/>
        </w:rPr>
        <w:t>tvrdá</w:t>
      </w:r>
    </w:p>
    <w:p w14:paraId="5EF008F2" w14:textId="578000FC" w:rsidR="00DF6E3F" w:rsidRPr="00582A0A" w:rsidRDefault="00334C2B" w:rsidP="00582A0A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obsahuje</w:t>
      </w:r>
      <w:r>
        <w:rPr>
          <w:spacing w:val="-9"/>
          <w:sz w:val="24"/>
        </w:rPr>
        <w:t xml:space="preserve"> </w:t>
      </w:r>
      <w:r w:rsidRPr="00582A0A">
        <w:rPr>
          <w:b/>
          <w:sz w:val="24"/>
        </w:rPr>
        <w:t>větší</w:t>
      </w:r>
      <w:r>
        <w:rPr>
          <w:spacing w:val="-7"/>
          <w:sz w:val="24"/>
        </w:rPr>
        <w:t xml:space="preserve"> </w:t>
      </w:r>
      <w:r>
        <w:rPr>
          <w:sz w:val="24"/>
        </w:rPr>
        <w:t>množství</w:t>
      </w:r>
      <w:r>
        <w:rPr>
          <w:spacing w:val="-9"/>
          <w:sz w:val="24"/>
        </w:rPr>
        <w:t xml:space="preserve"> </w:t>
      </w:r>
      <w:r>
        <w:rPr>
          <w:sz w:val="24"/>
        </w:rPr>
        <w:t>minerálních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látek;</w:t>
      </w:r>
      <w:r>
        <w:rPr>
          <w:spacing w:val="-8"/>
          <w:sz w:val="24"/>
        </w:rPr>
        <w:t xml:space="preserve"> </w:t>
      </w:r>
      <w:r w:rsidR="00892BF7">
        <w:rPr>
          <w:spacing w:val="-8"/>
          <w:sz w:val="24"/>
        </w:rPr>
        <w:t xml:space="preserve"> </w:t>
      </w:r>
      <w:r>
        <w:rPr>
          <w:sz w:val="24"/>
        </w:rPr>
        <w:t>voda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prošla</w:t>
      </w:r>
      <w:r>
        <w:rPr>
          <w:spacing w:val="-8"/>
          <w:sz w:val="24"/>
        </w:rPr>
        <w:t xml:space="preserve"> </w:t>
      </w:r>
      <w:r>
        <w:rPr>
          <w:sz w:val="24"/>
        </w:rPr>
        <w:t>půdou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horninami</w:t>
      </w:r>
      <w:r w:rsidR="00582A0A">
        <w:rPr>
          <w:spacing w:val="-2"/>
          <w:sz w:val="24"/>
        </w:rPr>
        <w:t xml:space="preserve"> - </w:t>
      </w:r>
      <w:r w:rsidR="00582A0A">
        <w:rPr>
          <w:sz w:val="24"/>
        </w:rPr>
        <w:t>spodní</w:t>
      </w:r>
      <w:r w:rsidR="00582A0A">
        <w:rPr>
          <w:spacing w:val="-7"/>
          <w:sz w:val="24"/>
        </w:rPr>
        <w:t xml:space="preserve"> </w:t>
      </w:r>
      <w:r w:rsidR="00582A0A">
        <w:rPr>
          <w:sz w:val="24"/>
        </w:rPr>
        <w:t>voda,</w:t>
      </w:r>
      <w:r w:rsidR="00582A0A">
        <w:rPr>
          <w:spacing w:val="-6"/>
          <w:sz w:val="24"/>
        </w:rPr>
        <w:t xml:space="preserve"> </w:t>
      </w:r>
      <w:r w:rsidR="00582A0A">
        <w:rPr>
          <w:spacing w:val="-2"/>
          <w:sz w:val="24"/>
        </w:rPr>
        <w:t>studny</w:t>
      </w:r>
    </w:p>
    <w:p w14:paraId="7E5FB5FE" w14:textId="2CE9521C" w:rsidR="00582A0A" w:rsidRDefault="00582A0A">
      <w:pPr>
        <w:pStyle w:val="Odstavecseseznamem"/>
        <w:numPr>
          <w:ilvl w:val="2"/>
          <w:numId w:val="3"/>
        </w:numPr>
        <w:tabs>
          <w:tab w:val="left" w:pos="279"/>
        </w:tabs>
        <w:spacing w:line="275" w:lineRule="exact"/>
        <w:ind w:left="279" w:hanging="138"/>
        <w:rPr>
          <w:sz w:val="24"/>
        </w:rPr>
      </w:pPr>
      <w:r w:rsidRPr="00582A0A">
        <w:rPr>
          <w:b/>
          <w:sz w:val="24"/>
        </w:rPr>
        <w:t>tvrdost vody</w:t>
      </w:r>
      <w:r w:rsidR="00750129">
        <w:rPr>
          <w:b/>
          <w:sz w:val="24"/>
        </w:rPr>
        <w:t xml:space="preserve"> </w:t>
      </w:r>
      <w:r>
        <w:rPr>
          <w:sz w:val="24"/>
        </w:rPr>
        <w:t xml:space="preserve">–    </w:t>
      </w:r>
      <w:r w:rsidRPr="00582A0A">
        <w:rPr>
          <w:b/>
          <w:sz w:val="24"/>
        </w:rPr>
        <w:t>přechodná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 w:rsidRPr="00460A02">
        <w:rPr>
          <w:sz w:val="24"/>
          <w:u w:val="single"/>
        </w:rPr>
        <w:t>dá</w:t>
      </w:r>
      <w:r>
        <w:rPr>
          <w:sz w:val="24"/>
        </w:rPr>
        <w:t xml:space="preserve"> se odstranit </w:t>
      </w:r>
      <w:proofErr w:type="gramStart"/>
      <w:r>
        <w:rPr>
          <w:sz w:val="24"/>
        </w:rPr>
        <w:t>povařením - vzniká</w:t>
      </w:r>
      <w:proofErr w:type="gramEnd"/>
      <w:r>
        <w:rPr>
          <w:sz w:val="24"/>
        </w:rPr>
        <w:t xml:space="preserve"> </w:t>
      </w:r>
      <w:r w:rsidRPr="00460A02">
        <w:rPr>
          <w:b/>
          <w:sz w:val="24"/>
        </w:rPr>
        <w:t>vodní kámen</w:t>
      </w:r>
      <w:r>
        <w:rPr>
          <w:sz w:val="24"/>
        </w:rPr>
        <w:t>)</w:t>
      </w:r>
      <w:r w:rsidR="00460A02">
        <w:rPr>
          <w:sz w:val="24"/>
        </w:rPr>
        <w:t xml:space="preserve"> </w:t>
      </w:r>
    </w:p>
    <w:p w14:paraId="1B35D2A2" w14:textId="6BE57623" w:rsidR="00460A02" w:rsidRDefault="00460A02" w:rsidP="00460A02">
      <w:pPr>
        <w:pStyle w:val="Odstavecseseznamem"/>
        <w:tabs>
          <w:tab w:val="left" w:pos="279"/>
        </w:tabs>
        <w:spacing w:line="275" w:lineRule="exact"/>
        <w:ind w:firstLine="0"/>
        <w:rPr>
          <w:sz w:val="24"/>
        </w:rPr>
      </w:pPr>
      <w:r>
        <w:rPr>
          <w:b/>
          <w:sz w:val="24"/>
        </w:rPr>
        <w:t xml:space="preserve">                                                </w:t>
      </w:r>
      <w:r w:rsidRPr="00460A02">
        <w:rPr>
          <w:sz w:val="24"/>
        </w:rPr>
        <w:t>Jak odstraníš vodní kámen z rychlovarné konvice?</w:t>
      </w:r>
      <w:r>
        <w:rPr>
          <w:sz w:val="24"/>
        </w:rPr>
        <w:t xml:space="preserve">  Navrhni.</w:t>
      </w:r>
    </w:p>
    <w:p w14:paraId="6CD391AF" w14:textId="68176ED0" w:rsidR="00460A02" w:rsidRPr="00460A02" w:rsidRDefault="00582A0A" w:rsidP="00460A02">
      <w:pPr>
        <w:pStyle w:val="Odstavecseseznamem"/>
        <w:numPr>
          <w:ilvl w:val="0"/>
          <w:numId w:val="7"/>
        </w:numPr>
        <w:tabs>
          <w:tab w:val="left" w:pos="279"/>
        </w:tabs>
        <w:spacing w:line="275" w:lineRule="exact"/>
        <w:rPr>
          <w:sz w:val="24"/>
        </w:rPr>
      </w:pPr>
      <w:r w:rsidRPr="00582A0A">
        <w:rPr>
          <w:b/>
          <w:sz w:val="24"/>
        </w:rPr>
        <w:t>trvalá</w:t>
      </w:r>
      <w:r>
        <w:rPr>
          <w:b/>
          <w:sz w:val="24"/>
        </w:rPr>
        <w:t xml:space="preserve"> </w:t>
      </w:r>
      <w:r w:rsidRPr="00582A0A">
        <w:rPr>
          <w:sz w:val="24"/>
        </w:rPr>
        <w:t>(</w:t>
      </w:r>
      <w:r w:rsidRPr="00460A02">
        <w:rPr>
          <w:sz w:val="24"/>
          <w:u w:val="single"/>
        </w:rPr>
        <w:t>nedá</w:t>
      </w:r>
      <w:r w:rsidRPr="00582A0A">
        <w:rPr>
          <w:sz w:val="24"/>
        </w:rPr>
        <w:t xml:space="preserve"> se odstranit povařením – </w:t>
      </w:r>
      <w:r w:rsidR="00C52F5C">
        <w:rPr>
          <w:sz w:val="24"/>
        </w:rPr>
        <w:t xml:space="preserve">na odstranění </w:t>
      </w:r>
      <w:r w:rsidRPr="00582A0A">
        <w:rPr>
          <w:sz w:val="24"/>
        </w:rPr>
        <w:t xml:space="preserve">lze použít např. </w:t>
      </w:r>
      <w:r w:rsidR="00C52F5C">
        <w:rPr>
          <w:sz w:val="24"/>
        </w:rPr>
        <w:t xml:space="preserve"> prací </w:t>
      </w:r>
      <w:r w:rsidRPr="00582A0A">
        <w:rPr>
          <w:sz w:val="24"/>
        </w:rPr>
        <w:t>sod</w:t>
      </w:r>
      <w:r w:rsidR="00460A02">
        <w:rPr>
          <w:sz w:val="24"/>
        </w:rPr>
        <w:t>u</w:t>
      </w:r>
      <w:r w:rsidRPr="00582A0A">
        <w:rPr>
          <w:sz w:val="24"/>
        </w:rPr>
        <w:t>)</w:t>
      </w:r>
    </w:p>
    <w:p w14:paraId="7E1DD53F" w14:textId="1C6614FA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proofErr w:type="gramStart"/>
      <w:r>
        <w:rPr>
          <w:sz w:val="24"/>
        </w:rPr>
        <w:t>použití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pitná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voda</w:t>
      </w:r>
      <w:r w:rsidR="00460A02">
        <w:rPr>
          <w:spacing w:val="-4"/>
          <w:sz w:val="24"/>
        </w:rPr>
        <w:t xml:space="preserve">,  </w:t>
      </w:r>
      <w:r w:rsidR="00460A02" w:rsidRPr="00460A02">
        <w:rPr>
          <w:spacing w:val="-4"/>
          <w:sz w:val="24"/>
          <w:u w:val="single"/>
        </w:rPr>
        <w:t>není</w:t>
      </w:r>
      <w:r w:rsidR="00460A02">
        <w:rPr>
          <w:spacing w:val="-4"/>
          <w:sz w:val="24"/>
        </w:rPr>
        <w:t xml:space="preserve"> vhodná na praní – díky rozpuštěným látkám – sráží mýdlo - nepění</w:t>
      </w:r>
    </w:p>
    <w:p w14:paraId="598ADFE0" w14:textId="77777777" w:rsidR="00DF6E3F" w:rsidRDefault="00DF6E3F">
      <w:pPr>
        <w:pStyle w:val="Zkladntext"/>
      </w:pPr>
    </w:p>
    <w:p w14:paraId="3FBB764E" w14:textId="77777777" w:rsidR="00DF6E3F" w:rsidRPr="00BB1BB4" w:rsidRDefault="00334C2B">
      <w:pPr>
        <w:pStyle w:val="Odstavecseseznamem"/>
        <w:numPr>
          <w:ilvl w:val="1"/>
          <w:numId w:val="3"/>
        </w:numPr>
        <w:tabs>
          <w:tab w:val="left" w:pos="340"/>
        </w:tabs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 w:rsidRPr="00BB1BB4">
        <w:rPr>
          <w:b/>
          <w:i/>
          <w:sz w:val="24"/>
          <w:u w:val="single"/>
        </w:rPr>
        <w:t>voda</w:t>
      </w:r>
      <w:r w:rsidRPr="00BB1BB4">
        <w:rPr>
          <w:b/>
          <w:i/>
          <w:spacing w:val="-3"/>
          <w:sz w:val="24"/>
          <w:u w:val="single"/>
        </w:rPr>
        <w:t xml:space="preserve"> </w:t>
      </w:r>
      <w:r w:rsidRPr="00BB1BB4">
        <w:rPr>
          <w:b/>
          <w:i/>
          <w:spacing w:val="-2"/>
          <w:sz w:val="24"/>
          <w:u w:val="single"/>
        </w:rPr>
        <w:t>minerální</w:t>
      </w:r>
    </w:p>
    <w:p w14:paraId="15B677B0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velké</w:t>
      </w:r>
      <w:r>
        <w:rPr>
          <w:spacing w:val="-8"/>
          <w:sz w:val="24"/>
        </w:rPr>
        <w:t xml:space="preserve"> </w:t>
      </w:r>
      <w:r>
        <w:rPr>
          <w:sz w:val="24"/>
        </w:rPr>
        <w:t>množství</w:t>
      </w:r>
      <w:r>
        <w:rPr>
          <w:spacing w:val="-7"/>
          <w:sz w:val="24"/>
        </w:rPr>
        <w:t xml:space="preserve"> </w:t>
      </w:r>
      <w:r>
        <w:rPr>
          <w:sz w:val="24"/>
        </w:rPr>
        <w:t>minerálních</w:t>
      </w:r>
      <w:r>
        <w:rPr>
          <w:spacing w:val="-7"/>
          <w:sz w:val="24"/>
        </w:rPr>
        <w:t xml:space="preserve"> </w:t>
      </w:r>
      <w:r>
        <w:rPr>
          <w:sz w:val="24"/>
        </w:rPr>
        <w:t>látek,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ní</w:t>
      </w:r>
      <w:r>
        <w:rPr>
          <w:spacing w:val="-7"/>
          <w:sz w:val="24"/>
        </w:rPr>
        <w:t xml:space="preserve"> </w:t>
      </w:r>
      <w:r w:rsidRPr="00582A0A">
        <w:rPr>
          <w:b/>
          <w:sz w:val="24"/>
        </w:rPr>
        <w:t>rozpuštěné</w:t>
      </w:r>
      <w:r w:rsidR="000312DD" w:rsidRPr="00582A0A">
        <w:rPr>
          <w:b/>
          <w:sz w:val="24"/>
        </w:rPr>
        <w:t xml:space="preserve"> i</w:t>
      </w:r>
      <w:r w:rsidRPr="00582A0A">
        <w:rPr>
          <w:b/>
          <w:spacing w:val="-8"/>
          <w:sz w:val="24"/>
        </w:rPr>
        <w:t xml:space="preserve"> </w:t>
      </w:r>
      <w:r w:rsidRPr="00582A0A">
        <w:rPr>
          <w:b/>
          <w:spacing w:val="-2"/>
          <w:sz w:val="24"/>
        </w:rPr>
        <w:t>plyny</w:t>
      </w:r>
    </w:p>
    <w:p w14:paraId="141A5D41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proofErr w:type="gramStart"/>
      <w:r>
        <w:rPr>
          <w:sz w:val="24"/>
        </w:rPr>
        <w:t>použití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léčivé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účinky</w:t>
      </w:r>
    </w:p>
    <w:p w14:paraId="52783093" w14:textId="77777777" w:rsidR="00DF6E3F" w:rsidRDefault="00DF6E3F">
      <w:pPr>
        <w:pStyle w:val="Zkladntext"/>
      </w:pPr>
    </w:p>
    <w:p w14:paraId="67EC4673" w14:textId="77777777" w:rsidR="00DF6E3F" w:rsidRPr="00BB1BB4" w:rsidRDefault="00334C2B">
      <w:pPr>
        <w:pStyle w:val="Odstavecseseznamem"/>
        <w:numPr>
          <w:ilvl w:val="1"/>
          <w:numId w:val="3"/>
        </w:numPr>
        <w:tabs>
          <w:tab w:val="left" w:pos="340"/>
        </w:tabs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 w:rsidRPr="00BB1BB4">
        <w:rPr>
          <w:b/>
          <w:i/>
          <w:sz w:val="24"/>
          <w:u w:val="single"/>
        </w:rPr>
        <w:t>voda</w:t>
      </w:r>
      <w:r w:rsidRPr="00BB1BB4">
        <w:rPr>
          <w:b/>
          <w:i/>
          <w:spacing w:val="-3"/>
          <w:sz w:val="24"/>
          <w:u w:val="single"/>
        </w:rPr>
        <w:t xml:space="preserve"> </w:t>
      </w:r>
      <w:r w:rsidRPr="00BB1BB4">
        <w:rPr>
          <w:b/>
          <w:i/>
          <w:spacing w:val="-2"/>
          <w:sz w:val="24"/>
          <w:u w:val="single"/>
        </w:rPr>
        <w:t>sladká</w:t>
      </w:r>
    </w:p>
    <w:p w14:paraId="6E579BD1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jiná</w:t>
      </w:r>
      <w:r>
        <w:rPr>
          <w:spacing w:val="-6"/>
          <w:sz w:val="24"/>
        </w:rPr>
        <w:t xml:space="preserve"> </w:t>
      </w:r>
      <w:r>
        <w:rPr>
          <w:sz w:val="24"/>
        </w:rPr>
        <w:t>voda,</w:t>
      </w:r>
      <w:r>
        <w:rPr>
          <w:spacing w:val="-5"/>
          <w:sz w:val="24"/>
        </w:rPr>
        <w:t xml:space="preserve"> </w:t>
      </w:r>
      <w:r>
        <w:rPr>
          <w:sz w:val="24"/>
        </w:rPr>
        <w:t>než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mořská</w:t>
      </w:r>
    </w:p>
    <w:p w14:paraId="32018C4D" w14:textId="00A680D1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studny,</w:t>
      </w:r>
      <w:r>
        <w:rPr>
          <w:spacing w:val="-7"/>
          <w:sz w:val="24"/>
        </w:rPr>
        <w:t xml:space="preserve"> </w:t>
      </w:r>
      <w:r>
        <w:rPr>
          <w:sz w:val="24"/>
        </w:rPr>
        <w:t>voda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pevnině,</w:t>
      </w:r>
      <w:r>
        <w:rPr>
          <w:spacing w:val="-7"/>
          <w:sz w:val="24"/>
        </w:rPr>
        <w:t xml:space="preserve"> </w:t>
      </w:r>
      <w:r>
        <w:rPr>
          <w:sz w:val="24"/>
        </w:rPr>
        <w:t>dešťová</w:t>
      </w:r>
      <w:r w:rsidR="00892BF7">
        <w:rPr>
          <w:sz w:val="24"/>
        </w:rPr>
        <w:t xml:space="preserve"> voda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ledovce</w:t>
      </w:r>
    </w:p>
    <w:p w14:paraId="007024B1" w14:textId="77777777" w:rsidR="00DF6E3F" w:rsidRDefault="00DF6E3F">
      <w:pPr>
        <w:pStyle w:val="Odstavecseseznamem"/>
        <w:rPr>
          <w:sz w:val="24"/>
        </w:rPr>
        <w:sectPr w:rsidR="00DF6E3F">
          <w:type w:val="continuous"/>
          <w:pgSz w:w="11900" w:h="16840"/>
          <w:pgMar w:top="500" w:right="566" w:bottom="280" w:left="425" w:header="708" w:footer="708" w:gutter="0"/>
          <w:cols w:space="708"/>
        </w:sectPr>
      </w:pPr>
    </w:p>
    <w:p w14:paraId="693C4F0C" w14:textId="77777777" w:rsidR="00DF6E3F" w:rsidRPr="00BB1BB4" w:rsidRDefault="00334C2B">
      <w:pPr>
        <w:pStyle w:val="Odstavecseseznamem"/>
        <w:numPr>
          <w:ilvl w:val="1"/>
          <w:numId w:val="3"/>
        </w:numPr>
        <w:tabs>
          <w:tab w:val="left" w:pos="340"/>
        </w:tabs>
        <w:spacing w:before="78"/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lastRenderedPageBreak/>
        <w:t xml:space="preserve"> </w:t>
      </w:r>
      <w:r w:rsidRPr="00BB1BB4">
        <w:rPr>
          <w:b/>
          <w:i/>
          <w:sz w:val="24"/>
          <w:u w:val="single"/>
        </w:rPr>
        <w:t>voda</w:t>
      </w:r>
      <w:r w:rsidRPr="00BB1BB4">
        <w:rPr>
          <w:b/>
          <w:i/>
          <w:spacing w:val="-3"/>
          <w:sz w:val="24"/>
          <w:u w:val="single"/>
        </w:rPr>
        <w:t xml:space="preserve"> </w:t>
      </w:r>
      <w:r w:rsidRPr="00BB1BB4">
        <w:rPr>
          <w:b/>
          <w:i/>
          <w:spacing w:val="-2"/>
          <w:sz w:val="24"/>
          <w:u w:val="single"/>
        </w:rPr>
        <w:t>slaná</w:t>
      </w:r>
    </w:p>
    <w:p w14:paraId="49B17AC4" w14:textId="6FDC4B91" w:rsidR="00DF6E3F" w:rsidRPr="00BB1BB4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obsahuje</w:t>
      </w:r>
      <w:r>
        <w:rPr>
          <w:spacing w:val="-12"/>
          <w:sz w:val="24"/>
        </w:rPr>
        <w:t xml:space="preserve"> </w:t>
      </w:r>
      <w:r>
        <w:rPr>
          <w:sz w:val="24"/>
        </w:rPr>
        <w:t>průměrně</w:t>
      </w:r>
      <w:r>
        <w:rPr>
          <w:spacing w:val="-11"/>
          <w:sz w:val="24"/>
        </w:rPr>
        <w:t xml:space="preserve"> </w:t>
      </w:r>
      <w:r>
        <w:rPr>
          <w:sz w:val="24"/>
        </w:rPr>
        <w:t>3,5</w:t>
      </w:r>
      <w:proofErr w:type="gramStart"/>
      <w:r>
        <w:rPr>
          <w:sz w:val="24"/>
        </w:rPr>
        <w:t>%</w:t>
      </w:r>
      <w:r>
        <w:rPr>
          <w:spacing w:val="-11"/>
          <w:sz w:val="24"/>
        </w:rPr>
        <w:t xml:space="preserve"> </w:t>
      </w:r>
      <w:r w:rsidR="00BB1BB4">
        <w:rPr>
          <w:spacing w:val="-11"/>
          <w:sz w:val="24"/>
        </w:rPr>
        <w:t xml:space="preserve"> </w:t>
      </w:r>
      <w:r>
        <w:rPr>
          <w:sz w:val="24"/>
        </w:rPr>
        <w:t>rozpuštěných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minerálních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látek</w:t>
      </w:r>
      <w:r w:rsidR="00BB1BB4">
        <w:rPr>
          <w:spacing w:val="-2"/>
          <w:sz w:val="24"/>
        </w:rPr>
        <w:t xml:space="preserve"> </w:t>
      </w:r>
      <w:r w:rsidR="000312DD">
        <w:rPr>
          <w:spacing w:val="-2"/>
          <w:sz w:val="24"/>
        </w:rPr>
        <w:t>-</w:t>
      </w:r>
      <w:r w:rsidR="00BB1BB4">
        <w:rPr>
          <w:spacing w:val="-2"/>
          <w:sz w:val="24"/>
        </w:rPr>
        <w:t xml:space="preserve"> </w:t>
      </w:r>
      <w:proofErr w:type="spellStart"/>
      <w:r w:rsidR="000312DD">
        <w:rPr>
          <w:spacing w:val="-2"/>
          <w:sz w:val="24"/>
        </w:rPr>
        <w:t>tzv</w:t>
      </w:r>
      <w:proofErr w:type="spellEnd"/>
      <w:r w:rsidR="00BB1BB4">
        <w:rPr>
          <w:spacing w:val="-2"/>
          <w:sz w:val="24"/>
        </w:rPr>
        <w:t>, slanost</w:t>
      </w:r>
      <w:r w:rsidR="00892BF7">
        <w:rPr>
          <w:spacing w:val="-2"/>
          <w:sz w:val="24"/>
        </w:rPr>
        <w:t xml:space="preserve"> </w:t>
      </w:r>
      <w:r w:rsidR="00BB1BB4">
        <w:rPr>
          <w:spacing w:val="-2"/>
          <w:sz w:val="24"/>
        </w:rPr>
        <w:t>=</w:t>
      </w:r>
      <w:r w:rsidR="00892BF7">
        <w:rPr>
          <w:spacing w:val="-2"/>
          <w:sz w:val="24"/>
        </w:rPr>
        <w:t xml:space="preserve"> </w:t>
      </w:r>
      <w:r w:rsidR="00BB1BB4" w:rsidRPr="00582A0A">
        <w:rPr>
          <w:b/>
          <w:spacing w:val="-2"/>
          <w:sz w:val="24"/>
        </w:rPr>
        <w:t>salinita</w:t>
      </w:r>
    </w:p>
    <w:p w14:paraId="38BF9CBA" w14:textId="6602FF85" w:rsidR="00DF6E3F" w:rsidRPr="00BB1BB4" w:rsidRDefault="00334C2B">
      <w:pPr>
        <w:pStyle w:val="Odstavecseseznamem"/>
        <w:numPr>
          <w:ilvl w:val="2"/>
          <w:numId w:val="3"/>
        </w:numPr>
        <w:tabs>
          <w:tab w:val="left" w:pos="279"/>
        </w:tabs>
        <w:spacing w:line="240" w:lineRule="exact"/>
        <w:ind w:left="279" w:hanging="138"/>
        <w:rPr>
          <w:sz w:val="24"/>
        </w:rPr>
      </w:pPr>
      <w:r>
        <w:rPr>
          <w:sz w:val="24"/>
        </w:rPr>
        <w:t>různě</w:t>
      </w:r>
      <w:r>
        <w:rPr>
          <w:spacing w:val="-7"/>
          <w:sz w:val="24"/>
        </w:rPr>
        <w:t xml:space="preserve"> </w:t>
      </w:r>
      <w:r>
        <w:rPr>
          <w:sz w:val="24"/>
        </w:rPr>
        <w:t>velký</w:t>
      </w:r>
      <w:r>
        <w:rPr>
          <w:spacing w:val="-9"/>
          <w:sz w:val="24"/>
        </w:rPr>
        <w:t xml:space="preserve"> </w:t>
      </w:r>
      <w:r>
        <w:rPr>
          <w:sz w:val="24"/>
        </w:rPr>
        <w:t>obsah</w:t>
      </w:r>
      <w:r>
        <w:rPr>
          <w:spacing w:val="-5"/>
          <w:sz w:val="24"/>
        </w:rPr>
        <w:t xml:space="preserve"> </w:t>
      </w:r>
      <w:r>
        <w:rPr>
          <w:sz w:val="24"/>
        </w:rPr>
        <w:t>různých</w:t>
      </w:r>
      <w:r>
        <w:rPr>
          <w:spacing w:val="-5"/>
          <w:sz w:val="24"/>
        </w:rPr>
        <w:t xml:space="preserve"> </w:t>
      </w:r>
      <w:r>
        <w:rPr>
          <w:sz w:val="24"/>
        </w:rPr>
        <w:t>solí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NaCl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chlorid</w:t>
      </w:r>
      <w:r>
        <w:rPr>
          <w:spacing w:val="-3"/>
          <w:sz w:val="24"/>
        </w:rPr>
        <w:t xml:space="preserve"> </w:t>
      </w:r>
      <w:r>
        <w:rPr>
          <w:sz w:val="24"/>
        </w:rPr>
        <w:t>sodný,</w:t>
      </w:r>
      <w:r>
        <w:rPr>
          <w:spacing w:val="-5"/>
          <w:sz w:val="24"/>
        </w:rPr>
        <w:t xml:space="preserve"> </w:t>
      </w:r>
      <w:r>
        <w:rPr>
          <w:sz w:val="24"/>
        </w:rPr>
        <w:t>MgCl</w:t>
      </w:r>
      <w:r w:rsidR="00C52F5C" w:rsidRPr="00C52F5C">
        <w:rPr>
          <w:sz w:val="24"/>
          <w:vertAlign w:val="subscript"/>
        </w:rPr>
        <w:t>2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chlorid</w:t>
      </w:r>
      <w:r>
        <w:rPr>
          <w:spacing w:val="-6"/>
          <w:sz w:val="24"/>
        </w:rPr>
        <w:t xml:space="preserve"> </w:t>
      </w:r>
      <w:r>
        <w:rPr>
          <w:sz w:val="24"/>
        </w:rPr>
        <w:t>hořečnatý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)</w:t>
      </w:r>
    </w:p>
    <w:p w14:paraId="29EC5826" w14:textId="77777777" w:rsidR="00BB1BB4" w:rsidRPr="00BB1BB4" w:rsidRDefault="00BB1BB4" w:rsidP="00BB1BB4">
      <w:pPr>
        <w:pStyle w:val="Odstavecseseznamem"/>
        <w:numPr>
          <w:ilvl w:val="2"/>
          <w:numId w:val="3"/>
        </w:numPr>
        <w:tabs>
          <w:tab w:val="left" w:pos="279"/>
        </w:tabs>
        <w:rPr>
          <w:sz w:val="24"/>
          <w:szCs w:val="24"/>
        </w:rPr>
      </w:pPr>
      <w:r w:rsidRPr="00BB1BB4">
        <w:rPr>
          <w:sz w:val="24"/>
          <w:szCs w:val="24"/>
        </w:rPr>
        <w:t xml:space="preserve">nejvyšší slanost má </w:t>
      </w:r>
      <w:r w:rsidRPr="00BB1BB4">
        <w:rPr>
          <w:rStyle w:val="va9htb"/>
          <w:sz w:val="24"/>
          <w:szCs w:val="24"/>
        </w:rPr>
        <w:t xml:space="preserve">Rudé moře (42 ‰) a </w:t>
      </w:r>
      <w:r w:rsidRPr="00BB1BB4">
        <w:rPr>
          <w:sz w:val="24"/>
          <w:szCs w:val="24"/>
        </w:rPr>
        <w:t>slanost Mrtvého moře (které je vlastně bezodtokým jezerem) je asi 330 ‰.</w:t>
      </w:r>
    </w:p>
    <w:p w14:paraId="6AFE75B4" w14:textId="77777777" w:rsidR="00DF6E3F" w:rsidRDefault="00334C2B">
      <w:pPr>
        <w:spacing w:line="142" w:lineRule="exact"/>
        <w:ind w:left="1506"/>
        <w:jc w:val="center"/>
        <w:rPr>
          <w:sz w:val="16"/>
        </w:rPr>
      </w:pPr>
      <w:r>
        <w:rPr>
          <w:spacing w:val="-10"/>
          <w:sz w:val="16"/>
        </w:rPr>
        <w:t>2</w:t>
      </w:r>
    </w:p>
    <w:p w14:paraId="3EF67AAB" w14:textId="77777777" w:rsidR="00D103E0" w:rsidRPr="00D103E0" w:rsidRDefault="00334C2B">
      <w:pPr>
        <w:pStyle w:val="Odstavecseseznamem"/>
        <w:numPr>
          <w:ilvl w:val="2"/>
          <w:numId w:val="3"/>
        </w:numPr>
        <w:tabs>
          <w:tab w:val="left" w:pos="279"/>
        </w:tabs>
        <w:spacing w:line="270" w:lineRule="exact"/>
        <w:ind w:left="279" w:hanging="138"/>
        <w:rPr>
          <w:sz w:val="24"/>
          <w:szCs w:val="24"/>
        </w:rPr>
      </w:pPr>
      <w:proofErr w:type="gramStart"/>
      <w:r>
        <w:rPr>
          <w:sz w:val="24"/>
        </w:rPr>
        <w:t>použití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odpařením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získává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sůl</w:t>
      </w:r>
    </w:p>
    <w:p w14:paraId="10CCCAC4" w14:textId="77777777" w:rsidR="00DF6E3F" w:rsidRPr="00D103E0" w:rsidRDefault="00BB1BB4" w:rsidP="00D103E0">
      <w:pPr>
        <w:pStyle w:val="Odstavecseseznamem"/>
        <w:tabs>
          <w:tab w:val="left" w:pos="279"/>
        </w:tabs>
        <w:spacing w:line="270" w:lineRule="exact"/>
        <w:ind w:firstLine="0"/>
        <w:rPr>
          <w:sz w:val="24"/>
          <w:szCs w:val="24"/>
        </w:rPr>
      </w:pPr>
      <w:r w:rsidRPr="00D103E0">
        <w:rPr>
          <w:b/>
          <w:spacing w:val="-5"/>
          <w:sz w:val="24"/>
        </w:rPr>
        <w:t>odsolování mořské vody</w:t>
      </w:r>
      <w:r>
        <w:rPr>
          <w:spacing w:val="-5"/>
          <w:sz w:val="24"/>
        </w:rPr>
        <w:t xml:space="preserve"> - příprava pitné </w:t>
      </w:r>
      <w:r w:rsidRPr="00D103E0">
        <w:rPr>
          <w:spacing w:val="-5"/>
          <w:sz w:val="24"/>
          <w:szCs w:val="24"/>
        </w:rPr>
        <w:t>vody</w:t>
      </w:r>
      <w:r w:rsidR="00D103E0" w:rsidRPr="00D103E0">
        <w:rPr>
          <w:spacing w:val="-5"/>
          <w:sz w:val="24"/>
          <w:szCs w:val="24"/>
        </w:rPr>
        <w:t xml:space="preserve"> </w:t>
      </w:r>
      <w:proofErr w:type="gramStart"/>
      <w:r w:rsidR="00D103E0" w:rsidRPr="00D103E0">
        <w:rPr>
          <w:spacing w:val="-5"/>
          <w:sz w:val="24"/>
          <w:szCs w:val="24"/>
        </w:rPr>
        <w:t xml:space="preserve">( </w:t>
      </w:r>
      <w:r w:rsidR="00D103E0" w:rsidRPr="00D103E0">
        <w:rPr>
          <w:sz w:val="24"/>
          <w:szCs w:val="24"/>
        </w:rPr>
        <w:t>použitím</w:t>
      </w:r>
      <w:proofErr w:type="gramEnd"/>
      <w:r w:rsidR="00D103E0" w:rsidRPr="00D103E0">
        <w:rPr>
          <w:sz w:val="24"/>
          <w:szCs w:val="24"/>
        </w:rPr>
        <w:t xml:space="preserve"> membrány</w:t>
      </w:r>
      <w:r w:rsidR="00D103E0">
        <w:rPr>
          <w:sz w:val="24"/>
          <w:szCs w:val="24"/>
        </w:rPr>
        <w:t xml:space="preserve"> </w:t>
      </w:r>
      <w:r w:rsidR="00D103E0" w:rsidRPr="00D103E0">
        <w:rPr>
          <w:sz w:val="24"/>
          <w:szCs w:val="24"/>
        </w:rPr>
        <w:t>přes kterou proudí slaná voda</w:t>
      </w:r>
      <w:r w:rsidR="00D103E0">
        <w:rPr>
          <w:sz w:val="24"/>
          <w:szCs w:val="24"/>
        </w:rPr>
        <w:t xml:space="preserve"> </w:t>
      </w:r>
      <w:r w:rsidR="00D103E0" w:rsidRPr="00D103E0">
        <w:rPr>
          <w:sz w:val="24"/>
          <w:szCs w:val="24"/>
        </w:rPr>
        <w:t>dojde k zachycení iontů soli v pórech a skrz membránu projde jen samotná sladká</w:t>
      </w:r>
      <w:r w:rsidR="00D103E0">
        <w:rPr>
          <w:sz w:val="24"/>
          <w:szCs w:val="24"/>
        </w:rPr>
        <w:t xml:space="preserve"> </w:t>
      </w:r>
      <w:r w:rsidR="00D103E0" w:rsidRPr="00D103E0">
        <w:rPr>
          <w:sz w:val="24"/>
          <w:szCs w:val="24"/>
        </w:rPr>
        <w:t>-</w:t>
      </w:r>
      <w:r w:rsidR="00D103E0">
        <w:rPr>
          <w:sz w:val="24"/>
          <w:szCs w:val="24"/>
        </w:rPr>
        <w:t xml:space="preserve"> </w:t>
      </w:r>
      <w:r w:rsidR="00D103E0" w:rsidRPr="00D103E0">
        <w:rPr>
          <w:sz w:val="24"/>
          <w:szCs w:val="24"/>
        </w:rPr>
        <w:t>pitná voda</w:t>
      </w:r>
    </w:p>
    <w:p w14:paraId="1B8B701C" w14:textId="77777777" w:rsidR="00DF6E3F" w:rsidRDefault="00DF6E3F">
      <w:pPr>
        <w:pStyle w:val="Zkladntext"/>
      </w:pPr>
    </w:p>
    <w:p w14:paraId="4F58B0C5" w14:textId="77777777" w:rsidR="00DF6E3F" w:rsidRDefault="00DF6E3F">
      <w:pPr>
        <w:pStyle w:val="Zkladntext"/>
        <w:spacing w:before="5"/>
      </w:pPr>
    </w:p>
    <w:p w14:paraId="1882642A" w14:textId="77777777" w:rsidR="00DF6E3F" w:rsidRDefault="00334C2B">
      <w:pPr>
        <w:pStyle w:val="Odstavecseseznamem"/>
        <w:numPr>
          <w:ilvl w:val="0"/>
          <w:numId w:val="3"/>
        </w:numPr>
        <w:tabs>
          <w:tab w:val="left" w:pos="439"/>
        </w:tabs>
        <w:ind w:left="439" w:hanging="298"/>
        <w:rPr>
          <w:b/>
          <w:sz w:val="24"/>
        </w:rPr>
      </w:pPr>
      <w:r>
        <w:rPr>
          <w:b/>
          <w:sz w:val="24"/>
          <w:u w:val="single"/>
        </w:rPr>
        <w:t>Podle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obsahu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nečistot</w:t>
      </w:r>
    </w:p>
    <w:p w14:paraId="5D4956A1" w14:textId="77777777" w:rsidR="00DF6E3F" w:rsidRPr="00D103E0" w:rsidRDefault="00334C2B">
      <w:pPr>
        <w:pStyle w:val="Odstavecseseznamem"/>
        <w:numPr>
          <w:ilvl w:val="1"/>
          <w:numId w:val="3"/>
        </w:numPr>
        <w:tabs>
          <w:tab w:val="left" w:pos="340"/>
        </w:tabs>
        <w:spacing w:before="271"/>
        <w:ind w:left="340" w:hanging="199"/>
        <w:rPr>
          <w:b/>
          <w:i/>
          <w:sz w:val="24"/>
        </w:rPr>
      </w:pPr>
      <w:r w:rsidRPr="00D103E0">
        <w:rPr>
          <w:b/>
          <w:i/>
          <w:spacing w:val="-4"/>
          <w:sz w:val="24"/>
          <w:u w:val="single"/>
        </w:rPr>
        <w:t xml:space="preserve"> </w:t>
      </w:r>
      <w:r w:rsidRPr="00D103E0">
        <w:rPr>
          <w:b/>
          <w:i/>
          <w:spacing w:val="-2"/>
          <w:sz w:val="24"/>
          <w:u w:val="single"/>
        </w:rPr>
        <w:t>pitná</w:t>
      </w:r>
    </w:p>
    <w:p w14:paraId="618D413E" w14:textId="77777777" w:rsidR="00D103E0" w:rsidRDefault="00334C2B">
      <w:pPr>
        <w:pStyle w:val="Odstavecseseznamem"/>
        <w:numPr>
          <w:ilvl w:val="2"/>
          <w:numId w:val="3"/>
        </w:numPr>
        <w:tabs>
          <w:tab w:val="left" w:pos="261"/>
          <w:tab w:val="left" w:pos="279"/>
        </w:tabs>
        <w:ind w:left="261" w:right="635" w:hanging="120"/>
        <w:rPr>
          <w:sz w:val="24"/>
        </w:rPr>
      </w:pPr>
      <w:r>
        <w:rPr>
          <w:sz w:val="24"/>
        </w:rPr>
        <w:t>musí být</w:t>
      </w:r>
      <w:r>
        <w:rPr>
          <w:spacing w:val="-2"/>
          <w:sz w:val="24"/>
        </w:rPr>
        <w:t xml:space="preserve"> </w:t>
      </w:r>
      <w:r w:rsidRPr="00D103E0">
        <w:rPr>
          <w:b/>
          <w:sz w:val="24"/>
        </w:rPr>
        <w:t>zdravotně</w:t>
      </w:r>
      <w:r w:rsidRPr="00D103E0">
        <w:rPr>
          <w:b/>
          <w:spacing w:val="-3"/>
          <w:sz w:val="24"/>
        </w:rPr>
        <w:t xml:space="preserve"> </w:t>
      </w:r>
      <w:proofErr w:type="gramStart"/>
      <w:r w:rsidRPr="00D103E0">
        <w:rPr>
          <w:b/>
          <w:sz w:val="24"/>
        </w:rPr>
        <w:t>nezávadná</w:t>
      </w:r>
      <w:r w:rsidR="002E2B13">
        <w:rPr>
          <w:sz w:val="24"/>
        </w:rPr>
        <w:t xml:space="preserve"> !!</w:t>
      </w:r>
      <w:proofErr w:type="gramEnd"/>
    </w:p>
    <w:p w14:paraId="1405BB8A" w14:textId="77777777" w:rsidR="00444AD7" w:rsidRDefault="00D103E0" w:rsidP="00D103E0">
      <w:pPr>
        <w:pStyle w:val="Odstavecseseznamem"/>
        <w:numPr>
          <w:ilvl w:val="2"/>
          <w:numId w:val="3"/>
        </w:numPr>
        <w:tabs>
          <w:tab w:val="left" w:pos="261"/>
          <w:tab w:val="left" w:pos="279"/>
        </w:tabs>
        <w:ind w:right="635"/>
        <w:rPr>
          <w:sz w:val="24"/>
        </w:rPr>
      </w:pPr>
      <w:r>
        <w:rPr>
          <w:sz w:val="24"/>
        </w:rPr>
        <w:t>z</w:t>
      </w:r>
      <w:r w:rsidR="00334C2B">
        <w:rPr>
          <w:sz w:val="24"/>
        </w:rPr>
        <w:t>ískává</w:t>
      </w:r>
      <w:r w:rsidR="00334C2B">
        <w:rPr>
          <w:spacing w:val="-3"/>
          <w:sz w:val="24"/>
        </w:rPr>
        <w:t xml:space="preserve"> </w:t>
      </w:r>
      <w:r w:rsidR="00334C2B">
        <w:rPr>
          <w:sz w:val="24"/>
        </w:rPr>
        <w:t>se</w:t>
      </w:r>
      <w:r w:rsidR="00334C2B">
        <w:rPr>
          <w:spacing w:val="-3"/>
          <w:sz w:val="24"/>
        </w:rPr>
        <w:t xml:space="preserve"> </w:t>
      </w:r>
      <w:r w:rsidR="00334C2B">
        <w:rPr>
          <w:sz w:val="24"/>
        </w:rPr>
        <w:t>úpravou</w:t>
      </w:r>
      <w:r w:rsidR="00334C2B">
        <w:rPr>
          <w:spacing w:val="-2"/>
          <w:sz w:val="24"/>
        </w:rPr>
        <w:t xml:space="preserve"> </w:t>
      </w:r>
      <w:r w:rsidR="00334C2B">
        <w:rPr>
          <w:sz w:val="24"/>
        </w:rPr>
        <w:t>podzemní</w:t>
      </w:r>
      <w:r w:rsidR="00334C2B">
        <w:rPr>
          <w:spacing w:val="-2"/>
          <w:sz w:val="24"/>
        </w:rPr>
        <w:t xml:space="preserve"> </w:t>
      </w:r>
      <w:r w:rsidR="00334C2B">
        <w:rPr>
          <w:sz w:val="24"/>
        </w:rPr>
        <w:t>vody</w:t>
      </w:r>
      <w:r w:rsidR="00334C2B">
        <w:rPr>
          <w:spacing w:val="-10"/>
          <w:sz w:val="24"/>
        </w:rPr>
        <w:t xml:space="preserve"> </w:t>
      </w:r>
      <w:r w:rsidR="00334C2B">
        <w:rPr>
          <w:sz w:val="24"/>
        </w:rPr>
        <w:t>nebo povrchové</w:t>
      </w:r>
      <w:r w:rsidR="00334C2B">
        <w:rPr>
          <w:spacing w:val="-3"/>
          <w:sz w:val="24"/>
        </w:rPr>
        <w:t xml:space="preserve"> </w:t>
      </w:r>
      <w:r w:rsidR="00334C2B">
        <w:rPr>
          <w:sz w:val="24"/>
        </w:rPr>
        <w:t>vody</w:t>
      </w:r>
      <w:r w:rsidR="00334C2B">
        <w:rPr>
          <w:spacing w:val="-7"/>
          <w:sz w:val="24"/>
        </w:rPr>
        <w:t xml:space="preserve"> </w:t>
      </w:r>
      <w:r w:rsidR="00334C2B">
        <w:rPr>
          <w:sz w:val="24"/>
        </w:rPr>
        <w:t>ve</w:t>
      </w:r>
      <w:r w:rsidR="00334C2B">
        <w:rPr>
          <w:spacing w:val="-3"/>
          <w:sz w:val="24"/>
        </w:rPr>
        <w:t xml:space="preserve"> </w:t>
      </w:r>
      <w:r w:rsidR="00334C2B">
        <w:rPr>
          <w:sz w:val="24"/>
        </w:rPr>
        <w:t xml:space="preserve">vodárnách, </w:t>
      </w:r>
    </w:p>
    <w:p w14:paraId="030CD0CD" w14:textId="5FAD3CE3" w:rsidR="00DF6E3F" w:rsidRDefault="00334C2B" w:rsidP="00D103E0">
      <w:pPr>
        <w:pStyle w:val="Odstavecseseznamem"/>
        <w:numPr>
          <w:ilvl w:val="2"/>
          <w:numId w:val="3"/>
        </w:numPr>
        <w:tabs>
          <w:tab w:val="left" w:pos="261"/>
          <w:tab w:val="left" w:pos="279"/>
        </w:tabs>
        <w:ind w:right="635"/>
        <w:rPr>
          <w:sz w:val="24"/>
        </w:rPr>
      </w:pPr>
      <w:r w:rsidRPr="00444AD7">
        <w:rPr>
          <w:b/>
          <w:sz w:val="24"/>
        </w:rPr>
        <w:t>dezinfekce</w:t>
      </w:r>
      <w:r>
        <w:rPr>
          <w:sz w:val="24"/>
        </w:rPr>
        <w:t xml:space="preserve"> (chlor, ozon</w:t>
      </w:r>
      <w:r w:rsidR="00D103E0">
        <w:rPr>
          <w:sz w:val="24"/>
        </w:rPr>
        <w:t xml:space="preserve"> nebo dražší způsob využitím UV záření</w:t>
      </w:r>
      <w:r>
        <w:rPr>
          <w:sz w:val="24"/>
        </w:rPr>
        <w:t>).</w:t>
      </w:r>
    </w:p>
    <w:p w14:paraId="1DB303D1" w14:textId="77777777" w:rsidR="00DF6E3F" w:rsidRDefault="00DF6E3F">
      <w:pPr>
        <w:pStyle w:val="Zkladntext"/>
      </w:pPr>
    </w:p>
    <w:p w14:paraId="77A63D5F" w14:textId="77777777" w:rsidR="00DF6E3F" w:rsidRPr="00D103E0" w:rsidRDefault="00334C2B">
      <w:pPr>
        <w:pStyle w:val="Odstavecseseznamem"/>
        <w:numPr>
          <w:ilvl w:val="1"/>
          <w:numId w:val="3"/>
        </w:numPr>
        <w:tabs>
          <w:tab w:val="left" w:pos="340"/>
        </w:tabs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 w:rsidRPr="00D103E0">
        <w:rPr>
          <w:b/>
          <w:i/>
          <w:spacing w:val="-2"/>
          <w:sz w:val="24"/>
          <w:u w:val="single"/>
        </w:rPr>
        <w:t>užitková</w:t>
      </w:r>
    </w:p>
    <w:p w14:paraId="3F8D4B31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čerpá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podzemních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zdrojů</w:t>
      </w:r>
    </w:p>
    <w:p w14:paraId="2A8A5D03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neobsahuje</w:t>
      </w:r>
      <w:r>
        <w:rPr>
          <w:spacing w:val="-10"/>
          <w:sz w:val="24"/>
        </w:rPr>
        <w:t xml:space="preserve"> </w:t>
      </w:r>
      <w:r>
        <w:rPr>
          <w:sz w:val="24"/>
        </w:rPr>
        <w:t>látky</w:t>
      </w:r>
      <w:r>
        <w:rPr>
          <w:spacing w:val="-12"/>
          <w:sz w:val="24"/>
        </w:rPr>
        <w:t xml:space="preserve"> </w:t>
      </w:r>
      <w:r>
        <w:rPr>
          <w:sz w:val="24"/>
        </w:rPr>
        <w:t>poškozující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zdraví</w:t>
      </w:r>
    </w:p>
    <w:p w14:paraId="7368061C" w14:textId="5617AB66" w:rsidR="00A84D0C" w:rsidRDefault="00A84D0C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  <w:szCs w:val="24"/>
        </w:rPr>
      </w:pPr>
      <w:r w:rsidRPr="00A84D0C">
        <w:rPr>
          <w:sz w:val="24"/>
          <w:szCs w:val="24"/>
        </w:rPr>
        <w:t xml:space="preserve">užitková voda </w:t>
      </w:r>
      <w:r w:rsidRPr="00A84D0C">
        <w:rPr>
          <w:b/>
          <w:sz w:val="24"/>
          <w:szCs w:val="24"/>
        </w:rPr>
        <w:t>není pitná</w:t>
      </w:r>
      <w:r w:rsidRPr="00A84D0C">
        <w:rPr>
          <w:sz w:val="24"/>
          <w:szCs w:val="24"/>
        </w:rPr>
        <w:t xml:space="preserve"> (nemá odpovídající hygienickou kvalitu), proto by se </w:t>
      </w:r>
      <w:r w:rsidRPr="009C1254">
        <w:rPr>
          <w:sz w:val="24"/>
          <w:szCs w:val="24"/>
          <w:u w:val="single"/>
        </w:rPr>
        <w:t>neměla</w:t>
      </w:r>
      <w:r w:rsidRPr="00A84D0C">
        <w:rPr>
          <w:sz w:val="24"/>
          <w:szCs w:val="24"/>
        </w:rPr>
        <w:t xml:space="preserve"> používat na činnosti spojené s přímým kontaktem s</w:t>
      </w:r>
      <w:r>
        <w:rPr>
          <w:sz w:val="24"/>
          <w:szCs w:val="24"/>
        </w:rPr>
        <w:t> </w:t>
      </w:r>
      <w:r w:rsidRPr="00A84D0C">
        <w:rPr>
          <w:sz w:val="24"/>
          <w:szCs w:val="24"/>
        </w:rPr>
        <w:t>potravinami</w:t>
      </w:r>
      <w:r>
        <w:rPr>
          <w:sz w:val="24"/>
          <w:szCs w:val="24"/>
        </w:rPr>
        <w:t xml:space="preserve"> </w:t>
      </w:r>
      <w:r w:rsidRPr="00A84D0C">
        <w:rPr>
          <w:sz w:val="24"/>
          <w:szCs w:val="24"/>
        </w:rPr>
        <w:t>- např. mytí ovoce</w:t>
      </w:r>
    </w:p>
    <w:p w14:paraId="4ED46A1F" w14:textId="36D7F30A" w:rsidR="00A84D0C" w:rsidRPr="00A84D0C" w:rsidRDefault="00A84D0C" w:rsidP="00A84D0C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užití:</w:t>
      </w:r>
      <w:r>
        <w:rPr>
          <w:spacing w:val="-8"/>
          <w:sz w:val="24"/>
        </w:rPr>
        <w:t xml:space="preserve"> </w:t>
      </w:r>
      <w:r>
        <w:rPr>
          <w:sz w:val="24"/>
        </w:rPr>
        <w:t>praní</w:t>
      </w:r>
      <w:r>
        <w:rPr>
          <w:spacing w:val="-7"/>
          <w:sz w:val="24"/>
        </w:rPr>
        <w:t xml:space="preserve"> </w:t>
      </w:r>
      <w:r>
        <w:rPr>
          <w:sz w:val="24"/>
        </w:rPr>
        <w:t>prádla,</w:t>
      </w:r>
      <w:r>
        <w:rPr>
          <w:spacing w:val="-7"/>
          <w:sz w:val="24"/>
        </w:rPr>
        <w:t xml:space="preserve"> </w:t>
      </w:r>
      <w:r>
        <w:rPr>
          <w:sz w:val="24"/>
        </w:rPr>
        <w:t>napájení</w:t>
      </w:r>
      <w:r>
        <w:rPr>
          <w:spacing w:val="-8"/>
          <w:sz w:val="24"/>
        </w:rPr>
        <w:t xml:space="preserve"> </w:t>
      </w:r>
      <w:r>
        <w:rPr>
          <w:sz w:val="24"/>
        </w:rPr>
        <w:t>zvířat,</w:t>
      </w:r>
      <w:r>
        <w:rPr>
          <w:spacing w:val="-7"/>
          <w:sz w:val="24"/>
        </w:rPr>
        <w:t xml:space="preserve"> </w:t>
      </w:r>
      <w:r>
        <w:rPr>
          <w:sz w:val="24"/>
        </w:rPr>
        <w:t>koupání,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průmyslu</w:t>
      </w:r>
      <w:r>
        <w:rPr>
          <w:spacing w:val="-7"/>
          <w:sz w:val="24"/>
        </w:rPr>
        <w:t xml:space="preserve"> </w:t>
      </w:r>
      <w:r>
        <w:rPr>
          <w:sz w:val="24"/>
        </w:rPr>
        <w:t>vhodná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6"/>
          <w:sz w:val="24"/>
        </w:rPr>
        <w:t xml:space="preserve"> </w:t>
      </w:r>
      <w:r>
        <w:rPr>
          <w:sz w:val="24"/>
        </w:rPr>
        <w:t>chlazení,</w:t>
      </w:r>
      <w:r>
        <w:rPr>
          <w:spacing w:val="-7"/>
          <w:sz w:val="24"/>
        </w:rPr>
        <w:t xml:space="preserve"> </w:t>
      </w:r>
      <w:r>
        <w:rPr>
          <w:sz w:val="24"/>
        </w:rPr>
        <w:t>čištění,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promývání</w:t>
      </w:r>
    </w:p>
    <w:p w14:paraId="1D011D79" w14:textId="77777777" w:rsidR="00A84D0C" w:rsidRPr="00A84D0C" w:rsidRDefault="00A84D0C" w:rsidP="00A84D0C">
      <w:pPr>
        <w:pStyle w:val="Odstavecseseznamem"/>
        <w:tabs>
          <w:tab w:val="left" w:pos="279"/>
        </w:tabs>
        <w:ind w:firstLine="0"/>
        <w:rPr>
          <w:sz w:val="24"/>
          <w:szCs w:val="24"/>
        </w:rPr>
      </w:pPr>
    </w:p>
    <w:p w14:paraId="53FBB249" w14:textId="77777777" w:rsidR="00DF6E3F" w:rsidRDefault="00DF6E3F">
      <w:pPr>
        <w:pStyle w:val="Zkladntext"/>
      </w:pPr>
    </w:p>
    <w:p w14:paraId="79F379AD" w14:textId="77777777" w:rsidR="00DF6E3F" w:rsidRPr="00D103E0" w:rsidRDefault="00334C2B">
      <w:pPr>
        <w:pStyle w:val="Odstavecseseznamem"/>
        <w:numPr>
          <w:ilvl w:val="1"/>
          <w:numId w:val="3"/>
        </w:numPr>
        <w:tabs>
          <w:tab w:val="left" w:pos="340"/>
        </w:tabs>
        <w:ind w:left="340" w:hanging="199"/>
        <w:rPr>
          <w:b/>
          <w:i/>
          <w:sz w:val="24"/>
        </w:rPr>
      </w:pPr>
      <w:r>
        <w:rPr>
          <w:i/>
          <w:spacing w:val="-4"/>
          <w:sz w:val="24"/>
          <w:u w:val="single"/>
        </w:rPr>
        <w:t xml:space="preserve"> </w:t>
      </w:r>
      <w:r w:rsidRPr="00D103E0">
        <w:rPr>
          <w:b/>
          <w:i/>
          <w:spacing w:val="-2"/>
          <w:sz w:val="24"/>
          <w:u w:val="single"/>
        </w:rPr>
        <w:t>odpadní</w:t>
      </w:r>
    </w:p>
    <w:p w14:paraId="0C8FD5EA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279" w:hanging="138"/>
        <w:rPr>
          <w:sz w:val="24"/>
        </w:rPr>
      </w:pPr>
      <w:r w:rsidRPr="00D103E0">
        <w:rPr>
          <w:b/>
          <w:sz w:val="24"/>
        </w:rPr>
        <w:t>vzniká</w:t>
      </w:r>
      <w:r w:rsidRPr="00D103E0">
        <w:rPr>
          <w:b/>
          <w:spacing w:val="-8"/>
          <w:sz w:val="24"/>
        </w:rPr>
        <w:t xml:space="preserve"> </w:t>
      </w:r>
      <w:r w:rsidRPr="00D103E0">
        <w:rPr>
          <w:b/>
          <w:sz w:val="24"/>
        </w:rPr>
        <w:t>činností</w:t>
      </w:r>
      <w:r w:rsidRPr="00D103E0">
        <w:rPr>
          <w:b/>
          <w:spacing w:val="-7"/>
          <w:sz w:val="24"/>
        </w:rPr>
        <w:t xml:space="preserve"> </w:t>
      </w:r>
      <w:r w:rsidRPr="00D103E0">
        <w:rPr>
          <w:b/>
          <w:sz w:val="24"/>
        </w:rPr>
        <w:t>člověka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domácnostech,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průmyslu,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zemědělství;</w:t>
      </w:r>
      <w:r>
        <w:rPr>
          <w:spacing w:val="-7"/>
          <w:sz w:val="24"/>
        </w:rPr>
        <w:t xml:space="preserve"> </w:t>
      </w:r>
      <w:r>
        <w:rPr>
          <w:sz w:val="24"/>
        </w:rPr>
        <w:t>před</w:t>
      </w:r>
      <w:r>
        <w:rPr>
          <w:spacing w:val="-5"/>
          <w:sz w:val="24"/>
        </w:rPr>
        <w:t xml:space="preserve"> </w:t>
      </w:r>
      <w:r>
        <w:rPr>
          <w:sz w:val="24"/>
        </w:rPr>
        <w:t>vypuštěním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řeky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čistí</w:t>
      </w:r>
    </w:p>
    <w:p w14:paraId="0CD77FAB" w14:textId="77777777" w:rsidR="00DF6E3F" w:rsidRDefault="00DF6E3F">
      <w:pPr>
        <w:pStyle w:val="Zkladntext"/>
      </w:pPr>
    </w:p>
    <w:p w14:paraId="424976E6" w14:textId="77777777" w:rsidR="00DF6E3F" w:rsidRDefault="00DF6E3F">
      <w:pPr>
        <w:pStyle w:val="Zkladntext"/>
        <w:spacing w:before="6"/>
      </w:pPr>
    </w:p>
    <w:p w14:paraId="17631CBD" w14:textId="77777777" w:rsidR="00DF6E3F" w:rsidRDefault="00334C2B" w:rsidP="0025753D">
      <w:pPr>
        <w:pStyle w:val="Nadpis2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FF7EFF" wp14:editId="505AE261">
            <wp:simplePos x="0" y="0"/>
            <wp:positionH relativeFrom="margin">
              <wp:align>right</wp:align>
            </wp:positionH>
            <wp:positionV relativeFrom="paragraph">
              <wp:posOffset>258502</wp:posOffset>
            </wp:positionV>
            <wp:extent cx="6835140" cy="5013789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5013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Koloběh</w:t>
      </w:r>
      <w:r>
        <w:rPr>
          <w:spacing w:val="-4"/>
        </w:rPr>
        <w:t xml:space="preserve"> </w:t>
      </w:r>
      <w:r>
        <w:t>vody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přírodě</w:t>
      </w:r>
    </w:p>
    <w:p w14:paraId="50524791" w14:textId="77777777" w:rsidR="00DF6E3F" w:rsidRDefault="00DF6E3F">
      <w:pPr>
        <w:pStyle w:val="Nadpis2"/>
        <w:sectPr w:rsidR="00DF6E3F">
          <w:pgSz w:w="11900" w:h="16840"/>
          <w:pgMar w:top="480" w:right="566" w:bottom="280" w:left="425" w:header="708" w:footer="708" w:gutter="0"/>
          <w:cols w:space="708"/>
        </w:sectPr>
      </w:pPr>
    </w:p>
    <w:p w14:paraId="7F905565" w14:textId="77777777" w:rsidR="00DF6E3F" w:rsidRDefault="00334C2B" w:rsidP="0025753D">
      <w:pPr>
        <w:spacing w:before="63"/>
        <w:ind w:left="14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lastRenderedPageBreak/>
        <w:t>Vodárna</w:t>
      </w:r>
    </w:p>
    <w:p w14:paraId="5F290E15" w14:textId="77777777" w:rsidR="00DF6E3F" w:rsidRDefault="00DF6E3F">
      <w:pPr>
        <w:pStyle w:val="Zkladntext"/>
        <w:rPr>
          <w:b/>
        </w:rPr>
      </w:pPr>
    </w:p>
    <w:p w14:paraId="450E285A" w14:textId="77777777" w:rsidR="00DF6E3F" w:rsidRDefault="00D103E0">
      <w:pPr>
        <w:pStyle w:val="Odstavecseseznamem"/>
        <w:numPr>
          <w:ilvl w:val="3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zisk </w:t>
      </w:r>
      <w:proofErr w:type="gramStart"/>
      <w:r>
        <w:rPr>
          <w:sz w:val="24"/>
        </w:rPr>
        <w:t>voda  -</w:t>
      </w:r>
      <w:proofErr w:type="gramEnd"/>
      <w:r>
        <w:rPr>
          <w:sz w:val="24"/>
        </w:rPr>
        <w:t xml:space="preserve">  </w:t>
      </w:r>
      <w:r w:rsidR="00334C2B" w:rsidRPr="00D103E0">
        <w:rPr>
          <w:b/>
          <w:sz w:val="24"/>
        </w:rPr>
        <w:t>zdravotně</w:t>
      </w:r>
      <w:r w:rsidR="00334C2B" w:rsidRPr="00D103E0">
        <w:rPr>
          <w:b/>
          <w:spacing w:val="-12"/>
          <w:sz w:val="24"/>
        </w:rPr>
        <w:t xml:space="preserve"> </w:t>
      </w:r>
      <w:r w:rsidR="00334C2B" w:rsidRPr="00D103E0">
        <w:rPr>
          <w:b/>
          <w:spacing w:val="-2"/>
          <w:sz w:val="24"/>
        </w:rPr>
        <w:t>nezávadná</w:t>
      </w:r>
    </w:p>
    <w:p w14:paraId="4B2ECDAD" w14:textId="77777777" w:rsidR="00DF6E3F" w:rsidRDefault="00334C2B">
      <w:pPr>
        <w:pStyle w:val="Odstavecseseznamem"/>
        <w:numPr>
          <w:ilvl w:val="3"/>
          <w:numId w:val="3"/>
        </w:numPr>
        <w:tabs>
          <w:tab w:val="left" w:pos="861"/>
        </w:tabs>
        <w:ind w:right="222"/>
        <w:rPr>
          <w:sz w:val="24"/>
        </w:rPr>
      </w:pPr>
      <w:r>
        <w:rPr>
          <w:sz w:val="24"/>
        </w:rPr>
        <w:t>získává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podzemní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povrchové</w:t>
      </w:r>
      <w:r>
        <w:rPr>
          <w:spacing w:val="-3"/>
          <w:sz w:val="24"/>
        </w:rPr>
        <w:t xml:space="preserve"> </w:t>
      </w:r>
      <w:r>
        <w:rPr>
          <w:sz w:val="24"/>
        </w:rPr>
        <w:t>vody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vodárnách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úprava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oddělení pevných</w:t>
      </w:r>
      <w:r>
        <w:rPr>
          <w:spacing w:val="-2"/>
          <w:sz w:val="24"/>
        </w:rPr>
        <w:t xml:space="preserve"> </w:t>
      </w:r>
      <w:r>
        <w:rPr>
          <w:sz w:val="24"/>
        </w:rPr>
        <w:t>látek</w:t>
      </w:r>
      <w:r>
        <w:rPr>
          <w:spacing w:val="-2"/>
          <w:sz w:val="24"/>
        </w:rPr>
        <w:t xml:space="preserve"> </w:t>
      </w:r>
      <w:r w:rsidRPr="006D7E80">
        <w:rPr>
          <w:b/>
          <w:sz w:val="24"/>
        </w:rPr>
        <w:t>usazováním</w:t>
      </w:r>
      <w:r>
        <w:rPr>
          <w:sz w:val="24"/>
        </w:rPr>
        <w:t xml:space="preserve">, </w:t>
      </w:r>
      <w:r w:rsidRPr="006D7E80">
        <w:rPr>
          <w:b/>
          <w:sz w:val="24"/>
        </w:rPr>
        <w:t>přidání látek tvořících sraženinu</w:t>
      </w:r>
      <w:r>
        <w:rPr>
          <w:sz w:val="24"/>
        </w:rPr>
        <w:t xml:space="preserve">, ta zachytává další nečistoty, </w:t>
      </w:r>
      <w:r w:rsidRPr="006D7E80">
        <w:rPr>
          <w:b/>
          <w:sz w:val="24"/>
        </w:rPr>
        <w:t>filtrace</w:t>
      </w:r>
      <w:r>
        <w:rPr>
          <w:sz w:val="24"/>
        </w:rPr>
        <w:t xml:space="preserve"> přes pískový filtr, </w:t>
      </w:r>
      <w:r w:rsidRPr="006D7E80">
        <w:rPr>
          <w:b/>
          <w:sz w:val="24"/>
        </w:rPr>
        <w:t>dezinfekce</w:t>
      </w:r>
      <w:r w:rsidR="006D7E80">
        <w:rPr>
          <w:b/>
          <w:sz w:val="24"/>
        </w:rPr>
        <w:t xml:space="preserve"> </w:t>
      </w:r>
      <w:r w:rsidR="006D7E80" w:rsidRPr="006D7E80">
        <w:rPr>
          <w:sz w:val="24"/>
        </w:rPr>
        <w:t>nejčastěji</w:t>
      </w:r>
      <w:r>
        <w:rPr>
          <w:sz w:val="24"/>
        </w:rPr>
        <w:t xml:space="preserve"> </w:t>
      </w:r>
      <w:r>
        <w:rPr>
          <w:spacing w:val="-2"/>
          <w:sz w:val="24"/>
        </w:rPr>
        <w:t>chlorem</w:t>
      </w:r>
      <w:r w:rsidR="00D103E0">
        <w:rPr>
          <w:spacing w:val="-2"/>
          <w:sz w:val="24"/>
        </w:rPr>
        <w:t xml:space="preserve"> – cca 1 kapka kapalného chlóru na objem vody jedné běžné vany</w:t>
      </w:r>
      <w:r>
        <w:rPr>
          <w:spacing w:val="-2"/>
          <w:sz w:val="24"/>
        </w:rPr>
        <w:t>)</w:t>
      </w:r>
    </w:p>
    <w:p w14:paraId="5D953C8A" w14:textId="77777777" w:rsidR="00DF6E3F" w:rsidRDefault="00DF6E3F">
      <w:pPr>
        <w:pStyle w:val="Zkladntext"/>
        <w:rPr>
          <w:sz w:val="20"/>
        </w:rPr>
      </w:pPr>
    </w:p>
    <w:p w14:paraId="41405A0B" w14:textId="77777777" w:rsidR="00DF6E3F" w:rsidRDefault="00334C2B">
      <w:pPr>
        <w:pStyle w:val="Zkladntext"/>
        <w:spacing w:before="20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4FCAB65" wp14:editId="3C47F910">
            <wp:simplePos x="0" y="0"/>
            <wp:positionH relativeFrom="page">
              <wp:posOffset>1159763</wp:posOffset>
            </wp:positionH>
            <wp:positionV relativeFrom="paragraph">
              <wp:posOffset>289021</wp:posOffset>
            </wp:positionV>
            <wp:extent cx="4723268" cy="31813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268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B1EA7" w14:textId="77777777" w:rsidR="00DF6E3F" w:rsidRDefault="00DF6E3F">
      <w:pPr>
        <w:pStyle w:val="Zkladntext"/>
      </w:pPr>
    </w:p>
    <w:p w14:paraId="7763D185" w14:textId="77777777" w:rsidR="00DF6E3F" w:rsidRDefault="00DF6E3F">
      <w:pPr>
        <w:pStyle w:val="Zkladntext"/>
        <w:spacing w:before="108"/>
      </w:pPr>
    </w:p>
    <w:p w14:paraId="4B69C7E3" w14:textId="77777777" w:rsidR="00DF6E3F" w:rsidRDefault="00334C2B" w:rsidP="006D7E80">
      <w:pPr>
        <w:ind w:left="141"/>
        <w:jc w:val="center"/>
        <w:rPr>
          <w:b/>
          <w:sz w:val="24"/>
        </w:rPr>
      </w:pPr>
      <w:r>
        <w:rPr>
          <w:b/>
          <w:sz w:val="24"/>
          <w:u w:val="thick"/>
        </w:rPr>
        <w:t>Čistička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odpadních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vod</w:t>
      </w:r>
    </w:p>
    <w:p w14:paraId="342630F3" w14:textId="77777777" w:rsidR="00DF6E3F" w:rsidRDefault="00334C2B">
      <w:pPr>
        <w:pStyle w:val="Odstavecseseznamem"/>
        <w:numPr>
          <w:ilvl w:val="0"/>
          <w:numId w:val="2"/>
        </w:numPr>
        <w:tabs>
          <w:tab w:val="left" w:pos="860"/>
        </w:tabs>
        <w:spacing w:before="271"/>
        <w:ind w:left="860" w:hanging="359"/>
        <w:rPr>
          <w:sz w:val="24"/>
        </w:rPr>
      </w:pPr>
      <w:r>
        <w:rPr>
          <w:sz w:val="24"/>
        </w:rPr>
        <w:t>mechanicky</w:t>
      </w:r>
      <w:r>
        <w:rPr>
          <w:spacing w:val="-14"/>
          <w:sz w:val="24"/>
        </w:rPr>
        <w:t xml:space="preserve"> </w:t>
      </w:r>
      <w:r>
        <w:rPr>
          <w:sz w:val="24"/>
        </w:rPr>
        <w:t>(síta,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usazování)</w:t>
      </w:r>
    </w:p>
    <w:p w14:paraId="383099D1" w14:textId="77777777" w:rsidR="00DF6E3F" w:rsidRDefault="00334C2B">
      <w:pPr>
        <w:pStyle w:val="Odstavecseseznamem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chemicky</w:t>
      </w:r>
      <w:r>
        <w:rPr>
          <w:spacing w:val="-15"/>
          <w:sz w:val="24"/>
        </w:rPr>
        <w:t xml:space="preserve"> </w:t>
      </w:r>
      <w:r>
        <w:rPr>
          <w:sz w:val="24"/>
        </w:rPr>
        <w:t>(působení</w:t>
      </w:r>
      <w:r>
        <w:rPr>
          <w:spacing w:val="-13"/>
          <w:sz w:val="24"/>
        </w:rPr>
        <w:t xml:space="preserve"> </w:t>
      </w:r>
      <w:r>
        <w:rPr>
          <w:sz w:val="24"/>
        </w:rPr>
        <w:t>chemických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látek)</w:t>
      </w:r>
    </w:p>
    <w:p w14:paraId="3B89C1F7" w14:textId="77777777" w:rsidR="00DF6E3F" w:rsidRDefault="00334C2B">
      <w:pPr>
        <w:pStyle w:val="Odstavecseseznamem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biologicky</w:t>
      </w:r>
      <w:r>
        <w:rPr>
          <w:spacing w:val="-14"/>
          <w:sz w:val="24"/>
        </w:rPr>
        <w:t xml:space="preserve"> </w:t>
      </w:r>
      <w:r>
        <w:rPr>
          <w:sz w:val="24"/>
        </w:rPr>
        <w:t>(pomocí</w:t>
      </w:r>
      <w:r>
        <w:rPr>
          <w:spacing w:val="-10"/>
          <w:sz w:val="24"/>
        </w:rPr>
        <w:t xml:space="preserve"> </w:t>
      </w:r>
      <w:r>
        <w:rPr>
          <w:sz w:val="24"/>
        </w:rPr>
        <w:t>mikroorganismů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kyslíku)</w:t>
      </w:r>
    </w:p>
    <w:p w14:paraId="2EE2EECF" w14:textId="77777777" w:rsidR="00DF6E3F" w:rsidRDefault="00DF6E3F">
      <w:pPr>
        <w:pStyle w:val="Zkladntext"/>
        <w:rPr>
          <w:sz w:val="20"/>
        </w:rPr>
      </w:pPr>
    </w:p>
    <w:p w14:paraId="52F03904" w14:textId="77777777" w:rsidR="00DF6E3F" w:rsidRDefault="00334C2B">
      <w:pPr>
        <w:pStyle w:val="Zkladntext"/>
        <w:spacing w:before="2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02ABD92" wp14:editId="72B74CF2">
            <wp:simplePos x="0" y="0"/>
            <wp:positionH relativeFrom="page">
              <wp:posOffset>1045463</wp:posOffset>
            </wp:positionH>
            <wp:positionV relativeFrom="paragraph">
              <wp:posOffset>296532</wp:posOffset>
            </wp:positionV>
            <wp:extent cx="4762500" cy="33528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822AC" w14:textId="77777777" w:rsidR="00DF6E3F" w:rsidRDefault="00DF6E3F">
      <w:pPr>
        <w:pStyle w:val="Zkladntext"/>
        <w:rPr>
          <w:sz w:val="20"/>
        </w:rPr>
        <w:sectPr w:rsidR="00DF6E3F">
          <w:pgSz w:w="11900" w:h="16840"/>
          <w:pgMar w:top="500" w:right="566" w:bottom="280" w:left="425" w:header="708" w:footer="708" w:gutter="0"/>
          <w:cols w:space="708"/>
        </w:sectPr>
      </w:pPr>
    </w:p>
    <w:p w14:paraId="6CE7009D" w14:textId="77777777" w:rsidR="00DF6E3F" w:rsidRDefault="00F94CA5" w:rsidP="00F94CA5">
      <w:pPr>
        <w:pStyle w:val="Nadpis2"/>
        <w:spacing w:before="64"/>
        <w:ind w:right="1364"/>
        <w:rPr>
          <w:spacing w:val="-4"/>
        </w:rPr>
      </w:pPr>
      <w:r w:rsidRPr="00F94CA5">
        <w:rPr>
          <w:u w:val="none"/>
        </w:rPr>
        <w:lastRenderedPageBreak/>
        <w:t xml:space="preserve">              </w:t>
      </w:r>
      <w:r>
        <w:rPr>
          <w:u w:val="none"/>
        </w:rPr>
        <w:t xml:space="preserve">  </w:t>
      </w:r>
      <w:r w:rsidRPr="00F94CA5">
        <w:rPr>
          <w:u w:val="none"/>
        </w:rPr>
        <w:t xml:space="preserve">  </w:t>
      </w:r>
      <w:r w:rsidR="00334C2B">
        <w:t>ZAJÍMAVOSTI</w:t>
      </w:r>
      <w:r w:rsidR="00334C2B">
        <w:rPr>
          <w:spacing w:val="-5"/>
        </w:rPr>
        <w:t xml:space="preserve"> </w:t>
      </w:r>
      <w:r w:rsidR="00334C2B">
        <w:t>O</w:t>
      </w:r>
      <w:r w:rsidR="00334C2B">
        <w:rPr>
          <w:spacing w:val="-7"/>
        </w:rPr>
        <w:t xml:space="preserve"> </w:t>
      </w:r>
      <w:proofErr w:type="gramStart"/>
      <w:r w:rsidR="00334C2B">
        <w:rPr>
          <w:spacing w:val="-4"/>
        </w:rPr>
        <w:t>VODĚ</w:t>
      </w:r>
      <w:r w:rsidR="006D7E80">
        <w:rPr>
          <w:spacing w:val="-4"/>
        </w:rPr>
        <w:t xml:space="preserve">  –</w:t>
      </w:r>
      <w:proofErr w:type="gramEnd"/>
      <w:r w:rsidR="006D7E80">
        <w:rPr>
          <w:spacing w:val="-4"/>
        </w:rPr>
        <w:t xml:space="preserve">  </w:t>
      </w:r>
      <w:r w:rsidR="006D7E80" w:rsidRPr="00334C2B">
        <w:rPr>
          <w:color w:val="FF0000"/>
          <w:spacing w:val="-4"/>
        </w:rPr>
        <w:t xml:space="preserve">22.3  </w:t>
      </w:r>
      <w:r>
        <w:rPr>
          <w:spacing w:val="-4"/>
        </w:rPr>
        <w:t xml:space="preserve">–  </w:t>
      </w:r>
      <w:r w:rsidR="006D7E80">
        <w:rPr>
          <w:spacing w:val="-4"/>
        </w:rPr>
        <w:t>MEZINÁRODNÍ  DEN  VODY</w:t>
      </w:r>
    </w:p>
    <w:p w14:paraId="750F88F5" w14:textId="77777777" w:rsidR="006D7E80" w:rsidRDefault="006D7E80">
      <w:pPr>
        <w:pStyle w:val="Nadpis2"/>
        <w:spacing w:before="64"/>
        <w:ind w:left="1506" w:right="1364"/>
        <w:jc w:val="center"/>
        <w:rPr>
          <w:b w:val="0"/>
          <w:bCs w:val="0"/>
          <w:sz w:val="24"/>
          <w:szCs w:val="24"/>
          <w:u w:val="none"/>
        </w:rPr>
      </w:pPr>
      <w:r w:rsidRPr="006D7E80">
        <w:rPr>
          <w:b w:val="0"/>
          <w:bCs w:val="0"/>
          <w:sz w:val="24"/>
          <w:szCs w:val="24"/>
          <w:u w:val="none"/>
        </w:rPr>
        <w:t xml:space="preserve">Zhruba 4 miliardy lidí žijí v podmínkách, kde minimálně jeden měsíc v roce panuje výrazný nedostatek vody. </w:t>
      </w:r>
    </w:p>
    <w:p w14:paraId="70061E01" w14:textId="77777777" w:rsidR="006D7E80" w:rsidRPr="006D7E80" w:rsidRDefault="006D7E80">
      <w:pPr>
        <w:pStyle w:val="Nadpis2"/>
        <w:spacing w:before="64"/>
        <w:ind w:left="1506" w:right="1364"/>
        <w:jc w:val="center"/>
        <w:rPr>
          <w:sz w:val="24"/>
          <w:szCs w:val="24"/>
          <w:u w:val="none"/>
        </w:rPr>
      </w:pPr>
      <w:r w:rsidRPr="006D7E80">
        <w:rPr>
          <w:b w:val="0"/>
          <w:bCs w:val="0"/>
          <w:sz w:val="24"/>
          <w:szCs w:val="24"/>
          <w:u w:val="none"/>
        </w:rPr>
        <w:t>Asi půl miliardy lidí přitom pociťuje nedostatek vody celý rok.</w:t>
      </w:r>
    </w:p>
    <w:p w14:paraId="35BA0812" w14:textId="77777777" w:rsidR="00DF6E3F" w:rsidRDefault="00DF6E3F">
      <w:pPr>
        <w:pStyle w:val="Zkladntext"/>
        <w:spacing w:before="274"/>
        <w:rPr>
          <w:b/>
        </w:rPr>
      </w:pPr>
    </w:p>
    <w:p w14:paraId="3CD4702F" w14:textId="77777777" w:rsidR="00DF6E3F" w:rsidRDefault="00334C2B">
      <w:pPr>
        <w:pStyle w:val="Odstavecseseznamem"/>
        <w:numPr>
          <w:ilvl w:val="0"/>
          <w:numId w:val="1"/>
        </w:numPr>
        <w:tabs>
          <w:tab w:val="left" w:pos="860"/>
        </w:tabs>
        <w:ind w:left="860" w:hanging="359"/>
        <w:rPr>
          <w:b/>
          <w:color w:val="FF0000"/>
          <w:sz w:val="24"/>
        </w:rPr>
      </w:pPr>
      <w:r>
        <w:rPr>
          <w:b/>
          <w:color w:val="FF0000"/>
          <w:sz w:val="24"/>
        </w:rPr>
        <w:t>Lidské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tělo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obsahuje</w:t>
      </w:r>
      <w:r>
        <w:rPr>
          <w:b/>
          <w:color w:val="FF0000"/>
          <w:spacing w:val="-6"/>
          <w:sz w:val="24"/>
        </w:rPr>
        <w:t xml:space="preserve"> </w:t>
      </w:r>
      <w:proofErr w:type="gramStart"/>
      <w:r>
        <w:rPr>
          <w:b/>
          <w:color w:val="FF0000"/>
          <w:sz w:val="24"/>
        </w:rPr>
        <w:t>70%</w:t>
      </w:r>
      <w:proofErr w:type="gramEnd"/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vody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rostliny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až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90%.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Už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ztráta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20%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tělesné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vody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je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pacing w:val="-2"/>
          <w:sz w:val="24"/>
        </w:rPr>
        <w:t>smrtelná.</w:t>
      </w:r>
    </w:p>
    <w:p w14:paraId="3CE08627" w14:textId="77777777" w:rsidR="00DF6E3F" w:rsidRDefault="00DF6E3F">
      <w:pPr>
        <w:pStyle w:val="Zkladntext"/>
        <w:rPr>
          <w:b/>
        </w:rPr>
      </w:pPr>
    </w:p>
    <w:p w14:paraId="0C876029" w14:textId="77777777" w:rsidR="00DF6E3F" w:rsidRDefault="00334C2B">
      <w:pPr>
        <w:pStyle w:val="Odstavecseseznamem"/>
        <w:numPr>
          <w:ilvl w:val="0"/>
          <w:numId w:val="1"/>
        </w:numPr>
        <w:tabs>
          <w:tab w:val="left" w:pos="861"/>
        </w:tabs>
        <w:spacing w:before="1"/>
        <w:ind w:right="286"/>
        <w:rPr>
          <w:b/>
          <w:color w:val="3265FF"/>
          <w:sz w:val="24"/>
        </w:rPr>
      </w:pPr>
      <w:r>
        <w:rPr>
          <w:b/>
          <w:color w:val="3265FF"/>
          <w:sz w:val="24"/>
        </w:rPr>
        <w:t>Voda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velmi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dobře</w:t>
      </w:r>
      <w:r>
        <w:rPr>
          <w:b/>
          <w:color w:val="3265FF"/>
          <w:spacing w:val="-3"/>
          <w:sz w:val="24"/>
        </w:rPr>
        <w:t xml:space="preserve"> </w:t>
      </w:r>
      <w:r>
        <w:rPr>
          <w:b/>
          <w:color w:val="3265FF"/>
          <w:sz w:val="24"/>
        </w:rPr>
        <w:t>vede</w:t>
      </w:r>
      <w:r>
        <w:rPr>
          <w:b/>
          <w:color w:val="3265FF"/>
          <w:spacing w:val="-1"/>
          <w:sz w:val="24"/>
        </w:rPr>
        <w:t xml:space="preserve"> </w:t>
      </w:r>
      <w:r>
        <w:rPr>
          <w:b/>
          <w:color w:val="3265FF"/>
          <w:sz w:val="24"/>
        </w:rPr>
        <w:t>zvuk.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Ten</w:t>
      </w:r>
      <w:r>
        <w:rPr>
          <w:b/>
          <w:color w:val="3265FF"/>
          <w:spacing w:val="-1"/>
          <w:sz w:val="24"/>
        </w:rPr>
        <w:t xml:space="preserve"> </w:t>
      </w:r>
      <w:r>
        <w:rPr>
          <w:b/>
          <w:color w:val="3265FF"/>
          <w:sz w:val="24"/>
        </w:rPr>
        <w:t>se</w:t>
      </w:r>
      <w:r>
        <w:rPr>
          <w:b/>
          <w:color w:val="3265FF"/>
          <w:spacing w:val="-3"/>
          <w:sz w:val="24"/>
        </w:rPr>
        <w:t xml:space="preserve"> </w:t>
      </w:r>
      <w:r>
        <w:rPr>
          <w:b/>
          <w:color w:val="3265FF"/>
          <w:sz w:val="24"/>
        </w:rPr>
        <w:t>v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ní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šíří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rychlostí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kolem</w:t>
      </w:r>
      <w:r>
        <w:rPr>
          <w:b/>
          <w:color w:val="3265FF"/>
          <w:spacing w:val="-5"/>
          <w:sz w:val="24"/>
        </w:rPr>
        <w:t xml:space="preserve"> </w:t>
      </w:r>
      <w:r>
        <w:rPr>
          <w:b/>
          <w:color w:val="3265FF"/>
          <w:sz w:val="24"/>
        </w:rPr>
        <w:t>1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500 m/</w:t>
      </w:r>
      <w:proofErr w:type="gramStart"/>
      <w:r>
        <w:rPr>
          <w:b/>
          <w:color w:val="3265FF"/>
          <w:sz w:val="24"/>
        </w:rPr>
        <w:t>1s</w:t>
      </w:r>
      <w:proofErr w:type="gramEnd"/>
      <w:r>
        <w:rPr>
          <w:b/>
          <w:color w:val="3265FF"/>
          <w:sz w:val="24"/>
        </w:rPr>
        <w:t>,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až</w:t>
      </w:r>
      <w:r>
        <w:rPr>
          <w:b/>
          <w:color w:val="3265FF"/>
          <w:spacing w:val="-3"/>
          <w:sz w:val="24"/>
        </w:rPr>
        <w:t xml:space="preserve"> </w:t>
      </w:r>
      <w:r>
        <w:rPr>
          <w:b/>
          <w:color w:val="3265FF"/>
          <w:sz w:val="24"/>
        </w:rPr>
        <w:t>4,5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>krát</w:t>
      </w:r>
      <w:r>
        <w:rPr>
          <w:b/>
          <w:color w:val="3265FF"/>
          <w:spacing w:val="-3"/>
          <w:sz w:val="24"/>
        </w:rPr>
        <w:t xml:space="preserve"> </w:t>
      </w:r>
      <w:r>
        <w:rPr>
          <w:b/>
          <w:color w:val="3265FF"/>
          <w:sz w:val="24"/>
        </w:rPr>
        <w:t>rychleji</w:t>
      </w:r>
      <w:r>
        <w:rPr>
          <w:b/>
          <w:color w:val="3265FF"/>
          <w:spacing w:val="-2"/>
          <w:sz w:val="24"/>
        </w:rPr>
        <w:t xml:space="preserve"> </w:t>
      </w:r>
      <w:r>
        <w:rPr>
          <w:b/>
          <w:color w:val="3265FF"/>
          <w:sz w:val="24"/>
        </w:rPr>
        <w:t xml:space="preserve">než vzduchem a při zvýšení teploty o každých 6 </w:t>
      </w:r>
      <w:r>
        <w:rPr>
          <w:b/>
          <w:color w:val="3265FF"/>
          <w:sz w:val="24"/>
          <w:vertAlign w:val="superscript"/>
        </w:rPr>
        <w:t>0</w:t>
      </w:r>
      <w:r>
        <w:rPr>
          <w:b/>
          <w:color w:val="3265FF"/>
          <w:sz w:val="24"/>
        </w:rPr>
        <w:t>C se zvýší i rychlost zvuku ve vodě</w:t>
      </w:r>
      <w:r>
        <w:rPr>
          <w:color w:val="3265FF"/>
          <w:sz w:val="24"/>
        </w:rPr>
        <w:t xml:space="preserve"> </w:t>
      </w:r>
      <w:r>
        <w:rPr>
          <w:b/>
          <w:color w:val="3265FF"/>
          <w:sz w:val="24"/>
        </w:rPr>
        <w:t>2 m/s. Jeho intenzita klesá se vzdáleností mnohem pomaleji než na souši.</w:t>
      </w:r>
    </w:p>
    <w:p w14:paraId="4080BE24" w14:textId="77777777" w:rsidR="006D7E80" w:rsidRPr="006D7E80" w:rsidRDefault="006D7E80" w:rsidP="006D7E80">
      <w:pPr>
        <w:pStyle w:val="Odstavecseseznamem"/>
        <w:rPr>
          <w:b/>
          <w:color w:val="3265FF"/>
          <w:sz w:val="24"/>
        </w:rPr>
      </w:pPr>
    </w:p>
    <w:p w14:paraId="260B3C3A" w14:textId="77777777" w:rsidR="006D7E80" w:rsidRPr="006D7E80" w:rsidRDefault="006D7E80" w:rsidP="006D7E80">
      <w:pPr>
        <w:pStyle w:val="Odstavecseseznamem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6D7E80">
        <w:rPr>
          <w:b/>
          <w:color w:val="00B050"/>
          <w:sz w:val="24"/>
          <w:szCs w:val="24"/>
        </w:rPr>
        <w:t>Za 1 min se odpaří 1 miliarda tun vody.  Z 1 ha se vypaří až 40 l vody.</w:t>
      </w:r>
    </w:p>
    <w:p w14:paraId="18124C0C" w14:textId="77777777" w:rsidR="00DF6E3F" w:rsidRDefault="00334C2B">
      <w:pPr>
        <w:pStyle w:val="Odstavecseseznamem"/>
        <w:numPr>
          <w:ilvl w:val="0"/>
          <w:numId w:val="1"/>
        </w:numPr>
        <w:tabs>
          <w:tab w:val="left" w:pos="860"/>
        </w:tabs>
        <w:spacing w:before="276"/>
        <w:ind w:left="860" w:hanging="359"/>
        <w:rPr>
          <w:b/>
          <w:color w:val="FF9900"/>
          <w:sz w:val="24"/>
        </w:rPr>
      </w:pPr>
      <w:r>
        <w:rPr>
          <w:b/>
          <w:color w:val="FF9900"/>
          <w:spacing w:val="-2"/>
          <w:sz w:val="24"/>
          <w:u w:val="single" w:color="FF9900"/>
        </w:rPr>
        <w:t>Užití</w:t>
      </w:r>
      <w:r>
        <w:rPr>
          <w:b/>
          <w:color w:val="FF9900"/>
          <w:spacing w:val="-2"/>
          <w:sz w:val="24"/>
        </w:rPr>
        <w:t>:</w:t>
      </w:r>
    </w:p>
    <w:p w14:paraId="10FC2D12" w14:textId="77777777" w:rsidR="00DF6E3F" w:rsidRDefault="00334C2B">
      <w:pPr>
        <w:ind w:left="849"/>
        <w:rPr>
          <w:b/>
          <w:sz w:val="24"/>
        </w:rPr>
      </w:pPr>
      <w:r>
        <w:rPr>
          <w:b/>
          <w:color w:val="FF9900"/>
          <w:sz w:val="24"/>
        </w:rPr>
        <w:t>1</w:t>
      </w:r>
      <w:r>
        <w:rPr>
          <w:b/>
          <w:color w:val="FF9900"/>
          <w:spacing w:val="-3"/>
          <w:sz w:val="24"/>
        </w:rPr>
        <w:t xml:space="preserve"> </w:t>
      </w:r>
      <w:r>
        <w:rPr>
          <w:b/>
          <w:color w:val="FF9900"/>
          <w:sz w:val="24"/>
        </w:rPr>
        <w:t>l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mléka</w:t>
      </w:r>
      <w:r>
        <w:rPr>
          <w:b/>
          <w:color w:val="FF9900"/>
          <w:spacing w:val="-3"/>
          <w:sz w:val="24"/>
        </w:rPr>
        <w:t xml:space="preserve"> </w:t>
      </w:r>
      <w:r>
        <w:rPr>
          <w:b/>
          <w:color w:val="FF9900"/>
          <w:sz w:val="24"/>
        </w:rPr>
        <w:t>–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7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l</w:t>
      </w:r>
      <w:r>
        <w:rPr>
          <w:b/>
          <w:color w:val="FF9900"/>
          <w:spacing w:val="-3"/>
          <w:sz w:val="24"/>
        </w:rPr>
        <w:t xml:space="preserve"> </w:t>
      </w:r>
      <w:r>
        <w:rPr>
          <w:b/>
          <w:color w:val="FF9900"/>
          <w:spacing w:val="-4"/>
          <w:sz w:val="24"/>
        </w:rPr>
        <w:t>vody</w:t>
      </w:r>
    </w:p>
    <w:p w14:paraId="3559D4AC" w14:textId="77777777" w:rsidR="00DF6E3F" w:rsidRDefault="00334C2B">
      <w:pPr>
        <w:ind w:left="849" w:right="7547"/>
        <w:rPr>
          <w:b/>
          <w:sz w:val="24"/>
        </w:rPr>
      </w:pPr>
      <w:r>
        <w:rPr>
          <w:b/>
          <w:color w:val="FF9900"/>
          <w:sz w:val="24"/>
        </w:rPr>
        <w:t>100</w:t>
      </w:r>
      <w:r>
        <w:rPr>
          <w:b/>
          <w:color w:val="FF9900"/>
          <w:spacing w:val="-7"/>
          <w:sz w:val="24"/>
        </w:rPr>
        <w:t xml:space="preserve"> </w:t>
      </w:r>
      <w:r>
        <w:rPr>
          <w:b/>
          <w:color w:val="FF9900"/>
          <w:sz w:val="24"/>
        </w:rPr>
        <w:t>g</w:t>
      </w:r>
      <w:r>
        <w:rPr>
          <w:b/>
          <w:color w:val="FF9900"/>
          <w:spacing w:val="-7"/>
          <w:sz w:val="24"/>
        </w:rPr>
        <w:t xml:space="preserve"> </w:t>
      </w:r>
      <w:r>
        <w:rPr>
          <w:b/>
          <w:color w:val="FF9900"/>
          <w:sz w:val="24"/>
        </w:rPr>
        <w:t>papíru</w:t>
      </w:r>
      <w:r>
        <w:rPr>
          <w:b/>
          <w:color w:val="FF9900"/>
          <w:spacing w:val="-6"/>
          <w:sz w:val="24"/>
        </w:rPr>
        <w:t xml:space="preserve"> </w:t>
      </w:r>
      <w:r>
        <w:rPr>
          <w:b/>
          <w:color w:val="FF9900"/>
          <w:sz w:val="24"/>
        </w:rPr>
        <w:t>–</w:t>
      </w:r>
      <w:r>
        <w:rPr>
          <w:b/>
          <w:color w:val="FF9900"/>
          <w:spacing w:val="-7"/>
          <w:sz w:val="24"/>
        </w:rPr>
        <w:t xml:space="preserve"> </w:t>
      </w:r>
      <w:r>
        <w:rPr>
          <w:b/>
          <w:color w:val="FF9900"/>
          <w:sz w:val="24"/>
        </w:rPr>
        <w:t>30</w:t>
      </w:r>
      <w:r>
        <w:rPr>
          <w:b/>
          <w:color w:val="FF9900"/>
          <w:spacing w:val="-7"/>
          <w:sz w:val="24"/>
        </w:rPr>
        <w:t xml:space="preserve"> </w:t>
      </w:r>
      <w:r>
        <w:rPr>
          <w:b/>
          <w:color w:val="FF9900"/>
          <w:sz w:val="24"/>
        </w:rPr>
        <w:t>l</w:t>
      </w:r>
      <w:r>
        <w:rPr>
          <w:b/>
          <w:color w:val="FF9900"/>
          <w:spacing w:val="-7"/>
          <w:sz w:val="24"/>
        </w:rPr>
        <w:t xml:space="preserve"> </w:t>
      </w:r>
      <w:r>
        <w:rPr>
          <w:b/>
          <w:color w:val="FF9900"/>
          <w:sz w:val="24"/>
        </w:rPr>
        <w:t>vody 1 kg cukru – 40 l vody</w:t>
      </w:r>
    </w:p>
    <w:p w14:paraId="524088C0" w14:textId="77777777" w:rsidR="00DF6E3F" w:rsidRDefault="00334C2B">
      <w:pPr>
        <w:ind w:left="849"/>
        <w:rPr>
          <w:b/>
          <w:sz w:val="24"/>
        </w:rPr>
      </w:pPr>
      <w:r>
        <w:rPr>
          <w:b/>
          <w:color w:val="FF9900"/>
          <w:sz w:val="24"/>
        </w:rPr>
        <w:t>5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CD</w:t>
      </w:r>
      <w:r>
        <w:rPr>
          <w:b/>
          <w:color w:val="FF9900"/>
          <w:spacing w:val="-3"/>
          <w:sz w:val="24"/>
        </w:rPr>
        <w:t xml:space="preserve"> </w:t>
      </w:r>
      <w:r>
        <w:rPr>
          <w:b/>
          <w:color w:val="FF9900"/>
          <w:sz w:val="24"/>
        </w:rPr>
        <w:t>–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90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l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pacing w:val="-4"/>
          <w:sz w:val="24"/>
        </w:rPr>
        <w:t>vody</w:t>
      </w:r>
    </w:p>
    <w:p w14:paraId="10CB056B" w14:textId="77777777" w:rsidR="00DF6E3F" w:rsidRDefault="00334C2B">
      <w:pPr>
        <w:ind w:left="849"/>
        <w:rPr>
          <w:b/>
          <w:sz w:val="24"/>
        </w:rPr>
      </w:pPr>
      <w:r>
        <w:rPr>
          <w:b/>
          <w:color w:val="FF9900"/>
          <w:sz w:val="24"/>
        </w:rPr>
        <w:t>1</w:t>
      </w:r>
      <w:r>
        <w:rPr>
          <w:b/>
          <w:color w:val="FF9900"/>
          <w:spacing w:val="-3"/>
          <w:sz w:val="24"/>
        </w:rPr>
        <w:t xml:space="preserve"> </w:t>
      </w:r>
      <w:r>
        <w:rPr>
          <w:b/>
          <w:color w:val="FF9900"/>
          <w:sz w:val="24"/>
        </w:rPr>
        <w:t>l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benzínu</w:t>
      </w:r>
      <w:r>
        <w:rPr>
          <w:b/>
          <w:color w:val="FF9900"/>
          <w:spacing w:val="-1"/>
          <w:sz w:val="24"/>
        </w:rPr>
        <w:t xml:space="preserve"> </w:t>
      </w:r>
      <w:r>
        <w:rPr>
          <w:b/>
          <w:color w:val="FF9900"/>
          <w:sz w:val="24"/>
        </w:rPr>
        <w:t>–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z w:val="24"/>
        </w:rPr>
        <w:t>50</w:t>
      </w:r>
      <w:r>
        <w:rPr>
          <w:b/>
          <w:color w:val="FF9900"/>
          <w:spacing w:val="-3"/>
          <w:sz w:val="24"/>
        </w:rPr>
        <w:t xml:space="preserve"> </w:t>
      </w:r>
      <w:r>
        <w:rPr>
          <w:b/>
          <w:color w:val="FF9900"/>
          <w:sz w:val="24"/>
        </w:rPr>
        <w:t>l</w:t>
      </w:r>
      <w:r>
        <w:rPr>
          <w:b/>
          <w:color w:val="FF9900"/>
          <w:spacing w:val="-2"/>
          <w:sz w:val="24"/>
        </w:rPr>
        <w:t xml:space="preserve"> </w:t>
      </w:r>
      <w:r>
        <w:rPr>
          <w:b/>
          <w:color w:val="FF9900"/>
          <w:spacing w:val="-4"/>
          <w:sz w:val="24"/>
        </w:rPr>
        <w:t>vody</w:t>
      </w:r>
    </w:p>
    <w:p w14:paraId="579BA147" w14:textId="77777777" w:rsidR="00DF6E3F" w:rsidRDefault="00DF6E3F">
      <w:pPr>
        <w:pStyle w:val="Zkladntext"/>
        <w:rPr>
          <w:b/>
        </w:rPr>
      </w:pPr>
    </w:p>
    <w:p w14:paraId="0886FE9B" w14:textId="77777777" w:rsidR="00DF6E3F" w:rsidRDefault="00334C2B">
      <w:pPr>
        <w:pStyle w:val="Odstavecseseznamem"/>
        <w:numPr>
          <w:ilvl w:val="0"/>
          <w:numId w:val="1"/>
        </w:numPr>
        <w:tabs>
          <w:tab w:val="left" w:pos="849"/>
          <w:tab w:val="left" w:pos="860"/>
        </w:tabs>
        <w:ind w:left="849" w:right="6872" w:hanging="348"/>
        <w:rPr>
          <w:b/>
          <w:color w:val="CC0000"/>
          <w:sz w:val="24"/>
        </w:rPr>
      </w:pPr>
      <w:r>
        <w:rPr>
          <w:b/>
          <w:color w:val="CC0000"/>
          <w:sz w:val="24"/>
          <w:u w:val="single" w:color="CC0000"/>
        </w:rPr>
        <w:t>Vnitřní</w:t>
      </w:r>
      <w:r>
        <w:rPr>
          <w:b/>
          <w:color w:val="CC0000"/>
          <w:spacing w:val="-1"/>
          <w:sz w:val="24"/>
          <w:u w:val="single" w:color="CC0000"/>
        </w:rPr>
        <w:t xml:space="preserve"> </w:t>
      </w:r>
      <w:r>
        <w:rPr>
          <w:b/>
          <w:color w:val="CC0000"/>
          <w:sz w:val="24"/>
          <w:u w:val="single" w:color="CC0000"/>
        </w:rPr>
        <w:t>oběh</w:t>
      </w:r>
      <w:r>
        <w:rPr>
          <w:b/>
          <w:color w:val="CC0000"/>
          <w:spacing w:val="-9"/>
          <w:sz w:val="24"/>
          <w:u w:val="single" w:color="CC0000"/>
        </w:rPr>
        <w:t xml:space="preserve"> </w:t>
      </w:r>
      <w:r>
        <w:rPr>
          <w:b/>
          <w:color w:val="CC0000"/>
          <w:sz w:val="24"/>
          <w:u w:val="single" w:color="CC0000"/>
        </w:rPr>
        <w:t>vody</w:t>
      </w:r>
      <w:r>
        <w:rPr>
          <w:b/>
          <w:color w:val="CC0000"/>
          <w:spacing w:val="-9"/>
          <w:sz w:val="24"/>
          <w:u w:val="single" w:color="CC0000"/>
        </w:rPr>
        <w:t xml:space="preserve"> </w:t>
      </w:r>
      <w:r>
        <w:rPr>
          <w:b/>
          <w:color w:val="CC0000"/>
          <w:sz w:val="24"/>
          <w:u w:val="single" w:color="CC0000"/>
        </w:rPr>
        <w:t>v</w:t>
      </w:r>
      <w:r>
        <w:rPr>
          <w:b/>
          <w:color w:val="CC0000"/>
          <w:spacing w:val="-9"/>
          <w:sz w:val="24"/>
          <w:u w:val="single" w:color="CC0000"/>
        </w:rPr>
        <w:t xml:space="preserve"> </w:t>
      </w:r>
      <w:r>
        <w:rPr>
          <w:b/>
          <w:color w:val="CC0000"/>
          <w:sz w:val="24"/>
          <w:u w:val="single" w:color="CC0000"/>
        </w:rPr>
        <w:t>průmyslu</w:t>
      </w:r>
      <w:r>
        <w:rPr>
          <w:b/>
          <w:color w:val="CC0000"/>
          <w:sz w:val="24"/>
        </w:rPr>
        <w:t>: Voda se užívá 7x.</w:t>
      </w:r>
    </w:p>
    <w:p w14:paraId="3DE243AB" w14:textId="77777777" w:rsidR="00DF6E3F" w:rsidRDefault="00334C2B">
      <w:pPr>
        <w:ind w:left="849"/>
        <w:rPr>
          <w:b/>
          <w:sz w:val="24"/>
        </w:rPr>
      </w:pPr>
      <w:r>
        <w:rPr>
          <w:b/>
          <w:color w:val="CC0000"/>
          <w:sz w:val="24"/>
        </w:rPr>
        <w:t>1</w:t>
      </w:r>
      <w:r>
        <w:rPr>
          <w:b/>
          <w:color w:val="CC0000"/>
          <w:spacing w:val="-5"/>
          <w:sz w:val="24"/>
        </w:rPr>
        <w:t xml:space="preserve"> </w:t>
      </w:r>
      <w:r>
        <w:rPr>
          <w:b/>
          <w:color w:val="CC0000"/>
          <w:sz w:val="24"/>
        </w:rPr>
        <w:t>den</w:t>
      </w:r>
      <w:r>
        <w:rPr>
          <w:b/>
          <w:color w:val="CC0000"/>
          <w:spacing w:val="-4"/>
          <w:sz w:val="24"/>
        </w:rPr>
        <w:t xml:space="preserve"> </w:t>
      </w:r>
      <w:r>
        <w:rPr>
          <w:b/>
          <w:color w:val="CC0000"/>
          <w:sz w:val="24"/>
        </w:rPr>
        <w:t>/</w:t>
      </w:r>
      <w:r>
        <w:rPr>
          <w:b/>
          <w:color w:val="CC0000"/>
          <w:spacing w:val="-5"/>
          <w:sz w:val="24"/>
        </w:rPr>
        <w:t xml:space="preserve"> </w:t>
      </w:r>
      <w:r>
        <w:rPr>
          <w:b/>
          <w:color w:val="CC0000"/>
          <w:sz w:val="24"/>
        </w:rPr>
        <w:t>100</w:t>
      </w:r>
      <w:r>
        <w:rPr>
          <w:b/>
          <w:color w:val="CC0000"/>
          <w:spacing w:val="-4"/>
          <w:sz w:val="24"/>
        </w:rPr>
        <w:t xml:space="preserve"> </w:t>
      </w:r>
      <w:r>
        <w:rPr>
          <w:b/>
          <w:color w:val="CC0000"/>
          <w:sz w:val="24"/>
        </w:rPr>
        <w:t>miliard</w:t>
      </w:r>
      <w:r>
        <w:rPr>
          <w:b/>
          <w:color w:val="CC0000"/>
          <w:spacing w:val="-4"/>
          <w:sz w:val="24"/>
        </w:rPr>
        <w:t xml:space="preserve"> </w:t>
      </w:r>
      <w:r>
        <w:rPr>
          <w:b/>
          <w:color w:val="CC0000"/>
          <w:sz w:val="24"/>
        </w:rPr>
        <w:t>odpadní</w:t>
      </w:r>
      <w:r>
        <w:rPr>
          <w:b/>
          <w:color w:val="CC0000"/>
          <w:spacing w:val="-5"/>
          <w:sz w:val="24"/>
        </w:rPr>
        <w:t xml:space="preserve"> </w:t>
      </w:r>
      <w:r>
        <w:rPr>
          <w:b/>
          <w:color w:val="CC0000"/>
          <w:spacing w:val="-4"/>
          <w:sz w:val="24"/>
        </w:rPr>
        <w:t>vody</w:t>
      </w:r>
    </w:p>
    <w:p w14:paraId="2C4ADC47" w14:textId="77777777" w:rsidR="00DF6E3F" w:rsidRDefault="00DF6E3F">
      <w:pPr>
        <w:pStyle w:val="Zkladntext"/>
        <w:rPr>
          <w:b/>
        </w:rPr>
      </w:pPr>
    </w:p>
    <w:p w14:paraId="4EF14B83" w14:textId="77777777" w:rsidR="00DF6E3F" w:rsidRPr="00334C2B" w:rsidRDefault="00334C2B">
      <w:pPr>
        <w:pStyle w:val="Odstavecseseznamem"/>
        <w:numPr>
          <w:ilvl w:val="0"/>
          <w:numId w:val="1"/>
        </w:numPr>
        <w:tabs>
          <w:tab w:val="left" w:pos="819"/>
        </w:tabs>
        <w:ind w:left="819" w:hanging="318"/>
        <w:rPr>
          <w:b/>
          <w:color w:val="FF6500"/>
          <w:sz w:val="24"/>
        </w:rPr>
      </w:pPr>
      <w:r>
        <w:rPr>
          <w:b/>
          <w:color w:val="FF6500"/>
          <w:sz w:val="24"/>
        </w:rPr>
        <w:t>4/5</w:t>
      </w:r>
      <w:r>
        <w:rPr>
          <w:b/>
          <w:color w:val="FF6500"/>
          <w:spacing w:val="-6"/>
          <w:sz w:val="24"/>
        </w:rPr>
        <w:t xml:space="preserve"> </w:t>
      </w:r>
      <w:r>
        <w:rPr>
          <w:b/>
          <w:color w:val="FF6500"/>
          <w:sz w:val="24"/>
        </w:rPr>
        <w:t>odpadních</w:t>
      </w:r>
      <w:r>
        <w:rPr>
          <w:b/>
          <w:color w:val="FF6500"/>
          <w:spacing w:val="-5"/>
          <w:sz w:val="24"/>
        </w:rPr>
        <w:t xml:space="preserve"> </w:t>
      </w:r>
      <w:r>
        <w:rPr>
          <w:b/>
          <w:color w:val="FF6500"/>
          <w:sz w:val="24"/>
        </w:rPr>
        <w:t>vod</w:t>
      </w:r>
      <w:r>
        <w:rPr>
          <w:b/>
          <w:color w:val="FF6500"/>
          <w:spacing w:val="-5"/>
          <w:sz w:val="24"/>
        </w:rPr>
        <w:t xml:space="preserve"> </w:t>
      </w:r>
      <w:r>
        <w:rPr>
          <w:b/>
          <w:color w:val="FF6500"/>
          <w:sz w:val="24"/>
        </w:rPr>
        <w:t>se</w:t>
      </w:r>
      <w:r>
        <w:rPr>
          <w:b/>
          <w:color w:val="FF6500"/>
          <w:spacing w:val="-7"/>
          <w:sz w:val="24"/>
        </w:rPr>
        <w:t xml:space="preserve"> </w:t>
      </w:r>
      <w:r>
        <w:rPr>
          <w:b/>
          <w:color w:val="FF6500"/>
          <w:sz w:val="24"/>
        </w:rPr>
        <w:t>podaří</w:t>
      </w:r>
      <w:r>
        <w:rPr>
          <w:b/>
          <w:color w:val="FF6500"/>
          <w:spacing w:val="-6"/>
          <w:sz w:val="24"/>
        </w:rPr>
        <w:t xml:space="preserve"> </w:t>
      </w:r>
      <w:r>
        <w:rPr>
          <w:b/>
          <w:color w:val="FF6500"/>
          <w:spacing w:val="-2"/>
          <w:sz w:val="24"/>
        </w:rPr>
        <w:t>vyčistit</w:t>
      </w:r>
    </w:p>
    <w:p w14:paraId="19EAB184" w14:textId="77777777" w:rsidR="00334C2B" w:rsidRPr="00334C2B" w:rsidRDefault="00334C2B" w:rsidP="00334C2B">
      <w:pPr>
        <w:pStyle w:val="Odstavecseseznamem"/>
        <w:numPr>
          <w:ilvl w:val="0"/>
          <w:numId w:val="1"/>
        </w:numPr>
        <w:rPr>
          <w:b/>
          <w:color w:val="00B050"/>
          <w:sz w:val="24"/>
        </w:rPr>
      </w:pPr>
      <w:r w:rsidRPr="00334C2B">
        <w:rPr>
          <w:b/>
          <w:color w:val="00B050"/>
          <w:spacing w:val="-2"/>
          <w:sz w:val="24"/>
        </w:rPr>
        <w:t xml:space="preserve">Záplavy </w:t>
      </w:r>
      <w:proofErr w:type="gramStart"/>
      <w:r w:rsidRPr="00334C2B">
        <w:rPr>
          <w:b/>
          <w:color w:val="00B050"/>
          <w:sz w:val="24"/>
        </w:rPr>
        <w:t xml:space="preserve">- </w:t>
      </w:r>
      <w:r w:rsidRPr="00334C2B">
        <w:rPr>
          <w:b/>
          <w:color w:val="00B050"/>
          <w:spacing w:val="-9"/>
          <w:sz w:val="24"/>
        </w:rPr>
        <w:t xml:space="preserve"> </w:t>
      </w:r>
      <w:r w:rsidRPr="00334C2B">
        <w:rPr>
          <w:b/>
          <w:color w:val="00B050"/>
          <w:sz w:val="24"/>
        </w:rPr>
        <w:t>napřímení</w:t>
      </w:r>
      <w:proofErr w:type="gramEnd"/>
      <w:r w:rsidRPr="00334C2B">
        <w:rPr>
          <w:b/>
          <w:color w:val="00B050"/>
          <w:spacing w:val="-7"/>
          <w:sz w:val="24"/>
        </w:rPr>
        <w:t xml:space="preserve"> </w:t>
      </w:r>
      <w:r w:rsidRPr="00334C2B">
        <w:rPr>
          <w:b/>
          <w:color w:val="00B050"/>
          <w:spacing w:val="-5"/>
          <w:sz w:val="24"/>
        </w:rPr>
        <w:t>řek</w:t>
      </w:r>
    </w:p>
    <w:p w14:paraId="5BA8CF05" w14:textId="77777777" w:rsidR="00334C2B" w:rsidRDefault="00334C2B" w:rsidP="00334C2B">
      <w:pPr>
        <w:pStyle w:val="Odstavecseseznamem"/>
        <w:tabs>
          <w:tab w:val="left" w:pos="819"/>
        </w:tabs>
        <w:ind w:left="819" w:firstLine="0"/>
        <w:rPr>
          <w:b/>
          <w:color w:val="FF6500"/>
          <w:sz w:val="24"/>
        </w:rPr>
      </w:pPr>
    </w:p>
    <w:p w14:paraId="761AEA40" w14:textId="77777777" w:rsidR="00DF6E3F" w:rsidRDefault="00DF6E3F">
      <w:pPr>
        <w:pStyle w:val="Zkladntext"/>
        <w:spacing w:before="1"/>
        <w:rPr>
          <w:b/>
        </w:rPr>
      </w:pPr>
    </w:p>
    <w:p w14:paraId="019987A0" w14:textId="77777777" w:rsidR="006D7E80" w:rsidRDefault="00334C2B" w:rsidP="00C23A60">
      <w:pPr>
        <w:spacing w:line="319" w:lineRule="exact"/>
        <w:ind w:left="141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Mrtvé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moře</w:t>
      </w:r>
    </w:p>
    <w:p w14:paraId="79F4A7AA" w14:textId="77777777" w:rsidR="00DF6E3F" w:rsidRDefault="00334C2B" w:rsidP="00C23A60">
      <w:pPr>
        <w:spacing w:line="319" w:lineRule="exact"/>
        <w:ind w:left="141"/>
        <w:jc w:val="center"/>
        <w:rPr>
          <w:sz w:val="24"/>
        </w:rPr>
      </w:pPr>
      <w:r>
        <w:rPr>
          <w:b/>
          <w:spacing w:val="-17"/>
          <w:sz w:val="28"/>
        </w:rPr>
        <w:t xml:space="preserve"> </w:t>
      </w:r>
      <w:r>
        <w:rPr>
          <w:sz w:val="24"/>
        </w:rPr>
        <w:t>(JEZERO</w:t>
      </w:r>
      <w:r>
        <w:rPr>
          <w:spacing w:val="-6"/>
          <w:sz w:val="24"/>
        </w:rPr>
        <w:t xml:space="preserve"> </w:t>
      </w:r>
      <w:r>
        <w:rPr>
          <w:sz w:val="24"/>
        </w:rPr>
        <w:t>MEZI</w:t>
      </w:r>
      <w:r>
        <w:rPr>
          <w:spacing w:val="-12"/>
          <w:sz w:val="24"/>
        </w:rPr>
        <w:t xml:space="preserve"> </w:t>
      </w:r>
      <w:r>
        <w:rPr>
          <w:sz w:val="24"/>
        </w:rPr>
        <w:t>JORDÁNSKEM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IZRAELEM</w:t>
      </w:r>
      <w:r>
        <w:rPr>
          <w:spacing w:val="-2"/>
          <w:sz w:val="24"/>
          <w:u w:val="single"/>
        </w:rPr>
        <w:t>)</w:t>
      </w:r>
    </w:p>
    <w:p w14:paraId="39D11AD9" w14:textId="77777777" w:rsidR="00DF6E3F" w:rsidRDefault="00334C2B" w:rsidP="00C23A60">
      <w:pPr>
        <w:pStyle w:val="Zkladntext"/>
        <w:spacing w:line="273" w:lineRule="exact"/>
        <w:ind w:left="1506" w:right="1284"/>
        <w:jc w:val="center"/>
      </w:pPr>
      <w:r>
        <w:t>Mrtvé</w:t>
      </w:r>
      <w:r>
        <w:rPr>
          <w:spacing w:val="-9"/>
        </w:rPr>
        <w:t xml:space="preserve"> </w:t>
      </w:r>
      <w:r>
        <w:t>moře,</w:t>
      </w:r>
      <w:r>
        <w:rPr>
          <w:spacing w:val="-5"/>
        </w:rPr>
        <w:t xml:space="preserve"> </w:t>
      </w:r>
      <w:r>
        <w:t>Lotovo</w:t>
      </w:r>
      <w:r>
        <w:rPr>
          <w:spacing w:val="-7"/>
        </w:rPr>
        <w:t xml:space="preserve"> </w:t>
      </w:r>
      <w:r>
        <w:t>moře,</w:t>
      </w:r>
      <w:r>
        <w:rPr>
          <w:spacing w:val="-8"/>
        </w:rPr>
        <w:t xml:space="preserve"> </w:t>
      </w:r>
      <w:r>
        <w:t>Slané</w:t>
      </w:r>
      <w:r>
        <w:rPr>
          <w:spacing w:val="-6"/>
        </w:rPr>
        <w:t xml:space="preserve"> </w:t>
      </w:r>
      <w:r>
        <w:t>moře,</w:t>
      </w:r>
      <w:r>
        <w:rPr>
          <w:spacing w:val="-7"/>
        </w:rPr>
        <w:t xml:space="preserve"> </w:t>
      </w:r>
      <w:r>
        <w:t>Moře</w:t>
      </w:r>
      <w:r>
        <w:rPr>
          <w:spacing w:val="-8"/>
        </w:rPr>
        <w:t xml:space="preserve"> </w:t>
      </w:r>
      <w:r>
        <w:t>smrti,</w:t>
      </w:r>
      <w:r>
        <w:rPr>
          <w:spacing w:val="-8"/>
        </w:rPr>
        <w:t xml:space="preserve"> </w:t>
      </w:r>
      <w:r>
        <w:t>Asfaltové</w:t>
      </w:r>
      <w:r>
        <w:rPr>
          <w:spacing w:val="-8"/>
        </w:rPr>
        <w:t xml:space="preserve"> </w:t>
      </w:r>
      <w:r>
        <w:t>moře,</w:t>
      </w:r>
      <w:r>
        <w:rPr>
          <w:spacing w:val="-7"/>
        </w:rPr>
        <w:t xml:space="preserve"> </w:t>
      </w:r>
      <w:r>
        <w:t>Solné</w:t>
      </w:r>
      <w:r>
        <w:rPr>
          <w:spacing w:val="-8"/>
        </w:rPr>
        <w:t xml:space="preserve"> </w:t>
      </w:r>
      <w:r>
        <w:rPr>
          <w:spacing w:val="-4"/>
        </w:rPr>
        <w:t>moře</w:t>
      </w:r>
    </w:p>
    <w:p w14:paraId="25FFC00A" w14:textId="77777777" w:rsidR="00DF6E3F" w:rsidRDefault="00DF6E3F">
      <w:pPr>
        <w:pStyle w:val="Zkladntext"/>
        <w:spacing w:before="5"/>
      </w:pPr>
    </w:p>
    <w:p w14:paraId="5F7704DD" w14:textId="77777777" w:rsidR="00DF6E3F" w:rsidRDefault="00334C2B">
      <w:pPr>
        <w:spacing w:line="274" w:lineRule="exact"/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Historie</w:t>
      </w:r>
    </w:p>
    <w:p w14:paraId="74028C31" w14:textId="77777777" w:rsidR="006D7E80" w:rsidRDefault="006D7E80" w:rsidP="006D7E80">
      <w:pPr>
        <w:pStyle w:val="Zkladntext"/>
      </w:pPr>
      <w:r>
        <w:t xml:space="preserve">  </w:t>
      </w:r>
      <w:r w:rsidR="00334C2B">
        <w:t>1.</w:t>
      </w:r>
      <w:r w:rsidR="00334C2B">
        <w:rPr>
          <w:spacing w:val="-2"/>
        </w:rPr>
        <w:t xml:space="preserve"> </w:t>
      </w:r>
      <w:r w:rsidR="00334C2B">
        <w:t>stol.</w:t>
      </w:r>
      <w:r w:rsidR="00334C2B">
        <w:rPr>
          <w:spacing w:val="-2"/>
        </w:rPr>
        <w:t xml:space="preserve"> </w:t>
      </w:r>
      <w:r w:rsidR="00334C2B">
        <w:t>n.</w:t>
      </w:r>
      <w:r w:rsidR="00334C2B">
        <w:rPr>
          <w:spacing w:val="-2"/>
        </w:rPr>
        <w:t xml:space="preserve"> </w:t>
      </w:r>
      <w:r w:rsidR="00334C2B">
        <w:t>l.</w:t>
      </w:r>
      <w:r w:rsidR="00334C2B">
        <w:rPr>
          <w:spacing w:val="-2"/>
        </w:rPr>
        <w:t xml:space="preserve"> </w:t>
      </w:r>
      <w:r w:rsidR="00334C2B">
        <w:t>–</w:t>
      </w:r>
      <w:r w:rsidR="00334C2B">
        <w:rPr>
          <w:spacing w:val="-2"/>
        </w:rPr>
        <w:t xml:space="preserve"> </w:t>
      </w:r>
      <w:r w:rsidR="00334C2B">
        <w:t>židovský</w:t>
      </w:r>
      <w:r w:rsidR="00334C2B">
        <w:rPr>
          <w:spacing w:val="-10"/>
        </w:rPr>
        <w:t xml:space="preserve"> </w:t>
      </w:r>
      <w:r w:rsidR="00334C2B">
        <w:t>historik</w:t>
      </w:r>
      <w:r w:rsidR="00334C2B">
        <w:rPr>
          <w:spacing w:val="-2"/>
        </w:rPr>
        <w:t xml:space="preserve"> </w:t>
      </w:r>
      <w:r w:rsidR="00334C2B">
        <w:rPr>
          <w:u w:val="single"/>
        </w:rPr>
        <w:t>Flavius</w:t>
      </w:r>
      <w:r w:rsidR="00334C2B">
        <w:rPr>
          <w:spacing w:val="-2"/>
        </w:rPr>
        <w:t xml:space="preserve"> </w:t>
      </w:r>
      <w:r w:rsidR="00334C2B">
        <w:t>–</w:t>
      </w:r>
      <w:r w:rsidR="00334C2B">
        <w:rPr>
          <w:spacing w:val="-2"/>
        </w:rPr>
        <w:t xml:space="preserve"> </w:t>
      </w:r>
      <w:r w:rsidR="00334C2B">
        <w:t>moře</w:t>
      </w:r>
      <w:r w:rsidR="00334C2B">
        <w:rPr>
          <w:spacing w:val="-3"/>
        </w:rPr>
        <w:t xml:space="preserve"> </w:t>
      </w:r>
      <w:r w:rsidR="00334C2B">
        <w:t>má</w:t>
      </w:r>
      <w:r w:rsidR="00334C2B">
        <w:rPr>
          <w:spacing w:val="-1"/>
        </w:rPr>
        <w:t xml:space="preserve"> </w:t>
      </w:r>
      <w:r w:rsidR="00334C2B">
        <w:t>hořkou</w:t>
      </w:r>
      <w:r w:rsidR="00334C2B">
        <w:rPr>
          <w:spacing w:val="-2"/>
        </w:rPr>
        <w:t xml:space="preserve"> </w:t>
      </w:r>
      <w:r w:rsidR="00334C2B">
        <w:t>vodu,</w:t>
      </w:r>
      <w:r w:rsidR="00334C2B">
        <w:rPr>
          <w:spacing w:val="-2"/>
        </w:rPr>
        <w:t xml:space="preserve"> </w:t>
      </w:r>
      <w:r w:rsidR="00334C2B">
        <w:t>nadnáší</w:t>
      </w:r>
      <w:r w:rsidR="00334C2B">
        <w:rPr>
          <w:spacing w:val="-2"/>
        </w:rPr>
        <w:t xml:space="preserve"> </w:t>
      </w:r>
      <w:r w:rsidR="00334C2B">
        <w:t>i</w:t>
      </w:r>
      <w:r w:rsidR="00334C2B">
        <w:rPr>
          <w:spacing w:val="-2"/>
        </w:rPr>
        <w:t xml:space="preserve"> </w:t>
      </w:r>
      <w:r w:rsidR="00334C2B">
        <w:t>ty</w:t>
      </w:r>
      <w:r w:rsidR="00334C2B">
        <w:rPr>
          <w:spacing w:val="-5"/>
        </w:rPr>
        <w:t xml:space="preserve"> </w:t>
      </w:r>
      <w:r w:rsidR="00334C2B">
        <w:t>nejtěžší</w:t>
      </w:r>
      <w:r w:rsidR="00334C2B">
        <w:rPr>
          <w:spacing w:val="-2"/>
        </w:rPr>
        <w:t xml:space="preserve"> </w:t>
      </w:r>
      <w:r w:rsidR="00334C2B">
        <w:t>věci,</w:t>
      </w:r>
      <w:r w:rsidR="00334C2B">
        <w:rPr>
          <w:spacing w:val="-2"/>
        </w:rPr>
        <w:t xml:space="preserve"> </w:t>
      </w:r>
      <w:r w:rsidR="00334C2B">
        <w:t>které</w:t>
      </w:r>
      <w:r w:rsidR="00334C2B">
        <w:rPr>
          <w:spacing w:val="-3"/>
        </w:rPr>
        <w:t xml:space="preserve"> </w:t>
      </w:r>
      <w:r w:rsidR="00334C2B">
        <w:t>do</w:t>
      </w:r>
      <w:r w:rsidR="00334C2B">
        <w:rPr>
          <w:spacing w:val="-2"/>
        </w:rPr>
        <w:t xml:space="preserve"> </w:t>
      </w:r>
      <w:r w:rsidR="00334C2B">
        <w:t xml:space="preserve">něho </w:t>
      </w:r>
      <w:r>
        <w:t xml:space="preserve">  </w:t>
      </w:r>
    </w:p>
    <w:p w14:paraId="20C921F3" w14:textId="77777777" w:rsidR="00DF6E3F" w:rsidRDefault="006D7E80" w:rsidP="006D7E80">
      <w:pPr>
        <w:pStyle w:val="Zkladntext"/>
      </w:pPr>
      <w:r>
        <w:t xml:space="preserve">  </w:t>
      </w:r>
      <w:r w:rsidR="00334C2B">
        <w:t>spadnou. Ať se člověk snaží sebevíc, nedokáže se ponořit.</w:t>
      </w:r>
    </w:p>
    <w:p w14:paraId="5F281B5A" w14:textId="77777777" w:rsidR="00DF6E3F" w:rsidRDefault="00334C2B">
      <w:pPr>
        <w:spacing w:before="274"/>
        <w:ind w:left="141"/>
        <w:rPr>
          <w:sz w:val="24"/>
        </w:rPr>
      </w:pPr>
      <w:r>
        <w:rPr>
          <w:b/>
          <w:spacing w:val="-2"/>
          <w:sz w:val="24"/>
          <w:u w:val="single"/>
        </w:rPr>
        <w:t>Užití</w:t>
      </w:r>
      <w:r>
        <w:rPr>
          <w:spacing w:val="-2"/>
          <w:sz w:val="24"/>
        </w:rPr>
        <w:t>:</w:t>
      </w:r>
    </w:p>
    <w:p w14:paraId="20AE2EC1" w14:textId="77777777" w:rsidR="00DF6E3F" w:rsidRDefault="00334C2B">
      <w:pPr>
        <w:pStyle w:val="Zkladntext"/>
        <w:ind w:left="141"/>
      </w:pPr>
      <w:r>
        <w:t>Léčebné</w:t>
      </w:r>
      <w:r>
        <w:rPr>
          <w:spacing w:val="-3"/>
        </w:rPr>
        <w:t xml:space="preserve"> </w:t>
      </w:r>
      <w:r>
        <w:t>účely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doby</w:t>
      </w:r>
      <w:r>
        <w:rPr>
          <w:spacing w:val="-7"/>
        </w:rPr>
        <w:t xml:space="preserve"> </w:t>
      </w:r>
      <w:r>
        <w:t>Kleopatry.</w:t>
      </w:r>
      <w:r>
        <w:rPr>
          <w:spacing w:val="-2"/>
        </w:rPr>
        <w:t xml:space="preserve"> </w:t>
      </w:r>
      <w:r>
        <w:t>Kleopatra</w:t>
      </w:r>
      <w:r>
        <w:rPr>
          <w:spacing w:val="-1"/>
        </w:rPr>
        <w:t xml:space="preserve"> </w:t>
      </w:r>
      <w:r>
        <w:t>dala</w:t>
      </w:r>
      <w:r>
        <w:rPr>
          <w:spacing w:val="-3"/>
        </w:rPr>
        <w:t xml:space="preserve"> </w:t>
      </w:r>
      <w:r>
        <w:t>vystavět</w:t>
      </w:r>
      <w:r>
        <w:rPr>
          <w:spacing w:val="-2"/>
        </w:rPr>
        <w:t xml:space="preserve"> </w:t>
      </w:r>
      <w:r>
        <w:t>dílny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výrobu</w:t>
      </w:r>
      <w:r>
        <w:rPr>
          <w:spacing w:val="-2"/>
        </w:rPr>
        <w:t xml:space="preserve"> </w:t>
      </w:r>
      <w:r>
        <w:t>kosmetických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léčebných prostředků. Minerály z Mrtvého moře se používaly k balzamování mumií. Lázeňství.</w:t>
      </w:r>
    </w:p>
    <w:p w14:paraId="55445A89" w14:textId="77777777" w:rsidR="00DF6E3F" w:rsidRDefault="00DF6E3F">
      <w:pPr>
        <w:pStyle w:val="Zkladntext"/>
        <w:spacing w:before="4"/>
      </w:pPr>
    </w:p>
    <w:p w14:paraId="3A520AFE" w14:textId="77777777" w:rsidR="00DF6E3F" w:rsidRDefault="00334C2B">
      <w:pPr>
        <w:spacing w:before="1" w:line="274" w:lineRule="exact"/>
        <w:ind w:left="141"/>
        <w:rPr>
          <w:b/>
          <w:sz w:val="24"/>
        </w:rPr>
      </w:pPr>
      <w:r>
        <w:rPr>
          <w:b/>
          <w:sz w:val="24"/>
          <w:u w:val="single"/>
        </w:rPr>
        <w:t>Přírodní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podmínky:</w:t>
      </w:r>
    </w:p>
    <w:p w14:paraId="787C8837" w14:textId="77777777" w:rsidR="00DF6E3F" w:rsidRDefault="00334C2B">
      <w:pPr>
        <w:pStyle w:val="Zkladntext"/>
        <w:ind w:left="141"/>
      </w:pPr>
      <w:r>
        <w:t>Nachází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hloubce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hladinou</w:t>
      </w:r>
      <w:r>
        <w:rPr>
          <w:spacing w:val="-3"/>
        </w:rPr>
        <w:t xml:space="preserve"> </w:t>
      </w:r>
      <w:r>
        <w:t>okolních</w:t>
      </w:r>
      <w:r>
        <w:rPr>
          <w:spacing w:val="-3"/>
        </w:rPr>
        <w:t xml:space="preserve"> </w:t>
      </w:r>
      <w:r>
        <w:t>moří,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nejníže</w:t>
      </w:r>
      <w:r>
        <w:rPr>
          <w:spacing w:val="-4"/>
        </w:rPr>
        <w:t xml:space="preserve"> </w:t>
      </w:r>
      <w:r>
        <w:t>položeným</w:t>
      </w:r>
      <w:r>
        <w:rPr>
          <w:spacing w:val="-3"/>
        </w:rPr>
        <w:t xml:space="preserve"> </w:t>
      </w:r>
      <w:r>
        <w:t>místem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Zemi. Jediným přítokem je řeka Jordán.</w:t>
      </w:r>
    </w:p>
    <w:p w14:paraId="5C828CEE" w14:textId="77777777" w:rsidR="00DF6E3F" w:rsidRDefault="00334C2B">
      <w:pPr>
        <w:pStyle w:val="Zkladntext"/>
        <w:ind w:left="141"/>
      </w:pPr>
      <w:r>
        <w:t>Rozloha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050</w:t>
      </w:r>
      <w:r>
        <w:rPr>
          <w:spacing w:val="-3"/>
        </w:rPr>
        <w:t xml:space="preserve"> </w:t>
      </w:r>
      <w:r>
        <w:t>km</w:t>
      </w:r>
      <w:r>
        <w:rPr>
          <w:vertAlign w:val="superscript"/>
        </w:rPr>
        <w:t>2</w:t>
      </w:r>
      <w:r>
        <w:t>,</w:t>
      </w:r>
      <w:r>
        <w:rPr>
          <w:spacing w:val="-4"/>
        </w:rPr>
        <w:t xml:space="preserve"> </w:t>
      </w:r>
      <w:r>
        <w:t>délka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km,</w:t>
      </w:r>
      <w:r>
        <w:rPr>
          <w:spacing w:val="-4"/>
        </w:rPr>
        <w:t xml:space="preserve"> </w:t>
      </w:r>
      <w:r>
        <w:t>šířka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3-16</w:t>
      </w:r>
      <w:r>
        <w:rPr>
          <w:spacing w:val="-1"/>
        </w:rPr>
        <w:t xml:space="preserve"> </w:t>
      </w:r>
      <w:r>
        <w:rPr>
          <w:spacing w:val="-5"/>
        </w:rPr>
        <w:t>km.</w:t>
      </w:r>
    </w:p>
    <w:p w14:paraId="1765767B" w14:textId="77777777" w:rsidR="00DF6E3F" w:rsidRDefault="00DF6E3F">
      <w:pPr>
        <w:pStyle w:val="Zkladntext"/>
        <w:spacing w:before="2"/>
      </w:pPr>
    </w:p>
    <w:p w14:paraId="2A7F155E" w14:textId="77777777" w:rsidR="00DF6E3F" w:rsidRDefault="00334C2B">
      <w:pPr>
        <w:spacing w:line="274" w:lineRule="exact"/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Složení:</w:t>
      </w:r>
    </w:p>
    <w:p w14:paraId="686371F7" w14:textId="77777777" w:rsidR="00DF6E3F" w:rsidRDefault="00334C2B">
      <w:pPr>
        <w:pStyle w:val="Zkladntext"/>
        <w:spacing w:line="274" w:lineRule="exact"/>
        <w:ind w:left="141"/>
      </w:pPr>
      <w:r>
        <w:t>Složení</w:t>
      </w:r>
      <w:r>
        <w:rPr>
          <w:spacing w:val="-7"/>
        </w:rPr>
        <w:t xml:space="preserve"> </w:t>
      </w:r>
      <w:r>
        <w:t>Mrtvého</w:t>
      </w:r>
      <w:r>
        <w:rPr>
          <w:spacing w:val="-7"/>
        </w:rPr>
        <w:t xml:space="preserve"> </w:t>
      </w:r>
      <w:r>
        <w:t>moře</w:t>
      </w:r>
      <w:r>
        <w:rPr>
          <w:spacing w:val="-8"/>
        </w:rPr>
        <w:t xml:space="preserve"> </w:t>
      </w:r>
      <w:r>
        <w:t>tvoří</w:t>
      </w:r>
      <w:r>
        <w:rPr>
          <w:spacing w:val="-7"/>
        </w:rPr>
        <w:t xml:space="preserve"> </w:t>
      </w:r>
      <w:r>
        <w:t>vysoká</w:t>
      </w:r>
      <w:r>
        <w:rPr>
          <w:spacing w:val="-8"/>
        </w:rPr>
        <w:t xml:space="preserve"> </w:t>
      </w:r>
      <w:r>
        <w:t>koncentrace</w:t>
      </w:r>
      <w:r>
        <w:rPr>
          <w:spacing w:val="-6"/>
        </w:rPr>
        <w:t xml:space="preserve"> </w:t>
      </w:r>
      <w:r>
        <w:t>minerálů</w:t>
      </w:r>
      <w:r>
        <w:rPr>
          <w:spacing w:val="-7"/>
        </w:rPr>
        <w:t xml:space="preserve"> </w:t>
      </w:r>
      <w:r>
        <w:t>(asi</w:t>
      </w:r>
      <w:r>
        <w:rPr>
          <w:spacing w:val="-6"/>
        </w:rPr>
        <w:t xml:space="preserve"> </w:t>
      </w:r>
      <w:r>
        <w:t>10x</w:t>
      </w:r>
      <w:r>
        <w:rPr>
          <w:spacing w:val="-6"/>
        </w:rPr>
        <w:t xml:space="preserve"> </w:t>
      </w:r>
      <w:r>
        <w:t>více</w:t>
      </w:r>
      <w:r>
        <w:rPr>
          <w:spacing w:val="-7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ostatních</w:t>
      </w:r>
      <w:r>
        <w:rPr>
          <w:spacing w:val="-7"/>
        </w:rPr>
        <w:t xml:space="preserve"> </w:t>
      </w:r>
      <w:r>
        <w:t>mořích),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prvků</w:t>
      </w:r>
      <w:r>
        <w:rPr>
          <w:spacing w:val="-7"/>
        </w:rPr>
        <w:t xml:space="preserve"> </w:t>
      </w:r>
      <w:r>
        <w:rPr>
          <w:spacing w:val="-10"/>
        </w:rPr>
        <w:t>–</w:t>
      </w:r>
    </w:p>
    <w:p w14:paraId="4A18011F" w14:textId="77777777" w:rsidR="00DF6E3F" w:rsidRDefault="00334C2B">
      <w:pPr>
        <w:pStyle w:val="Zkladntext"/>
        <w:ind w:left="141"/>
      </w:pPr>
      <w:r>
        <w:t>z</w:t>
      </w:r>
      <w:r>
        <w:rPr>
          <w:spacing w:val="-1"/>
        </w:rPr>
        <w:t xml:space="preserve"> </w:t>
      </w:r>
      <w:r>
        <w:t>toho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jiných</w:t>
      </w:r>
      <w:r>
        <w:rPr>
          <w:spacing w:val="-2"/>
        </w:rPr>
        <w:t xml:space="preserve"> </w:t>
      </w:r>
      <w:r>
        <w:t>mořích</w:t>
      </w:r>
      <w:r>
        <w:rPr>
          <w:spacing w:val="-2"/>
        </w:rPr>
        <w:t xml:space="preserve"> </w:t>
      </w:r>
      <w:r>
        <w:t>nevyskytuje.</w:t>
      </w:r>
      <w:r>
        <w:rPr>
          <w:spacing w:val="-2"/>
        </w:rPr>
        <w:t xml:space="preserve"> </w:t>
      </w:r>
      <w:r>
        <w:t>Proto</w:t>
      </w:r>
      <w:r>
        <w:rPr>
          <w:spacing w:val="-2"/>
        </w:rPr>
        <w:t xml:space="preserve"> </w:t>
      </w:r>
      <w:r>
        <w:t>zde</w:t>
      </w:r>
      <w:r>
        <w:rPr>
          <w:spacing w:val="-3"/>
        </w:rPr>
        <w:t xml:space="preserve"> </w:t>
      </w:r>
      <w:r>
        <w:t>téměř</w:t>
      </w:r>
      <w:r>
        <w:rPr>
          <w:spacing w:val="-3"/>
        </w:rPr>
        <w:t xml:space="preserve"> </w:t>
      </w:r>
      <w:r>
        <w:t>neexistuje</w:t>
      </w:r>
      <w:r>
        <w:rPr>
          <w:spacing w:val="-3"/>
        </w:rPr>
        <w:t xml:space="preserve"> </w:t>
      </w:r>
      <w:r>
        <w:t>život.</w:t>
      </w:r>
      <w:r>
        <w:rPr>
          <w:spacing w:val="-5"/>
        </w:rPr>
        <w:t xml:space="preserve"> </w:t>
      </w:r>
      <w:r>
        <w:t>Byly</w:t>
      </w:r>
      <w:r>
        <w:rPr>
          <w:spacing w:val="-7"/>
        </w:rPr>
        <w:t xml:space="preserve"> </w:t>
      </w:r>
      <w:r>
        <w:t>zde</w:t>
      </w:r>
      <w:r>
        <w:rPr>
          <w:spacing w:val="-3"/>
        </w:rPr>
        <w:t xml:space="preserve"> </w:t>
      </w:r>
      <w:r>
        <w:t>objeveny</w:t>
      </w:r>
      <w:r>
        <w:rPr>
          <w:spacing w:val="-7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bakterie</w:t>
      </w:r>
      <w:r>
        <w:rPr>
          <w:spacing w:val="-3"/>
        </w:rPr>
        <w:t xml:space="preserve"> </w:t>
      </w:r>
      <w:r>
        <w:t>– 11 druhů.</w:t>
      </w:r>
    </w:p>
    <w:p w14:paraId="15EFEDC9" w14:textId="77777777" w:rsidR="00DF6E3F" w:rsidRDefault="00DF6E3F">
      <w:pPr>
        <w:pStyle w:val="Zkladntext"/>
      </w:pPr>
    </w:p>
    <w:p w14:paraId="30820499" w14:textId="77777777" w:rsidR="00DF6E3F" w:rsidRPr="00C23A60" w:rsidRDefault="00334C2B">
      <w:pPr>
        <w:pStyle w:val="Zkladntext"/>
        <w:ind w:left="141"/>
        <w:rPr>
          <w:b/>
        </w:rPr>
      </w:pPr>
      <w:r w:rsidRPr="00C23A60">
        <w:rPr>
          <w:b/>
          <w:u w:val="single"/>
        </w:rPr>
        <w:t>Klimatické</w:t>
      </w:r>
      <w:r w:rsidRPr="00C23A60">
        <w:rPr>
          <w:b/>
          <w:spacing w:val="-15"/>
          <w:u w:val="single"/>
        </w:rPr>
        <w:t xml:space="preserve"> </w:t>
      </w:r>
      <w:r w:rsidRPr="00C23A60">
        <w:rPr>
          <w:b/>
          <w:spacing w:val="-2"/>
          <w:u w:val="single"/>
        </w:rPr>
        <w:t>podmínky</w:t>
      </w:r>
    </w:p>
    <w:p w14:paraId="06F72D7D" w14:textId="77777777" w:rsidR="00DF6E3F" w:rsidRDefault="00334C2B">
      <w:pPr>
        <w:pStyle w:val="Odstavecseseznamem"/>
        <w:numPr>
          <w:ilvl w:val="2"/>
          <w:numId w:val="3"/>
        </w:numPr>
        <w:tabs>
          <w:tab w:val="left" w:pos="279"/>
        </w:tabs>
        <w:ind w:left="141" w:right="503" w:firstLine="0"/>
        <w:rPr>
          <w:sz w:val="24"/>
        </w:rPr>
      </w:pPr>
      <w:r>
        <w:rPr>
          <w:sz w:val="24"/>
        </w:rPr>
        <w:t>vzduch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okolí</w:t>
      </w:r>
      <w:r>
        <w:rPr>
          <w:spacing w:val="-2"/>
          <w:sz w:val="24"/>
        </w:rPr>
        <w:t xml:space="preserve"> </w:t>
      </w:r>
      <w:r>
        <w:rPr>
          <w:sz w:val="24"/>
        </w:rPr>
        <w:t>Mrtvého</w:t>
      </w:r>
      <w:r>
        <w:rPr>
          <w:spacing w:val="-2"/>
          <w:sz w:val="24"/>
        </w:rPr>
        <w:t xml:space="preserve"> </w:t>
      </w:r>
      <w:r>
        <w:rPr>
          <w:sz w:val="24"/>
        </w:rPr>
        <w:t>moře</w:t>
      </w:r>
      <w:r>
        <w:rPr>
          <w:spacing w:val="-3"/>
          <w:sz w:val="24"/>
        </w:rPr>
        <w:t xml:space="preserve"> </w:t>
      </w:r>
      <w:r>
        <w:rPr>
          <w:sz w:val="24"/>
        </w:rPr>
        <w:t>obsahuje</w:t>
      </w:r>
      <w:r>
        <w:rPr>
          <w:spacing w:val="-3"/>
          <w:sz w:val="24"/>
        </w:rPr>
        <w:t xml:space="preserve"> </w:t>
      </w:r>
      <w:r>
        <w:rPr>
          <w:sz w:val="24"/>
        </w:rPr>
        <w:t>více</w:t>
      </w:r>
      <w:r>
        <w:rPr>
          <w:spacing w:val="-3"/>
          <w:sz w:val="24"/>
        </w:rPr>
        <w:t xml:space="preserve"> </w:t>
      </w:r>
      <w:r>
        <w:rPr>
          <w:sz w:val="24"/>
        </w:rPr>
        <w:t>kyslíku,</w:t>
      </w:r>
      <w:r>
        <w:rPr>
          <w:spacing w:val="-2"/>
          <w:sz w:val="24"/>
        </w:rPr>
        <w:t xml:space="preserve"> </w:t>
      </w:r>
      <w:r>
        <w:rPr>
          <w:sz w:val="24"/>
        </w:rPr>
        <w:t>slabý</w:t>
      </w:r>
      <w:r>
        <w:rPr>
          <w:spacing w:val="-7"/>
          <w:sz w:val="24"/>
        </w:rPr>
        <w:t xml:space="preserve"> </w:t>
      </w:r>
      <w:r>
        <w:rPr>
          <w:sz w:val="24"/>
        </w:rPr>
        <w:t>vliv</w:t>
      </w:r>
      <w:r>
        <w:rPr>
          <w:spacing w:val="-2"/>
          <w:sz w:val="24"/>
        </w:rPr>
        <w:t xml:space="preserve"> </w:t>
      </w:r>
      <w:r>
        <w:rPr>
          <w:sz w:val="24"/>
        </w:rPr>
        <w:t>UV</w:t>
      </w:r>
      <w:r>
        <w:rPr>
          <w:spacing w:val="-3"/>
          <w:sz w:val="24"/>
        </w:rPr>
        <w:t xml:space="preserve"> </w:t>
      </w:r>
      <w:r>
        <w:rPr>
          <w:sz w:val="24"/>
        </w:rPr>
        <w:t>záření,</w:t>
      </w:r>
      <w:r>
        <w:rPr>
          <w:spacing w:val="-2"/>
          <w:sz w:val="24"/>
        </w:rPr>
        <w:t xml:space="preserve"> </w:t>
      </w:r>
      <w:r>
        <w:rPr>
          <w:sz w:val="24"/>
        </w:rPr>
        <w:t>sluneční</w:t>
      </w:r>
      <w:r>
        <w:rPr>
          <w:spacing w:val="-2"/>
          <w:sz w:val="24"/>
        </w:rPr>
        <w:t xml:space="preserve"> </w:t>
      </w:r>
      <w:r>
        <w:rPr>
          <w:sz w:val="24"/>
        </w:rPr>
        <w:t>svit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330</w:t>
      </w:r>
      <w:r>
        <w:rPr>
          <w:spacing w:val="-2"/>
          <w:sz w:val="24"/>
        </w:rPr>
        <w:t xml:space="preserve"> </w:t>
      </w:r>
      <w:r>
        <w:rPr>
          <w:sz w:val="24"/>
        </w:rPr>
        <w:t>dní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roce, nízký výskyt srážek, nízký počet alergenů</w:t>
      </w:r>
      <w:r>
        <w:rPr>
          <w:spacing w:val="40"/>
          <w:sz w:val="24"/>
        </w:rPr>
        <w:t xml:space="preserve"> </w:t>
      </w:r>
      <w:r>
        <w:rPr>
          <w:sz w:val="24"/>
        </w:rPr>
        <w:t>v ovzduší (létají sem čápi z ČR), vysoká teplota.</w:t>
      </w:r>
    </w:p>
    <w:p w14:paraId="5398C7F6" w14:textId="77777777" w:rsidR="00DF6E3F" w:rsidRDefault="00334C2B">
      <w:pPr>
        <w:pStyle w:val="Zkladntext"/>
        <w:ind w:left="141"/>
        <w:rPr>
          <w:spacing w:val="-2"/>
        </w:rPr>
      </w:pPr>
      <w:r>
        <w:t>Pokles</w:t>
      </w:r>
      <w:r>
        <w:rPr>
          <w:spacing w:val="-2"/>
        </w:rPr>
        <w:t xml:space="preserve"> </w:t>
      </w:r>
      <w:r>
        <w:t>hladiny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m/1</w:t>
      </w:r>
      <w:r>
        <w:rPr>
          <w:spacing w:val="-2"/>
        </w:rPr>
        <w:t xml:space="preserve"> </w:t>
      </w:r>
      <w:r>
        <w:t>rok,</w:t>
      </w:r>
      <w:r>
        <w:rPr>
          <w:spacing w:val="-2"/>
        </w:rPr>
        <w:t xml:space="preserve"> </w:t>
      </w:r>
      <w:r>
        <w:t>klesla</w:t>
      </w:r>
      <w:r>
        <w:rPr>
          <w:spacing w:val="-3"/>
        </w:rPr>
        <w:t xml:space="preserve"> </w:t>
      </w:r>
      <w:r>
        <w:t>již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současném</w:t>
      </w:r>
      <w:r>
        <w:rPr>
          <w:spacing w:val="-2"/>
        </w:rPr>
        <w:t xml:space="preserve"> </w:t>
      </w:r>
      <w:r>
        <w:t>tempu</w:t>
      </w:r>
      <w:r>
        <w:rPr>
          <w:spacing w:val="-2"/>
        </w:rPr>
        <w:t xml:space="preserve"> </w:t>
      </w:r>
      <w:r>
        <w:t>vysychání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mohlo</w:t>
      </w:r>
      <w:r>
        <w:rPr>
          <w:spacing w:val="-2"/>
        </w:rPr>
        <w:t xml:space="preserve"> </w:t>
      </w:r>
      <w:r>
        <w:t>zaniknout</w:t>
      </w:r>
      <w:r>
        <w:rPr>
          <w:spacing w:val="-2"/>
        </w:rPr>
        <w:t xml:space="preserve"> </w:t>
      </w:r>
      <w:r>
        <w:t>okolo</w:t>
      </w:r>
      <w:r>
        <w:rPr>
          <w:spacing w:val="-2"/>
        </w:rPr>
        <w:t xml:space="preserve"> </w:t>
      </w:r>
      <w:r>
        <w:t xml:space="preserve">r. </w:t>
      </w:r>
      <w:r>
        <w:rPr>
          <w:spacing w:val="-2"/>
        </w:rPr>
        <w:t>2050.</w:t>
      </w:r>
    </w:p>
    <w:p w14:paraId="273C0102" w14:textId="67C0BBBB" w:rsidR="00C23A60" w:rsidRPr="00C23A60" w:rsidRDefault="00C23A60" w:rsidP="00C23A60">
      <w:pPr>
        <w:pStyle w:val="Zkladntext"/>
        <w:ind w:left="141"/>
        <w:jc w:val="center"/>
        <w:rPr>
          <w:sz w:val="18"/>
          <w:szCs w:val="18"/>
        </w:rPr>
      </w:pPr>
      <w:r w:rsidRPr="00C23A60">
        <w:rPr>
          <w:sz w:val="18"/>
          <w:szCs w:val="18"/>
        </w:rPr>
        <w:t xml:space="preserve">Milan Haminger, </w:t>
      </w:r>
      <w:proofErr w:type="spellStart"/>
      <w:r w:rsidRPr="00C23A60">
        <w:rPr>
          <w:sz w:val="18"/>
          <w:szCs w:val="18"/>
        </w:rPr>
        <w:t>BiGy</w:t>
      </w:r>
      <w:proofErr w:type="spellEnd"/>
      <w:r w:rsidRPr="00C23A60">
        <w:rPr>
          <w:sz w:val="18"/>
          <w:szCs w:val="18"/>
        </w:rPr>
        <w:t xml:space="preserve"> Brno </w:t>
      </w:r>
      <w:r w:rsidR="00C52F5C">
        <w:rPr>
          <w:sz w:val="18"/>
          <w:szCs w:val="18"/>
        </w:rPr>
        <w:t>8</w:t>
      </w:r>
      <w:bookmarkStart w:id="0" w:name="_GoBack"/>
      <w:bookmarkEnd w:id="0"/>
      <w:r w:rsidRPr="00C23A60">
        <w:rPr>
          <w:sz w:val="18"/>
          <w:szCs w:val="18"/>
        </w:rPr>
        <w:t>/</w:t>
      </w:r>
      <w:r w:rsidR="00582A0A">
        <w:rPr>
          <w:sz w:val="18"/>
          <w:szCs w:val="18"/>
        </w:rPr>
        <w:t>4</w:t>
      </w:r>
      <w:r w:rsidRPr="00C23A60">
        <w:rPr>
          <w:sz w:val="18"/>
          <w:szCs w:val="18"/>
        </w:rPr>
        <w:t xml:space="preserve"> 2026©</w:t>
      </w:r>
    </w:p>
    <w:sectPr w:rsidR="00C23A60" w:rsidRPr="00C23A60">
      <w:pgSz w:w="1190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E36"/>
    <w:multiLevelType w:val="hybridMultilevel"/>
    <w:tmpl w:val="01A2EB78"/>
    <w:lvl w:ilvl="0" w:tplc="E396A95E">
      <w:start w:val="1"/>
      <w:numFmt w:val="decimal"/>
      <w:lvlText w:val="%1)"/>
      <w:lvlJc w:val="left"/>
      <w:pPr>
        <w:ind w:left="861" w:hanging="360"/>
      </w:pPr>
      <w:rPr>
        <w:rFonts w:hint="default"/>
        <w:spacing w:val="0"/>
        <w:w w:val="99"/>
        <w:lang w:val="cs-CZ" w:eastAsia="en-US" w:bidi="ar-SA"/>
      </w:rPr>
    </w:lvl>
    <w:lvl w:ilvl="1" w:tplc="E54E5F14">
      <w:numFmt w:val="bullet"/>
      <w:lvlText w:val="•"/>
      <w:lvlJc w:val="left"/>
      <w:pPr>
        <w:ind w:left="1864" w:hanging="360"/>
      </w:pPr>
      <w:rPr>
        <w:rFonts w:hint="default"/>
        <w:lang w:val="cs-CZ" w:eastAsia="en-US" w:bidi="ar-SA"/>
      </w:rPr>
    </w:lvl>
    <w:lvl w:ilvl="2" w:tplc="1400911E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A6BCF628">
      <w:numFmt w:val="bullet"/>
      <w:lvlText w:val="•"/>
      <w:lvlJc w:val="left"/>
      <w:pPr>
        <w:ind w:left="3874" w:hanging="360"/>
      </w:pPr>
      <w:rPr>
        <w:rFonts w:hint="default"/>
        <w:lang w:val="cs-CZ" w:eastAsia="en-US" w:bidi="ar-SA"/>
      </w:rPr>
    </w:lvl>
    <w:lvl w:ilvl="4" w:tplc="04B05784">
      <w:numFmt w:val="bullet"/>
      <w:lvlText w:val="•"/>
      <w:lvlJc w:val="left"/>
      <w:pPr>
        <w:ind w:left="4879" w:hanging="360"/>
      </w:pPr>
      <w:rPr>
        <w:rFonts w:hint="default"/>
        <w:lang w:val="cs-CZ" w:eastAsia="en-US" w:bidi="ar-SA"/>
      </w:rPr>
    </w:lvl>
    <w:lvl w:ilvl="5" w:tplc="C45EC894">
      <w:numFmt w:val="bullet"/>
      <w:lvlText w:val="•"/>
      <w:lvlJc w:val="left"/>
      <w:pPr>
        <w:ind w:left="5884" w:hanging="360"/>
      </w:pPr>
      <w:rPr>
        <w:rFonts w:hint="default"/>
        <w:lang w:val="cs-CZ" w:eastAsia="en-US" w:bidi="ar-SA"/>
      </w:rPr>
    </w:lvl>
    <w:lvl w:ilvl="6" w:tplc="949ED920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  <w:lvl w:ilvl="7" w:tplc="30D27998">
      <w:numFmt w:val="bullet"/>
      <w:lvlText w:val="•"/>
      <w:lvlJc w:val="left"/>
      <w:pPr>
        <w:ind w:left="7894" w:hanging="360"/>
      </w:pPr>
      <w:rPr>
        <w:rFonts w:hint="default"/>
        <w:lang w:val="cs-CZ" w:eastAsia="en-US" w:bidi="ar-SA"/>
      </w:rPr>
    </w:lvl>
    <w:lvl w:ilvl="8" w:tplc="22EAEDD8">
      <w:numFmt w:val="bullet"/>
      <w:lvlText w:val="•"/>
      <w:lvlJc w:val="left"/>
      <w:pPr>
        <w:ind w:left="889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3097540"/>
    <w:multiLevelType w:val="hybridMultilevel"/>
    <w:tmpl w:val="F238E954"/>
    <w:lvl w:ilvl="0" w:tplc="F48AF2E6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E326CA5E">
      <w:numFmt w:val="bullet"/>
      <w:lvlText w:val="•"/>
      <w:lvlJc w:val="left"/>
      <w:pPr>
        <w:ind w:left="1864" w:hanging="360"/>
      </w:pPr>
      <w:rPr>
        <w:rFonts w:hint="default"/>
        <w:lang w:val="cs-CZ" w:eastAsia="en-US" w:bidi="ar-SA"/>
      </w:rPr>
    </w:lvl>
    <w:lvl w:ilvl="2" w:tplc="F384B74E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CA6627DE">
      <w:numFmt w:val="bullet"/>
      <w:lvlText w:val="•"/>
      <w:lvlJc w:val="left"/>
      <w:pPr>
        <w:ind w:left="3874" w:hanging="360"/>
      </w:pPr>
      <w:rPr>
        <w:rFonts w:hint="default"/>
        <w:lang w:val="cs-CZ" w:eastAsia="en-US" w:bidi="ar-SA"/>
      </w:rPr>
    </w:lvl>
    <w:lvl w:ilvl="4" w:tplc="E1342AAE">
      <w:numFmt w:val="bullet"/>
      <w:lvlText w:val="•"/>
      <w:lvlJc w:val="left"/>
      <w:pPr>
        <w:ind w:left="4879" w:hanging="360"/>
      </w:pPr>
      <w:rPr>
        <w:rFonts w:hint="default"/>
        <w:lang w:val="cs-CZ" w:eastAsia="en-US" w:bidi="ar-SA"/>
      </w:rPr>
    </w:lvl>
    <w:lvl w:ilvl="5" w:tplc="B8D68C8A">
      <w:numFmt w:val="bullet"/>
      <w:lvlText w:val="•"/>
      <w:lvlJc w:val="left"/>
      <w:pPr>
        <w:ind w:left="5884" w:hanging="360"/>
      </w:pPr>
      <w:rPr>
        <w:rFonts w:hint="default"/>
        <w:lang w:val="cs-CZ" w:eastAsia="en-US" w:bidi="ar-SA"/>
      </w:rPr>
    </w:lvl>
    <w:lvl w:ilvl="6" w:tplc="FD10D90A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  <w:lvl w:ilvl="7" w:tplc="CD8AA772">
      <w:numFmt w:val="bullet"/>
      <w:lvlText w:val="•"/>
      <w:lvlJc w:val="left"/>
      <w:pPr>
        <w:ind w:left="7894" w:hanging="360"/>
      </w:pPr>
      <w:rPr>
        <w:rFonts w:hint="default"/>
        <w:lang w:val="cs-CZ" w:eastAsia="en-US" w:bidi="ar-SA"/>
      </w:rPr>
    </w:lvl>
    <w:lvl w:ilvl="8" w:tplc="6658B6A2">
      <w:numFmt w:val="bullet"/>
      <w:lvlText w:val="•"/>
      <w:lvlJc w:val="left"/>
      <w:pPr>
        <w:ind w:left="889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DC17F33"/>
    <w:multiLevelType w:val="hybridMultilevel"/>
    <w:tmpl w:val="C33AFB88"/>
    <w:lvl w:ilvl="0" w:tplc="34061054">
      <w:numFmt w:val="bullet"/>
      <w:lvlText w:val="–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46253E2E"/>
    <w:multiLevelType w:val="hybridMultilevel"/>
    <w:tmpl w:val="B28C181C"/>
    <w:lvl w:ilvl="0" w:tplc="D9A061BA">
      <w:start w:val="7"/>
      <w:numFmt w:val="decimal"/>
      <w:lvlText w:val="%1"/>
      <w:lvlJc w:val="left"/>
      <w:pPr>
        <w:ind w:left="1221" w:hanging="360"/>
      </w:pPr>
      <w:rPr>
        <w:rFonts w:hint="default"/>
        <w:color w:val="7F7F00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48354EDB"/>
    <w:multiLevelType w:val="hybridMultilevel"/>
    <w:tmpl w:val="F8A8093C"/>
    <w:lvl w:ilvl="0" w:tplc="94841A22">
      <w:numFmt w:val="bullet"/>
      <w:lvlText w:val="–"/>
      <w:lvlJc w:val="left"/>
      <w:pPr>
        <w:ind w:left="19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5" w15:restartNumberingAfterBreak="0">
    <w:nsid w:val="51586A68"/>
    <w:multiLevelType w:val="hybridMultilevel"/>
    <w:tmpl w:val="E9E0D7E0"/>
    <w:lvl w:ilvl="0" w:tplc="63367196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EFAE96AC">
      <w:numFmt w:val="bullet"/>
      <w:lvlText w:val="•"/>
      <w:lvlJc w:val="left"/>
      <w:pPr>
        <w:ind w:left="1342" w:hanging="140"/>
      </w:pPr>
      <w:rPr>
        <w:rFonts w:hint="default"/>
        <w:lang w:val="cs-CZ" w:eastAsia="en-US" w:bidi="ar-SA"/>
      </w:rPr>
    </w:lvl>
    <w:lvl w:ilvl="2" w:tplc="AADC4F08">
      <w:numFmt w:val="bullet"/>
      <w:lvlText w:val="•"/>
      <w:lvlJc w:val="left"/>
      <w:pPr>
        <w:ind w:left="2405" w:hanging="140"/>
      </w:pPr>
      <w:rPr>
        <w:rFonts w:hint="default"/>
        <w:lang w:val="cs-CZ" w:eastAsia="en-US" w:bidi="ar-SA"/>
      </w:rPr>
    </w:lvl>
    <w:lvl w:ilvl="3" w:tplc="7FC64B30">
      <w:numFmt w:val="bullet"/>
      <w:lvlText w:val="•"/>
      <w:lvlJc w:val="left"/>
      <w:pPr>
        <w:ind w:left="3468" w:hanging="140"/>
      </w:pPr>
      <w:rPr>
        <w:rFonts w:hint="default"/>
        <w:lang w:val="cs-CZ" w:eastAsia="en-US" w:bidi="ar-SA"/>
      </w:rPr>
    </w:lvl>
    <w:lvl w:ilvl="4" w:tplc="D29AF870">
      <w:numFmt w:val="bullet"/>
      <w:lvlText w:val="•"/>
      <w:lvlJc w:val="left"/>
      <w:pPr>
        <w:ind w:left="4531" w:hanging="140"/>
      </w:pPr>
      <w:rPr>
        <w:rFonts w:hint="default"/>
        <w:lang w:val="cs-CZ" w:eastAsia="en-US" w:bidi="ar-SA"/>
      </w:rPr>
    </w:lvl>
    <w:lvl w:ilvl="5" w:tplc="62CEE78C">
      <w:numFmt w:val="bullet"/>
      <w:lvlText w:val="•"/>
      <w:lvlJc w:val="left"/>
      <w:pPr>
        <w:ind w:left="5594" w:hanging="140"/>
      </w:pPr>
      <w:rPr>
        <w:rFonts w:hint="default"/>
        <w:lang w:val="cs-CZ" w:eastAsia="en-US" w:bidi="ar-SA"/>
      </w:rPr>
    </w:lvl>
    <w:lvl w:ilvl="6" w:tplc="87C2A9F0">
      <w:numFmt w:val="bullet"/>
      <w:lvlText w:val="•"/>
      <w:lvlJc w:val="left"/>
      <w:pPr>
        <w:ind w:left="6657" w:hanging="140"/>
      </w:pPr>
      <w:rPr>
        <w:rFonts w:hint="default"/>
        <w:lang w:val="cs-CZ" w:eastAsia="en-US" w:bidi="ar-SA"/>
      </w:rPr>
    </w:lvl>
    <w:lvl w:ilvl="7" w:tplc="064E55B4">
      <w:numFmt w:val="bullet"/>
      <w:lvlText w:val="•"/>
      <w:lvlJc w:val="left"/>
      <w:pPr>
        <w:ind w:left="7720" w:hanging="140"/>
      </w:pPr>
      <w:rPr>
        <w:rFonts w:hint="default"/>
        <w:lang w:val="cs-CZ" w:eastAsia="en-US" w:bidi="ar-SA"/>
      </w:rPr>
    </w:lvl>
    <w:lvl w:ilvl="8" w:tplc="49328F5E">
      <w:numFmt w:val="bullet"/>
      <w:lvlText w:val="•"/>
      <w:lvlJc w:val="left"/>
      <w:pPr>
        <w:ind w:left="8783" w:hanging="140"/>
      </w:pPr>
      <w:rPr>
        <w:rFonts w:hint="default"/>
        <w:lang w:val="cs-CZ" w:eastAsia="en-US" w:bidi="ar-SA"/>
      </w:rPr>
    </w:lvl>
  </w:abstractNum>
  <w:abstractNum w:abstractNumId="6" w15:restartNumberingAfterBreak="0">
    <w:nsid w:val="6DD42FCF"/>
    <w:multiLevelType w:val="hybridMultilevel"/>
    <w:tmpl w:val="A64C60E4"/>
    <w:lvl w:ilvl="0" w:tplc="6050429C">
      <w:start w:val="1"/>
      <w:numFmt w:val="upperLetter"/>
      <w:lvlText w:val="%1)"/>
      <w:lvlJc w:val="left"/>
      <w:pPr>
        <w:ind w:left="455" w:hanging="3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1" w:tplc="DB5CF558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4"/>
        <w:szCs w:val="24"/>
        <w:u w:val="single" w:color="000000"/>
        <w:lang w:val="cs-CZ" w:eastAsia="en-US" w:bidi="ar-SA"/>
      </w:rPr>
    </w:lvl>
    <w:lvl w:ilvl="2" w:tplc="EB36F4F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3" w:tplc="44A6EA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 w:tplc="A83CB0D0">
      <w:numFmt w:val="bullet"/>
      <w:lvlText w:val="•"/>
      <w:lvlJc w:val="left"/>
      <w:pPr>
        <w:ind w:left="460" w:hanging="360"/>
      </w:pPr>
      <w:rPr>
        <w:rFonts w:hint="default"/>
        <w:lang w:val="cs-CZ" w:eastAsia="en-US" w:bidi="ar-SA"/>
      </w:rPr>
    </w:lvl>
    <w:lvl w:ilvl="5" w:tplc="B2BA0570">
      <w:numFmt w:val="bullet"/>
      <w:lvlText w:val="•"/>
      <w:lvlJc w:val="left"/>
      <w:pPr>
        <w:ind w:left="860" w:hanging="360"/>
      </w:pPr>
      <w:rPr>
        <w:rFonts w:hint="default"/>
        <w:lang w:val="cs-CZ" w:eastAsia="en-US" w:bidi="ar-SA"/>
      </w:rPr>
    </w:lvl>
    <w:lvl w:ilvl="6" w:tplc="15083D2E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7" w:tplc="5DE82AAA">
      <w:numFmt w:val="bullet"/>
      <w:lvlText w:val="•"/>
      <w:lvlJc w:val="left"/>
      <w:pPr>
        <w:ind w:left="4879" w:hanging="360"/>
      </w:pPr>
      <w:rPr>
        <w:rFonts w:hint="default"/>
        <w:lang w:val="cs-CZ" w:eastAsia="en-US" w:bidi="ar-SA"/>
      </w:rPr>
    </w:lvl>
    <w:lvl w:ilvl="8" w:tplc="338274F6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3F"/>
    <w:rsid w:val="00012352"/>
    <w:rsid w:val="000312DD"/>
    <w:rsid w:val="0025753D"/>
    <w:rsid w:val="002E2B13"/>
    <w:rsid w:val="00334C2B"/>
    <w:rsid w:val="003F667E"/>
    <w:rsid w:val="003F7711"/>
    <w:rsid w:val="00444AD7"/>
    <w:rsid w:val="00460A02"/>
    <w:rsid w:val="00582A0A"/>
    <w:rsid w:val="006D7E80"/>
    <w:rsid w:val="00750129"/>
    <w:rsid w:val="0075433E"/>
    <w:rsid w:val="00771CA3"/>
    <w:rsid w:val="007B147D"/>
    <w:rsid w:val="00892BF7"/>
    <w:rsid w:val="009C1254"/>
    <w:rsid w:val="00A84D0C"/>
    <w:rsid w:val="00BB1BB4"/>
    <w:rsid w:val="00C23A60"/>
    <w:rsid w:val="00C244A5"/>
    <w:rsid w:val="00C52F5C"/>
    <w:rsid w:val="00D103E0"/>
    <w:rsid w:val="00DF6E3F"/>
    <w:rsid w:val="00EA2F20"/>
    <w:rsid w:val="00F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1906"/>
  <w15:docId w15:val="{150F11F9-A458-4CB8-B369-FAA67AD2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141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79" w:hanging="138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va9htb">
    <w:name w:val="va9htb"/>
    <w:basedOn w:val="Standardnpsmoodstavce"/>
    <w:rsid w:val="00BB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870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Voda</vt:lpstr>
    </vt:vector>
  </TitlesOfParts>
  <Company>Biskupske gymnazium Brno a materska skola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Voda</dc:title>
  <dc:creator>M.Horvatova</dc:creator>
  <cp:lastModifiedBy>Mgr. Milan Haminger</cp:lastModifiedBy>
  <cp:revision>5</cp:revision>
  <dcterms:created xsi:type="dcterms:W3CDTF">2026-04-07T09:11:00Z</dcterms:created>
  <dcterms:modified xsi:type="dcterms:W3CDTF">2026-04-08T08:32:00Z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2011-12-16T00:00:00Z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2026-03-29T00:00:00Z</vt:filetime>
  </property>
  <property fmtid="{D5CDD505-2E9C-101B-9397-08002B2CF9AE}" pid="5" name="Producer">
    <vt:lpwstr>GPL Ghostscript 9.04</vt:lpwstr>
  </property>
</Properties>
</file>