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D6" w:rsidRDefault="005B1CD6" w:rsidP="005B1CD6">
      <w:pPr>
        <w:ind w:left="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KARBOXYLOVÉ KYSELINY</w:t>
      </w:r>
    </w:p>
    <w:p w:rsidR="005B1CD6" w:rsidRDefault="005B1CD6" w:rsidP="005B1CD6">
      <w:pPr>
        <w:spacing w:line="335" w:lineRule="exact"/>
        <w:rPr>
          <w:sz w:val="24"/>
          <w:szCs w:val="24"/>
        </w:rPr>
      </w:pPr>
    </w:p>
    <w:p w:rsidR="005B1CD6" w:rsidRDefault="005B1CD6" w:rsidP="005B1CD6">
      <w:pPr>
        <w:jc w:val="center"/>
        <w:rPr>
          <w:b/>
          <w:color w:val="FF0000"/>
          <w:sz w:val="24"/>
          <w:szCs w:val="24"/>
        </w:rPr>
      </w:pPr>
      <w:proofErr w:type="gramStart"/>
      <w:r w:rsidRPr="006F3AFC">
        <w:rPr>
          <w:sz w:val="24"/>
          <w:szCs w:val="24"/>
        </w:rPr>
        <w:t xml:space="preserve">jsou  </w:t>
      </w:r>
      <w:r w:rsidRPr="006F3AFC">
        <w:rPr>
          <w:b/>
          <w:sz w:val="24"/>
          <w:szCs w:val="24"/>
        </w:rPr>
        <w:t>kyslíkaté</w:t>
      </w:r>
      <w:proofErr w:type="gramEnd"/>
      <w:r w:rsidRPr="006F3AFC">
        <w:rPr>
          <w:b/>
          <w:sz w:val="24"/>
          <w:szCs w:val="24"/>
        </w:rPr>
        <w:t xml:space="preserve"> deriváty uhlovodíků</w:t>
      </w:r>
      <w:r w:rsidRPr="006F3AFC">
        <w:rPr>
          <w:sz w:val="24"/>
          <w:szCs w:val="24"/>
        </w:rPr>
        <w:t xml:space="preserve">, které v molekule obsahují </w:t>
      </w:r>
      <w:r w:rsidRPr="00941D1E">
        <w:rPr>
          <w:b/>
          <w:sz w:val="24"/>
          <w:szCs w:val="24"/>
        </w:rPr>
        <w:t>karboxylovou skupinu</w:t>
      </w:r>
      <w:r w:rsidRPr="006F3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F3AFC">
        <w:rPr>
          <w:b/>
          <w:color w:val="FF0000"/>
          <w:sz w:val="24"/>
          <w:szCs w:val="24"/>
        </w:rPr>
        <w:t>–</w:t>
      </w:r>
      <w:r>
        <w:rPr>
          <w:b/>
          <w:color w:val="FF0000"/>
          <w:sz w:val="24"/>
          <w:szCs w:val="24"/>
        </w:rPr>
        <w:t xml:space="preserve"> </w:t>
      </w:r>
      <w:r w:rsidRPr="006F3AFC">
        <w:rPr>
          <w:b/>
          <w:color w:val="FF0000"/>
          <w:sz w:val="24"/>
          <w:szCs w:val="24"/>
        </w:rPr>
        <w:t>COOH</w:t>
      </w:r>
    </w:p>
    <w:p w:rsidR="005B1CD6" w:rsidRDefault="005B1CD6" w:rsidP="005B1CD6">
      <w:pPr>
        <w:jc w:val="center"/>
        <w:rPr>
          <w:sz w:val="24"/>
          <w:szCs w:val="24"/>
        </w:rPr>
      </w:pPr>
      <w:r w:rsidRPr="00C014B4">
        <w:rPr>
          <w:sz w:val="24"/>
          <w:szCs w:val="24"/>
        </w:rPr>
        <w:t xml:space="preserve">Atom </w:t>
      </w:r>
      <w:r w:rsidRPr="00C014B4">
        <w:rPr>
          <w:b/>
          <w:color w:val="FF0000"/>
          <w:sz w:val="24"/>
          <w:szCs w:val="24"/>
        </w:rPr>
        <w:t>C</w:t>
      </w:r>
      <w:r w:rsidRPr="00C014B4">
        <w:rPr>
          <w:sz w:val="24"/>
          <w:szCs w:val="24"/>
        </w:rPr>
        <w:t xml:space="preserve"> </w:t>
      </w:r>
      <w:proofErr w:type="gramStart"/>
      <w:r w:rsidRPr="00C014B4">
        <w:rPr>
          <w:sz w:val="24"/>
          <w:szCs w:val="24"/>
        </w:rPr>
        <w:t>je 4-vazný</w:t>
      </w:r>
      <w:proofErr w:type="gramEnd"/>
      <w:r w:rsidRPr="00C014B4">
        <w:rPr>
          <w:sz w:val="24"/>
          <w:szCs w:val="24"/>
        </w:rPr>
        <w:t xml:space="preserve"> </w:t>
      </w:r>
      <w:r w:rsidRPr="00C014B4">
        <w:rPr>
          <w:b/>
          <w:sz w:val="24"/>
          <w:szCs w:val="24"/>
        </w:rPr>
        <w:t>váže</w:t>
      </w:r>
      <w:r w:rsidRPr="00C014B4">
        <w:rPr>
          <w:sz w:val="24"/>
          <w:szCs w:val="24"/>
        </w:rPr>
        <w:t xml:space="preserve"> vždy </w:t>
      </w:r>
      <w:r w:rsidRPr="00C014B4">
        <w:rPr>
          <w:b/>
          <w:sz w:val="24"/>
          <w:szCs w:val="24"/>
        </w:rPr>
        <w:t>jednoduchou vazbou hydroxylovou skupinu</w:t>
      </w:r>
      <w:r w:rsidRPr="00C014B4">
        <w:rPr>
          <w:sz w:val="24"/>
          <w:szCs w:val="24"/>
        </w:rPr>
        <w:t xml:space="preserve"> a </w:t>
      </w:r>
      <w:r w:rsidRPr="00C014B4">
        <w:rPr>
          <w:b/>
          <w:sz w:val="24"/>
          <w:szCs w:val="24"/>
        </w:rPr>
        <w:t xml:space="preserve">dvojnou vazbou atom </w:t>
      </w:r>
      <w:r w:rsidRPr="00C014B4">
        <w:rPr>
          <w:b/>
          <w:color w:val="FF0000"/>
          <w:sz w:val="24"/>
          <w:szCs w:val="24"/>
        </w:rPr>
        <w:t>O</w:t>
      </w:r>
      <w:r w:rsidRPr="00C014B4">
        <w:rPr>
          <w:b/>
          <w:sz w:val="24"/>
          <w:szCs w:val="24"/>
        </w:rPr>
        <w:t>,</w:t>
      </w:r>
      <w:r w:rsidRPr="00C014B4">
        <w:rPr>
          <w:sz w:val="24"/>
          <w:szCs w:val="24"/>
        </w:rPr>
        <w:t xml:space="preserve"> </w:t>
      </w:r>
      <w:r>
        <w:rPr>
          <w:sz w:val="24"/>
          <w:szCs w:val="24"/>
        </w:rPr>
        <w:t>poj</w:t>
      </w:r>
      <w:r w:rsidRPr="00C014B4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C014B4">
        <w:rPr>
          <w:sz w:val="24"/>
          <w:szCs w:val="24"/>
        </w:rPr>
        <w:t>nování karboxylové skupiny pochází ze spojení částí</w:t>
      </w:r>
      <w:r>
        <w:rPr>
          <w:sz w:val="24"/>
          <w:szCs w:val="24"/>
        </w:rPr>
        <w:t xml:space="preserve"> názvů</w:t>
      </w:r>
      <w:r w:rsidRPr="00C014B4">
        <w:rPr>
          <w:sz w:val="24"/>
          <w:szCs w:val="24"/>
        </w:rPr>
        <w:t xml:space="preserve"> dvou funkčních skupin </w:t>
      </w:r>
    </w:p>
    <w:p w:rsidR="005B1CD6" w:rsidRDefault="005B1CD6" w:rsidP="005B1CD6">
      <w:pPr>
        <w:jc w:val="center"/>
        <w:rPr>
          <w:sz w:val="24"/>
          <w:szCs w:val="24"/>
        </w:rPr>
      </w:pPr>
      <w:proofErr w:type="spellStart"/>
      <w:proofErr w:type="gramStart"/>
      <w:r w:rsidRPr="00C014B4">
        <w:rPr>
          <w:b/>
          <w:color w:val="FF0000"/>
          <w:sz w:val="24"/>
          <w:szCs w:val="24"/>
        </w:rPr>
        <w:t>karbobo</w:t>
      </w:r>
      <w:r w:rsidRPr="00C014B4">
        <w:rPr>
          <w:sz w:val="24"/>
          <w:szCs w:val="24"/>
        </w:rPr>
        <w:t>nyl</w:t>
      </w:r>
      <w:proofErr w:type="spellEnd"/>
      <w:r w:rsidRPr="00C014B4">
        <w:rPr>
          <w:sz w:val="24"/>
          <w:szCs w:val="24"/>
        </w:rPr>
        <w:t xml:space="preserve"> </w:t>
      </w:r>
      <w:r w:rsidRPr="00C014B4">
        <w:rPr>
          <w:b/>
          <w:sz w:val="24"/>
          <w:szCs w:val="24"/>
        </w:rPr>
        <w:t>+</w:t>
      </w:r>
      <w:r w:rsidRPr="00C014B4">
        <w:rPr>
          <w:sz w:val="24"/>
          <w:szCs w:val="24"/>
        </w:rPr>
        <w:t xml:space="preserve">  hydro</w:t>
      </w:r>
      <w:r w:rsidRPr="00C014B4">
        <w:rPr>
          <w:b/>
          <w:color w:val="FF0000"/>
          <w:sz w:val="24"/>
          <w:szCs w:val="24"/>
        </w:rPr>
        <w:t>xyl</w:t>
      </w:r>
      <w:proofErr w:type="gramEnd"/>
      <w:r w:rsidRPr="00C014B4">
        <w:rPr>
          <w:sz w:val="24"/>
          <w:szCs w:val="24"/>
        </w:rPr>
        <w:t>,</w:t>
      </w:r>
    </w:p>
    <w:p w:rsidR="005B1CD6" w:rsidRDefault="005B1CD6" w:rsidP="005B1CD6">
      <w:pPr>
        <w:jc w:val="center"/>
        <w:rPr>
          <w:sz w:val="24"/>
          <w:szCs w:val="24"/>
        </w:rPr>
      </w:pPr>
      <w:r w:rsidRPr="00C014B4">
        <w:rPr>
          <w:sz w:val="24"/>
          <w:szCs w:val="24"/>
        </w:rPr>
        <w:t xml:space="preserve"> z atomu </w:t>
      </w:r>
      <w:r w:rsidRPr="00C014B4">
        <w:rPr>
          <w:b/>
          <w:color w:val="FF0000"/>
          <w:sz w:val="24"/>
          <w:szCs w:val="24"/>
        </w:rPr>
        <w:t>C</w:t>
      </w:r>
      <w:r w:rsidRPr="00C014B4">
        <w:rPr>
          <w:sz w:val="24"/>
          <w:szCs w:val="24"/>
        </w:rPr>
        <w:t xml:space="preserve"> vychází volná vazba, oba atomy </w:t>
      </w:r>
      <w:r w:rsidRPr="00C014B4">
        <w:rPr>
          <w:b/>
          <w:color w:val="FF0000"/>
          <w:sz w:val="24"/>
          <w:szCs w:val="24"/>
        </w:rPr>
        <w:t>O</w:t>
      </w:r>
      <w:r w:rsidRPr="00C014B4">
        <w:rPr>
          <w:sz w:val="24"/>
          <w:szCs w:val="24"/>
        </w:rPr>
        <w:t xml:space="preserve"> obsahují dva </w:t>
      </w:r>
      <w:proofErr w:type="gramStart"/>
      <w:r w:rsidRPr="00C014B4">
        <w:rPr>
          <w:sz w:val="24"/>
          <w:szCs w:val="24"/>
        </w:rPr>
        <w:t>volné</w:t>
      </w:r>
      <w:r>
        <w:rPr>
          <w:sz w:val="24"/>
          <w:szCs w:val="24"/>
        </w:rPr>
        <w:t>(nevazebné</w:t>
      </w:r>
      <w:proofErr w:type="gramEnd"/>
      <w:r>
        <w:rPr>
          <w:sz w:val="24"/>
          <w:szCs w:val="24"/>
        </w:rPr>
        <w:t>)</w:t>
      </w:r>
      <w:r w:rsidRPr="00C014B4">
        <w:rPr>
          <w:sz w:val="24"/>
          <w:szCs w:val="24"/>
        </w:rPr>
        <w:t xml:space="preserve"> elektronové páry, </w:t>
      </w:r>
    </w:p>
    <w:p w:rsidR="005B1CD6" w:rsidRDefault="005B1CD6" w:rsidP="005B1CD6">
      <w:pPr>
        <w:jc w:val="center"/>
        <w:rPr>
          <w:sz w:val="24"/>
          <w:szCs w:val="24"/>
        </w:rPr>
      </w:pPr>
      <w:r w:rsidRPr="00C014B4">
        <w:rPr>
          <w:sz w:val="24"/>
          <w:szCs w:val="24"/>
        </w:rPr>
        <w:t xml:space="preserve">atom </w:t>
      </w:r>
      <w:r w:rsidRPr="00C014B4">
        <w:rPr>
          <w:b/>
          <w:color w:val="FF0000"/>
          <w:sz w:val="24"/>
          <w:szCs w:val="24"/>
        </w:rPr>
        <w:t>H</w:t>
      </w:r>
      <w:r w:rsidRPr="00C014B4">
        <w:rPr>
          <w:sz w:val="24"/>
          <w:szCs w:val="24"/>
        </w:rPr>
        <w:t xml:space="preserve"> je vždy jednovazný.</w:t>
      </w:r>
    </w:p>
    <w:p w:rsidR="005B1CD6" w:rsidRDefault="005B1CD6" w:rsidP="005B1CD6">
      <w:pPr>
        <w:jc w:val="center"/>
        <w:rPr>
          <w:sz w:val="24"/>
          <w:szCs w:val="24"/>
        </w:rPr>
      </w:pPr>
    </w:p>
    <w:p w:rsidR="005B1CD6" w:rsidRPr="00C014B4" w:rsidRDefault="005B1CD6" w:rsidP="005B1CD6">
      <w:pPr>
        <w:jc w:val="center"/>
        <w:rPr>
          <w:sz w:val="24"/>
          <w:szCs w:val="24"/>
        </w:rPr>
      </w:pPr>
      <w:r w:rsidRPr="009C2E67">
        <w:rPr>
          <w:noProof/>
          <w:sz w:val="24"/>
          <w:szCs w:val="24"/>
        </w:rPr>
        <w:drawing>
          <wp:inline distT="0" distB="0" distL="0" distR="0" wp14:anchorId="4FBF94D7" wp14:editId="03BDDD11">
            <wp:extent cx="967342" cy="877480"/>
            <wp:effectExtent l="0" t="0" r="4445" b="0"/>
            <wp:docPr id="4" name="Obrázek 4" descr="C:\milan\blivajs\stahování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ilan\blivajs\stahování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75" cy="90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D6" w:rsidRPr="00C014B4" w:rsidRDefault="005B1CD6" w:rsidP="005B1CD6">
      <w:pPr>
        <w:jc w:val="center"/>
        <w:rPr>
          <w:rFonts w:eastAsia="Times New Roman"/>
          <w:sz w:val="24"/>
          <w:szCs w:val="24"/>
        </w:rPr>
      </w:pPr>
    </w:p>
    <w:p w:rsidR="005B1CD6" w:rsidRDefault="005B1CD6" w:rsidP="005B1CD6">
      <w:pPr>
        <w:tabs>
          <w:tab w:val="left" w:pos="147"/>
        </w:tabs>
        <w:spacing w:line="435" w:lineRule="auto"/>
        <w:ind w:left="8" w:right="1560"/>
        <w:jc w:val="center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sz w:val="24"/>
          <w:szCs w:val="24"/>
        </w:rPr>
        <w:t xml:space="preserve">                     </w:t>
      </w:r>
      <w:r w:rsidRPr="006F3AFC">
        <w:rPr>
          <w:rFonts w:eastAsia="Times New Roman"/>
          <w:b/>
          <w:sz w:val="24"/>
          <w:szCs w:val="24"/>
        </w:rPr>
        <w:t>Koncovka v názvosloví karboxylových kyselin:</w:t>
      </w:r>
      <w:r>
        <w:rPr>
          <w:rFonts w:eastAsia="Times New Roman"/>
          <w:sz w:val="24"/>
          <w:szCs w:val="24"/>
        </w:rPr>
        <w:t xml:space="preserve">   </w:t>
      </w:r>
      <w:r w:rsidRPr="006F3AFC">
        <w:rPr>
          <w:rFonts w:eastAsia="Times New Roman"/>
          <w:b/>
          <w:bCs/>
          <w:color w:val="FF0000"/>
          <w:sz w:val="28"/>
          <w:szCs w:val="28"/>
        </w:rPr>
        <w:t xml:space="preserve">- </w:t>
      </w:r>
      <w:proofErr w:type="spellStart"/>
      <w:r w:rsidRPr="006F3AFC">
        <w:rPr>
          <w:rFonts w:eastAsia="Times New Roman"/>
          <w:b/>
          <w:bCs/>
          <w:color w:val="FF0000"/>
          <w:sz w:val="28"/>
          <w:szCs w:val="28"/>
        </w:rPr>
        <w:t>ová</w:t>
      </w:r>
      <w:proofErr w:type="spellEnd"/>
      <w:r>
        <w:rPr>
          <w:rFonts w:eastAsia="Times New Roman"/>
          <w:b/>
          <w:bCs/>
          <w:color w:val="FF0000"/>
          <w:sz w:val="28"/>
          <w:szCs w:val="28"/>
        </w:rPr>
        <w:t xml:space="preserve">  </w:t>
      </w:r>
    </w:p>
    <w:p w:rsidR="005B1CD6" w:rsidRDefault="005B1CD6" w:rsidP="005B1CD6">
      <w:pPr>
        <w:tabs>
          <w:tab w:val="left" w:pos="147"/>
        </w:tabs>
        <w:spacing w:line="435" w:lineRule="auto"/>
        <w:ind w:left="8" w:right="15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</w:t>
      </w:r>
      <w:proofErr w:type="gramStart"/>
      <w:r w:rsidRPr="004868A9">
        <w:rPr>
          <w:rFonts w:eastAsia="Times New Roman"/>
          <w:bCs/>
          <w:sz w:val="24"/>
          <w:szCs w:val="24"/>
        </w:rPr>
        <w:t>( př.</w:t>
      </w:r>
      <w:proofErr w:type="gramEnd"/>
      <w:r w:rsidRPr="004868A9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4868A9">
        <w:rPr>
          <w:rFonts w:eastAsia="Times New Roman"/>
          <w:bCs/>
          <w:sz w:val="24"/>
          <w:szCs w:val="24"/>
        </w:rPr>
        <w:t>methan</w:t>
      </w:r>
      <w:r w:rsidRPr="004868A9">
        <w:rPr>
          <w:rFonts w:eastAsia="Times New Roman"/>
          <w:b/>
          <w:bCs/>
          <w:color w:val="FF0000"/>
          <w:sz w:val="24"/>
          <w:szCs w:val="24"/>
        </w:rPr>
        <w:t>ová</w:t>
      </w:r>
      <w:proofErr w:type="spellEnd"/>
      <w:r w:rsidRPr="004868A9">
        <w:rPr>
          <w:rFonts w:eastAsia="Times New Roman"/>
          <w:bCs/>
          <w:sz w:val="24"/>
          <w:szCs w:val="24"/>
        </w:rPr>
        <w:t xml:space="preserve"> kyselina, et</w:t>
      </w:r>
      <w:r>
        <w:rPr>
          <w:rFonts w:eastAsia="Times New Roman"/>
          <w:bCs/>
          <w:sz w:val="24"/>
          <w:szCs w:val="24"/>
        </w:rPr>
        <w:t>h</w:t>
      </w:r>
      <w:r w:rsidRPr="004868A9">
        <w:rPr>
          <w:rFonts w:eastAsia="Times New Roman"/>
          <w:bCs/>
          <w:sz w:val="24"/>
          <w:szCs w:val="24"/>
        </w:rPr>
        <w:t>an</w:t>
      </w:r>
      <w:r w:rsidRPr="004868A9">
        <w:rPr>
          <w:rFonts w:eastAsia="Times New Roman"/>
          <w:b/>
          <w:bCs/>
          <w:color w:val="FF0000"/>
          <w:sz w:val="24"/>
          <w:szCs w:val="24"/>
        </w:rPr>
        <w:t>ová</w:t>
      </w:r>
      <w:r w:rsidRPr="004868A9">
        <w:rPr>
          <w:rFonts w:eastAsia="Times New Roman"/>
          <w:bCs/>
          <w:sz w:val="24"/>
          <w:szCs w:val="24"/>
        </w:rPr>
        <w:t xml:space="preserve"> kyselina, butan</w:t>
      </w:r>
      <w:r w:rsidRPr="004868A9">
        <w:rPr>
          <w:rFonts w:eastAsia="Times New Roman"/>
          <w:b/>
          <w:bCs/>
          <w:color w:val="FF0000"/>
          <w:sz w:val="24"/>
          <w:szCs w:val="24"/>
        </w:rPr>
        <w:t>ová</w:t>
      </w:r>
      <w:r w:rsidRPr="004868A9">
        <w:rPr>
          <w:rFonts w:eastAsia="Times New Roman"/>
          <w:bCs/>
          <w:sz w:val="24"/>
          <w:szCs w:val="24"/>
        </w:rPr>
        <w:t xml:space="preserve"> kyselina …</w:t>
      </w:r>
      <w:r w:rsidRPr="004868A9">
        <w:rPr>
          <w:rFonts w:eastAsia="Times New Roman"/>
          <w:sz w:val="24"/>
          <w:szCs w:val="24"/>
        </w:rPr>
        <w:t>)</w:t>
      </w:r>
    </w:p>
    <w:p w:rsidR="005B1CD6" w:rsidRPr="004868A9" w:rsidRDefault="005B1CD6" w:rsidP="005B1CD6">
      <w:pPr>
        <w:tabs>
          <w:tab w:val="left" w:pos="147"/>
        </w:tabs>
        <w:spacing w:line="435" w:lineRule="auto"/>
        <w:ind w:left="8" w:right="1560"/>
        <w:jc w:val="center"/>
        <w:rPr>
          <w:rFonts w:eastAsia="Times New Roman"/>
          <w:sz w:val="24"/>
          <w:szCs w:val="24"/>
        </w:rPr>
      </w:pPr>
    </w:p>
    <w:p w:rsidR="005B1CD6" w:rsidRDefault="005B1CD6" w:rsidP="005B1CD6">
      <w:pPr>
        <w:spacing w:line="53" w:lineRule="exact"/>
        <w:rPr>
          <w:sz w:val="24"/>
          <w:szCs w:val="24"/>
        </w:rPr>
      </w:pPr>
    </w:p>
    <w:p w:rsidR="005B1CD6" w:rsidRDefault="005B1CD6" w:rsidP="005B1CD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Podle počtu karboxylových skupin dělíme karboxylové kyselina na:</w:t>
      </w:r>
    </w:p>
    <w:p w:rsidR="005B1CD6" w:rsidRDefault="005B1CD6" w:rsidP="005B1CD6">
      <w:pPr>
        <w:spacing w:line="276" w:lineRule="exact"/>
        <w:rPr>
          <w:sz w:val="24"/>
          <w:szCs w:val="24"/>
        </w:rPr>
      </w:pPr>
    </w:p>
    <w:p w:rsidR="005B1CD6" w:rsidRDefault="005B1CD6" w:rsidP="005B1CD6">
      <w:pPr>
        <w:numPr>
          <w:ilvl w:val="0"/>
          <w:numId w:val="1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 w:rsidRPr="004868A9">
        <w:rPr>
          <w:rFonts w:eastAsia="Times New Roman"/>
          <w:b/>
          <w:sz w:val="24"/>
          <w:szCs w:val="24"/>
        </w:rPr>
        <w:t>monokarboxylové kyseliny</w:t>
      </w:r>
      <w:r>
        <w:rPr>
          <w:rFonts w:eastAsia="Times New Roman"/>
          <w:sz w:val="24"/>
          <w:szCs w:val="24"/>
        </w:rPr>
        <w:t xml:space="preserve"> – obsahují jednu karboxylovou skupinu</w:t>
      </w:r>
    </w:p>
    <w:p w:rsidR="005B1CD6" w:rsidRDefault="005B1CD6" w:rsidP="005B1CD6">
      <w:pPr>
        <w:numPr>
          <w:ilvl w:val="0"/>
          <w:numId w:val="1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 w:rsidRPr="004868A9">
        <w:rPr>
          <w:rFonts w:eastAsia="Times New Roman"/>
          <w:b/>
          <w:sz w:val="24"/>
          <w:szCs w:val="24"/>
        </w:rPr>
        <w:t>dikarboxylové kyseliny</w:t>
      </w:r>
      <w:r>
        <w:rPr>
          <w:rFonts w:eastAsia="Times New Roman"/>
          <w:sz w:val="24"/>
          <w:szCs w:val="24"/>
        </w:rPr>
        <w:t xml:space="preserve"> – obsahují dvě karboxylové skupiny</w:t>
      </w:r>
    </w:p>
    <w:p w:rsidR="005B1CD6" w:rsidRDefault="005B1CD6" w:rsidP="005B1CD6">
      <w:pPr>
        <w:numPr>
          <w:ilvl w:val="0"/>
          <w:numId w:val="1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vícekarboxylové</w:t>
      </w:r>
      <w:proofErr w:type="spellEnd"/>
      <w:r>
        <w:rPr>
          <w:rFonts w:eastAsia="Times New Roman"/>
          <w:sz w:val="24"/>
          <w:szCs w:val="24"/>
        </w:rPr>
        <w:t xml:space="preserve"> kyseliny – obsahují tří a více karboxylových skupin</w:t>
      </w:r>
    </w:p>
    <w:p w:rsidR="005B1CD6" w:rsidRDefault="005B1CD6" w:rsidP="005B1CD6">
      <w:pPr>
        <w:spacing w:line="335" w:lineRule="exact"/>
        <w:rPr>
          <w:sz w:val="24"/>
          <w:szCs w:val="24"/>
        </w:rPr>
      </w:pPr>
    </w:p>
    <w:p w:rsidR="005B1CD6" w:rsidRDefault="005B1CD6" w:rsidP="005B1CD6">
      <w:pPr>
        <w:spacing w:line="214" w:lineRule="auto"/>
        <w:ind w:left="8" w:righ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Podle </w:t>
      </w:r>
      <w:r w:rsidRPr="00941D1E">
        <w:rPr>
          <w:rFonts w:eastAsia="Times New Roman"/>
          <w:sz w:val="24"/>
          <w:szCs w:val="24"/>
          <w:u w:val="single"/>
        </w:rPr>
        <w:t>druhu vazeb mezi uhlíky v uhlíkovém řetězci</w:t>
      </w:r>
      <w:r>
        <w:rPr>
          <w:rFonts w:eastAsia="Times New Roman"/>
          <w:sz w:val="24"/>
          <w:szCs w:val="24"/>
        </w:rPr>
        <w:t xml:space="preserve"> se karboxylové kyseliny dělí na </w:t>
      </w:r>
      <w:r w:rsidRPr="004868A9">
        <w:rPr>
          <w:rFonts w:eastAsia="Times New Roman"/>
          <w:b/>
          <w:sz w:val="24"/>
          <w:szCs w:val="24"/>
        </w:rPr>
        <w:t>nasycené</w:t>
      </w:r>
      <w:r>
        <w:rPr>
          <w:rFonts w:eastAsia="Times New Roman"/>
          <w:sz w:val="24"/>
          <w:szCs w:val="24"/>
        </w:rPr>
        <w:t xml:space="preserve"> a </w:t>
      </w:r>
      <w:r w:rsidRPr="004868A9">
        <w:rPr>
          <w:rFonts w:eastAsia="Times New Roman"/>
          <w:b/>
          <w:sz w:val="24"/>
          <w:szCs w:val="24"/>
        </w:rPr>
        <w:t>nenasycené</w:t>
      </w:r>
      <w:r>
        <w:rPr>
          <w:rFonts w:eastAsia="Times New Roman"/>
          <w:sz w:val="24"/>
          <w:szCs w:val="24"/>
        </w:rPr>
        <w:t>.</w:t>
      </w:r>
    </w:p>
    <w:p w:rsidR="005B1CD6" w:rsidRDefault="005B1CD6" w:rsidP="005B1CD6">
      <w:pPr>
        <w:spacing w:line="264" w:lineRule="exact"/>
        <w:rPr>
          <w:sz w:val="24"/>
          <w:szCs w:val="24"/>
        </w:rPr>
      </w:pPr>
    </w:p>
    <w:p w:rsidR="005B1CD6" w:rsidRDefault="005B1CD6" w:rsidP="005B1CD6">
      <w:pPr>
        <w:spacing w:line="264" w:lineRule="exact"/>
        <w:rPr>
          <w:sz w:val="24"/>
          <w:szCs w:val="24"/>
        </w:rPr>
      </w:pPr>
    </w:p>
    <w:p w:rsidR="005B1CD6" w:rsidRDefault="005B1CD6" w:rsidP="005B1CD6">
      <w:pPr>
        <w:ind w:left="8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5D68A4D" wp14:editId="32847D7F">
            <wp:simplePos x="0" y="0"/>
            <wp:positionH relativeFrom="column">
              <wp:posOffset>4552419</wp:posOffset>
            </wp:positionH>
            <wp:positionV relativeFrom="paragraph">
              <wp:posOffset>5744</wp:posOffset>
            </wp:positionV>
            <wp:extent cx="1673225" cy="789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6"/>
          <w:szCs w:val="26"/>
          <w:u w:val="single"/>
        </w:rPr>
        <w:t>Přehled karboxylových kyselin</w:t>
      </w:r>
    </w:p>
    <w:p w:rsidR="005B1CD6" w:rsidRDefault="005B1CD6" w:rsidP="005B1CD6">
      <w:pPr>
        <w:spacing w:line="270" w:lineRule="exact"/>
        <w:rPr>
          <w:sz w:val="24"/>
          <w:szCs w:val="24"/>
        </w:rPr>
      </w:pPr>
    </w:p>
    <w:p w:rsidR="005B1CD6" w:rsidRDefault="005B1CD6" w:rsidP="005B1CD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Kyselina mravenčí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(kyselina </w:t>
      </w:r>
      <w:proofErr w:type="spellStart"/>
      <w:r>
        <w:rPr>
          <w:rFonts w:eastAsia="Times New Roman"/>
          <w:sz w:val="24"/>
          <w:szCs w:val="24"/>
        </w:rPr>
        <w:t>methan</w:t>
      </w:r>
      <w:r w:rsidRPr="00635D8B">
        <w:rPr>
          <w:rFonts w:eastAsia="Times New Roman"/>
          <w:b/>
          <w:color w:val="FF0000"/>
          <w:sz w:val="24"/>
          <w:szCs w:val="24"/>
        </w:rPr>
        <w:t>ová</w:t>
      </w:r>
      <w:proofErr w:type="spellEnd"/>
      <w:r>
        <w:rPr>
          <w:rFonts w:eastAsia="Times New Roman"/>
          <w:sz w:val="24"/>
          <w:szCs w:val="24"/>
        </w:rPr>
        <w:t xml:space="preserve">) </w:t>
      </w:r>
      <w:r w:rsidR="005A12BE">
        <w:rPr>
          <w:rFonts w:eastAsia="Times New Roman"/>
          <w:sz w:val="24"/>
          <w:szCs w:val="24"/>
        </w:rPr>
        <w:t xml:space="preserve">  </w:t>
      </w:r>
      <w:r w:rsidRPr="005A12BE">
        <w:rPr>
          <w:rFonts w:eastAsia="Times New Roman"/>
          <w:b/>
          <w:sz w:val="24"/>
          <w:szCs w:val="24"/>
        </w:rPr>
        <w:t>H</w:t>
      </w:r>
      <w:r w:rsidRPr="00081F29">
        <w:rPr>
          <w:rFonts w:eastAsia="Times New Roman"/>
          <w:b/>
          <w:color w:val="FF0000"/>
          <w:sz w:val="24"/>
          <w:szCs w:val="24"/>
        </w:rPr>
        <w:t>COOH</w:t>
      </w:r>
    </w:p>
    <w:p w:rsidR="005B1CD6" w:rsidRDefault="005B1CD6" w:rsidP="005B1CD6">
      <w:pPr>
        <w:spacing w:line="276" w:lineRule="exact"/>
        <w:rPr>
          <w:sz w:val="24"/>
          <w:szCs w:val="24"/>
        </w:rPr>
      </w:pPr>
    </w:p>
    <w:p w:rsidR="005B1CD6" w:rsidRDefault="005B1CD6" w:rsidP="005B1CD6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 obsaž</w:t>
      </w:r>
      <w:r w:rsidR="00907712">
        <w:rPr>
          <w:rFonts w:eastAsia="Times New Roman"/>
          <w:sz w:val="24"/>
          <w:szCs w:val="24"/>
        </w:rPr>
        <w:t xml:space="preserve">ena v jedu mravenců, včel, </w:t>
      </w:r>
      <w:r>
        <w:rPr>
          <w:rFonts w:eastAsia="Times New Roman"/>
          <w:sz w:val="24"/>
          <w:szCs w:val="24"/>
        </w:rPr>
        <w:t>v kopřivách, …</w:t>
      </w:r>
    </w:p>
    <w:p w:rsidR="005B1CD6" w:rsidRDefault="005B1CD6" w:rsidP="005B1CD6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má leptavé účinky</w:t>
      </w:r>
    </w:p>
    <w:p w:rsidR="005B1CD6" w:rsidRDefault="005B1CD6" w:rsidP="005B1CD6">
      <w:pPr>
        <w:spacing w:line="59" w:lineRule="exact"/>
        <w:rPr>
          <w:rFonts w:eastAsia="Times New Roman"/>
          <w:sz w:val="24"/>
          <w:szCs w:val="24"/>
        </w:rPr>
      </w:pPr>
    </w:p>
    <w:p w:rsidR="005B1CD6" w:rsidRDefault="005B1CD6" w:rsidP="005B1CD6">
      <w:pPr>
        <w:numPr>
          <w:ilvl w:val="0"/>
          <w:numId w:val="2"/>
        </w:numPr>
        <w:tabs>
          <w:tab w:val="left" w:pos="147"/>
        </w:tabs>
        <w:spacing w:line="214" w:lineRule="auto"/>
        <w:ind w:left="128" w:hanging="1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přidává se do krmiva pro kuřata, ničí bakterie v trávicím traktu kuřat (ty mohou způsobit salmonelózu u člověka)</w:t>
      </w:r>
    </w:p>
    <w:p w:rsidR="005B1CD6" w:rsidRDefault="005B1CD6" w:rsidP="005B1CD6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používá se jako lék pro včely při onemocnění </w:t>
      </w:r>
      <w:proofErr w:type="spellStart"/>
      <w:r w:rsidRPr="00386D8E">
        <w:rPr>
          <w:rFonts w:eastAsia="Times New Roman"/>
          <w:b/>
          <w:sz w:val="24"/>
          <w:szCs w:val="24"/>
        </w:rPr>
        <w:t>varroázou</w:t>
      </w:r>
      <w:proofErr w:type="spellEnd"/>
    </w:p>
    <w:p w:rsidR="005B1CD6" w:rsidRDefault="005B1CD6" w:rsidP="005B1CD6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užití</w:t>
      </w:r>
      <w:r>
        <w:rPr>
          <w:rFonts w:eastAsia="Times New Roman"/>
          <w:sz w:val="24"/>
          <w:szCs w:val="24"/>
        </w:rPr>
        <w:t>: konzervace potravin, výroba léků, barvířství, gumárenství, dezinfekce proti plísním,…</w:t>
      </w:r>
    </w:p>
    <w:p w:rsidR="005B1CD6" w:rsidRDefault="005B1CD6" w:rsidP="005B1CD6">
      <w:pPr>
        <w:tabs>
          <w:tab w:val="left" w:pos="148"/>
        </w:tabs>
        <w:ind w:left="148"/>
        <w:rPr>
          <w:rFonts w:eastAsia="Times New Roman"/>
          <w:sz w:val="24"/>
          <w:szCs w:val="24"/>
          <w:u w:val="single"/>
        </w:rPr>
      </w:pPr>
    </w:p>
    <w:p w:rsidR="005B1CD6" w:rsidRDefault="005B1CD6" w:rsidP="005B1CD6">
      <w:pPr>
        <w:tabs>
          <w:tab w:val="left" w:pos="148"/>
        </w:tabs>
        <w:ind w:left="148"/>
        <w:rPr>
          <w:rFonts w:eastAsia="Times New Roman"/>
          <w:sz w:val="24"/>
          <w:szCs w:val="24"/>
          <w:u w:val="single"/>
        </w:rPr>
      </w:pPr>
    </w:p>
    <w:p w:rsidR="005B1CD6" w:rsidRDefault="005B1CD6" w:rsidP="005B1CD6">
      <w:pPr>
        <w:tabs>
          <w:tab w:val="left" w:pos="148"/>
        </w:tabs>
        <w:ind w:left="148"/>
        <w:rPr>
          <w:rFonts w:eastAsia="Times New Roman"/>
          <w:sz w:val="24"/>
          <w:szCs w:val="24"/>
        </w:rPr>
      </w:pPr>
    </w:p>
    <w:p w:rsidR="005B1CD6" w:rsidRDefault="005B1CD6" w:rsidP="005B1C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1FCF3C98" wp14:editId="6C544352">
            <wp:simplePos x="0" y="0"/>
            <wp:positionH relativeFrom="column">
              <wp:posOffset>4052570</wp:posOffset>
            </wp:positionH>
            <wp:positionV relativeFrom="paragraph">
              <wp:posOffset>0</wp:posOffset>
            </wp:positionV>
            <wp:extent cx="789305" cy="789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CD6" w:rsidRDefault="005B1CD6" w:rsidP="005B1CD6">
      <w:pPr>
        <w:spacing w:line="200" w:lineRule="exact"/>
        <w:rPr>
          <w:sz w:val="24"/>
          <w:szCs w:val="24"/>
        </w:rPr>
      </w:pPr>
    </w:p>
    <w:p w:rsidR="005B1CD6" w:rsidRDefault="005B1CD6" w:rsidP="005B1CD6">
      <w:pPr>
        <w:spacing w:line="267" w:lineRule="exact"/>
        <w:rPr>
          <w:sz w:val="24"/>
          <w:szCs w:val="24"/>
        </w:rPr>
      </w:pPr>
    </w:p>
    <w:p w:rsidR="005B1CD6" w:rsidRDefault="005B1CD6" w:rsidP="005B1CD6">
      <w:pPr>
        <w:tabs>
          <w:tab w:val="left" w:pos="4928"/>
        </w:tabs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Kyselina octová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(kyselina ethan</w:t>
      </w:r>
      <w:r w:rsidRPr="00635D8B">
        <w:rPr>
          <w:rFonts w:eastAsia="Times New Roman"/>
          <w:b/>
          <w:color w:val="FF0000"/>
          <w:sz w:val="24"/>
          <w:szCs w:val="24"/>
        </w:rPr>
        <w:t>ová</w:t>
      </w:r>
      <w:r>
        <w:rPr>
          <w:rFonts w:eastAsia="Times New Roman"/>
          <w:sz w:val="24"/>
          <w:szCs w:val="24"/>
        </w:rPr>
        <w:t>)</w:t>
      </w:r>
      <w:r>
        <w:rPr>
          <w:sz w:val="20"/>
          <w:szCs w:val="20"/>
        </w:rPr>
        <w:tab/>
      </w:r>
      <w:r w:rsidRPr="005A12BE">
        <w:rPr>
          <w:rFonts w:eastAsia="Times New Roman"/>
          <w:b/>
          <w:sz w:val="23"/>
          <w:szCs w:val="23"/>
        </w:rPr>
        <w:t>CH</w:t>
      </w:r>
      <w:r w:rsidRPr="005A12BE">
        <w:rPr>
          <w:rFonts w:eastAsia="Times New Roman"/>
          <w:b/>
          <w:sz w:val="31"/>
          <w:szCs w:val="31"/>
          <w:vertAlign w:val="subscript"/>
        </w:rPr>
        <w:t>3</w:t>
      </w:r>
      <w:r w:rsidRPr="00081F29">
        <w:rPr>
          <w:rFonts w:eastAsia="Times New Roman"/>
          <w:b/>
          <w:color w:val="FF0000"/>
          <w:sz w:val="23"/>
          <w:szCs w:val="23"/>
        </w:rPr>
        <w:t>COOH</w:t>
      </w:r>
    </w:p>
    <w:p w:rsidR="005B1CD6" w:rsidRDefault="005B1CD6" w:rsidP="005B1CD6">
      <w:pPr>
        <w:spacing w:line="261" w:lineRule="exact"/>
        <w:rPr>
          <w:sz w:val="24"/>
          <w:szCs w:val="24"/>
        </w:rPr>
      </w:pPr>
    </w:p>
    <w:p w:rsidR="005B1CD6" w:rsidRDefault="005B1CD6" w:rsidP="005B1CD6">
      <w:pPr>
        <w:numPr>
          <w:ilvl w:val="0"/>
          <w:numId w:val="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štiplavě páchnoucí kapalina, má leptavé účinky</w:t>
      </w:r>
    </w:p>
    <w:p w:rsidR="005B1CD6" w:rsidRDefault="005B1CD6" w:rsidP="005B1CD6">
      <w:pPr>
        <w:numPr>
          <w:ilvl w:val="0"/>
          <w:numId w:val="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nejrozšířenější organická kyselina</w:t>
      </w:r>
    </w:p>
    <w:p w:rsidR="005B1CD6" w:rsidRDefault="005B1CD6" w:rsidP="005B1CD6">
      <w:pPr>
        <w:spacing w:line="59" w:lineRule="exact"/>
        <w:rPr>
          <w:rFonts w:eastAsia="Times New Roman"/>
          <w:sz w:val="24"/>
          <w:szCs w:val="24"/>
        </w:rPr>
      </w:pPr>
    </w:p>
    <w:p w:rsidR="00457250" w:rsidRPr="00457250" w:rsidRDefault="005B1CD6" w:rsidP="00457250">
      <w:pPr>
        <w:jc w:val="center"/>
      </w:pPr>
      <w:r w:rsidRPr="00457250">
        <w:t xml:space="preserve">vyrábí se </w:t>
      </w:r>
      <w:r w:rsidRPr="00457250">
        <w:rPr>
          <w:b/>
        </w:rPr>
        <w:t>kvašením</w:t>
      </w:r>
      <w:r w:rsidR="00457250" w:rsidRPr="00457250">
        <w:t xml:space="preserve"> ( fermentací )</w:t>
      </w:r>
      <w:r w:rsidRPr="00457250">
        <w:t xml:space="preserve"> </w:t>
      </w:r>
      <w:proofErr w:type="spellStart"/>
      <w:r w:rsidRPr="00457250">
        <w:rPr>
          <w:b/>
        </w:rPr>
        <w:t>ethanolu</w:t>
      </w:r>
      <w:proofErr w:type="spellEnd"/>
      <w:r w:rsidRPr="00457250">
        <w:t xml:space="preserve"> po</w:t>
      </w:r>
      <w:r w:rsidR="00457250" w:rsidRPr="00457250">
        <w:t xml:space="preserve">mocí bakterií octového kvašení  ( jediné aerobní </w:t>
      </w:r>
      <w:proofErr w:type="gramStart"/>
      <w:r w:rsidR="00457250" w:rsidRPr="00457250">
        <w:t xml:space="preserve">kvašení </w:t>
      </w:r>
      <w:r w:rsidR="00457250">
        <w:t>!</w:t>
      </w:r>
      <w:r w:rsidR="00457250" w:rsidRPr="00457250">
        <w:t>)</w:t>
      </w:r>
      <w:proofErr w:type="gramEnd"/>
    </w:p>
    <w:p w:rsidR="00457250" w:rsidRDefault="00457250" w:rsidP="00457250">
      <w:pPr>
        <w:pStyle w:val="Odstavecseseznamem"/>
        <w:rPr>
          <w:rFonts w:eastAsia="Times New Roman"/>
          <w:sz w:val="24"/>
          <w:szCs w:val="24"/>
        </w:rPr>
      </w:pPr>
    </w:p>
    <w:p w:rsidR="00457250" w:rsidRPr="00457250" w:rsidRDefault="00457250" w:rsidP="00457250">
      <w:pPr>
        <w:tabs>
          <w:tab w:val="left" w:pos="147"/>
        </w:tabs>
        <w:spacing w:line="189" w:lineRule="auto"/>
        <w:ind w:left="128" w:right="1440"/>
        <w:rPr>
          <w:rFonts w:eastAsia="Times New Roman"/>
          <w:sz w:val="24"/>
          <w:szCs w:val="24"/>
        </w:rPr>
      </w:pPr>
    </w:p>
    <w:p w:rsidR="005B1CD6" w:rsidRDefault="00457250" w:rsidP="00457250">
      <w:pPr>
        <w:tabs>
          <w:tab w:val="left" w:pos="147"/>
        </w:tabs>
        <w:spacing w:line="189" w:lineRule="auto"/>
        <w:ind w:left="128" w:right="14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</w:t>
      </w:r>
      <w:r w:rsidR="005B1CD6">
        <w:rPr>
          <w:rFonts w:eastAsia="Times New Roman"/>
          <w:sz w:val="24"/>
          <w:szCs w:val="24"/>
        </w:rPr>
        <w:t>CH</w:t>
      </w:r>
      <w:r w:rsidR="005B1CD6">
        <w:rPr>
          <w:rFonts w:eastAsia="Times New Roman"/>
          <w:sz w:val="32"/>
          <w:szCs w:val="32"/>
          <w:vertAlign w:val="subscript"/>
        </w:rPr>
        <w:t>3</w:t>
      </w:r>
      <w:r w:rsidR="005B1CD6">
        <w:rPr>
          <w:rFonts w:eastAsia="Times New Roman"/>
          <w:sz w:val="24"/>
          <w:szCs w:val="24"/>
        </w:rPr>
        <w:t xml:space="preserve"> – CH</w:t>
      </w:r>
      <w:r w:rsidR="005B1CD6">
        <w:rPr>
          <w:rFonts w:eastAsia="Times New Roman"/>
          <w:sz w:val="32"/>
          <w:szCs w:val="32"/>
          <w:vertAlign w:val="subscript"/>
        </w:rPr>
        <w:t>2</w:t>
      </w:r>
      <w:r w:rsidR="005B1CD6">
        <w:rPr>
          <w:rFonts w:eastAsia="Times New Roman"/>
          <w:sz w:val="24"/>
          <w:szCs w:val="24"/>
        </w:rPr>
        <w:t xml:space="preserve"> – OH + O</w:t>
      </w:r>
      <w:r w:rsidR="005B1CD6">
        <w:rPr>
          <w:rFonts w:eastAsia="Times New Roman"/>
          <w:sz w:val="32"/>
          <w:szCs w:val="32"/>
          <w:vertAlign w:val="subscript"/>
        </w:rPr>
        <w:t>2</w:t>
      </w:r>
      <w:r w:rsidR="005A12BE">
        <w:rPr>
          <w:rFonts w:eastAsia="Times New Roman"/>
          <w:sz w:val="32"/>
          <w:szCs w:val="32"/>
          <w:vertAlign w:val="subscript"/>
        </w:rPr>
        <w:t xml:space="preserve"> </w:t>
      </w:r>
      <w:r w:rsidR="005B1CD6">
        <w:rPr>
          <w:rFonts w:eastAsia="Times New Roman"/>
          <w:sz w:val="24"/>
          <w:szCs w:val="24"/>
        </w:rPr>
        <w:t xml:space="preserve"> →</w:t>
      </w:r>
      <w:r w:rsidR="005A12BE">
        <w:rPr>
          <w:rFonts w:eastAsia="Times New Roman"/>
          <w:sz w:val="24"/>
          <w:szCs w:val="24"/>
        </w:rPr>
        <w:t xml:space="preserve"> </w:t>
      </w:r>
      <w:r w:rsidR="005B1CD6">
        <w:rPr>
          <w:rFonts w:eastAsia="Times New Roman"/>
          <w:sz w:val="24"/>
          <w:szCs w:val="24"/>
        </w:rPr>
        <w:t xml:space="preserve"> </w:t>
      </w:r>
      <w:r w:rsidR="005B1CD6" w:rsidRPr="00457250">
        <w:rPr>
          <w:rFonts w:eastAsia="Times New Roman"/>
          <w:b/>
          <w:color w:val="FF0000"/>
          <w:sz w:val="24"/>
          <w:szCs w:val="24"/>
        </w:rPr>
        <w:t>CH</w:t>
      </w:r>
      <w:r w:rsidR="005B1CD6" w:rsidRPr="00457250">
        <w:rPr>
          <w:rFonts w:eastAsia="Times New Roman"/>
          <w:b/>
          <w:color w:val="FF0000"/>
          <w:sz w:val="32"/>
          <w:szCs w:val="32"/>
          <w:vertAlign w:val="subscript"/>
        </w:rPr>
        <w:t>3</w:t>
      </w:r>
      <w:r w:rsidR="005B1CD6" w:rsidRPr="00457250">
        <w:rPr>
          <w:rFonts w:eastAsia="Times New Roman"/>
          <w:b/>
          <w:color w:val="FF0000"/>
          <w:sz w:val="24"/>
          <w:szCs w:val="24"/>
        </w:rPr>
        <w:t>COOH</w:t>
      </w:r>
      <w:r w:rsidR="005B1CD6">
        <w:rPr>
          <w:rFonts w:eastAsia="Times New Roman"/>
          <w:sz w:val="24"/>
          <w:szCs w:val="24"/>
        </w:rPr>
        <w:t xml:space="preserve"> + H</w:t>
      </w:r>
      <w:r w:rsidR="005B1CD6">
        <w:rPr>
          <w:rFonts w:eastAsia="Times New Roman"/>
          <w:sz w:val="32"/>
          <w:szCs w:val="32"/>
          <w:vertAlign w:val="subscript"/>
        </w:rPr>
        <w:t>2</w:t>
      </w:r>
      <w:r w:rsidR="005B1CD6">
        <w:rPr>
          <w:rFonts w:eastAsia="Times New Roman"/>
          <w:sz w:val="24"/>
          <w:szCs w:val="24"/>
        </w:rPr>
        <w:t>O</w:t>
      </w:r>
    </w:p>
    <w:p w:rsidR="007E05B3" w:rsidRDefault="007E05B3" w:rsidP="005A12BE">
      <w:pPr>
        <w:tabs>
          <w:tab w:val="left" w:pos="147"/>
        </w:tabs>
        <w:spacing w:line="189" w:lineRule="auto"/>
        <w:ind w:left="128" w:right="1440"/>
        <w:jc w:val="center"/>
        <w:rPr>
          <w:rFonts w:eastAsia="Times New Roman"/>
          <w:sz w:val="24"/>
          <w:szCs w:val="24"/>
        </w:rPr>
      </w:pPr>
    </w:p>
    <w:p w:rsidR="00EC54A9" w:rsidRPr="00EC54A9" w:rsidRDefault="00EC54A9" w:rsidP="00EC54A9">
      <w:pPr>
        <w:numPr>
          <w:ilvl w:val="0"/>
          <w:numId w:val="3"/>
        </w:numPr>
        <w:tabs>
          <w:tab w:val="left" w:pos="147"/>
        </w:tabs>
        <w:spacing w:line="214" w:lineRule="auto"/>
        <w:ind w:left="728" w:right="600" w:hanging="728"/>
        <w:rPr>
          <w:rFonts w:eastAsia="Times New Roman"/>
          <w:sz w:val="24"/>
          <w:szCs w:val="24"/>
        </w:rPr>
      </w:pPr>
      <w:r w:rsidRPr="00EC54A9">
        <w:rPr>
          <w:rFonts w:eastAsia="Times New Roman"/>
          <w:b/>
          <w:sz w:val="24"/>
          <w:szCs w:val="24"/>
          <w:u w:val="single"/>
        </w:rPr>
        <w:t xml:space="preserve">užití </w:t>
      </w:r>
      <w:proofErr w:type="spellStart"/>
      <w:proofErr w:type="gramStart"/>
      <w:r w:rsidRPr="00EC54A9">
        <w:rPr>
          <w:rFonts w:eastAsia="Times New Roman"/>
          <w:b/>
          <w:sz w:val="24"/>
          <w:szCs w:val="24"/>
          <w:u w:val="single"/>
        </w:rPr>
        <w:t>kys</w:t>
      </w:r>
      <w:proofErr w:type="gramEnd"/>
      <w:r w:rsidRPr="00EC54A9">
        <w:rPr>
          <w:rFonts w:eastAsia="Times New Roman"/>
          <w:b/>
          <w:sz w:val="24"/>
          <w:szCs w:val="24"/>
          <w:u w:val="single"/>
        </w:rPr>
        <w:t>.</w:t>
      </w:r>
      <w:proofErr w:type="gramStart"/>
      <w:r w:rsidRPr="00EC54A9">
        <w:rPr>
          <w:rFonts w:eastAsia="Times New Roman"/>
          <w:b/>
          <w:sz w:val="24"/>
          <w:szCs w:val="24"/>
          <w:u w:val="single"/>
        </w:rPr>
        <w:t>octové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:  výroba barviv, plastů, léků (acylpyrin) a </w:t>
      </w:r>
      <w:r w:rsidRPr="00EC54A9">
        <w:rPr>
          <w:rFonts w:eastAsia="Times New Roman"/>
          <w:b/>
          <w:sz w:val="24"/>
          <w:szCs w:val="24"/>
        </w:rPr>
        <w:t>příprava octu</w:t>
      </w:r>
    </w:p>
    <w:p w:rsidR="00EC54A9" w:rsidRDefault="00EC54A9" w:rsidP="00EC54A9">
      <w:pPr>
        <w:tabs>
          <w:tab w:val="left" w:pos="147"/>
        </w:tabs>
        <w:spacing w:line="214" w:lineRule="auto"/>
        <w:ind w:left="728" w:right="600"/>
        <w:rPr>
          <w:rFonts w:eastAsia="Times New Roman"/>
          <w:sz w:val="24"/>
          <w:szCs w:val="24"/>
        </w:rPr>
      </w:pPr>
    </w:p>
    <w:p w:rsidR="00EC54A9" w:rsidRPr="00EC54A9" w:rsidRDefault="00EC54A9" w:rsidP="00EC54A9">
      <w:pPr>
        <w:tabs>
          <w:tab w:val="left" w:pos="147"/>
        </w:tabs>
        <w:spacing w:line="189" w:lineRule="auto"/>
        <w:ind w:left="128" w:right="1440"/>
      </w:pPr>
    </w:p>
    <w:p w:rsidR="00457250" w:rsidRDefault="00EC54A9" w:rsidP="00EC54A9">
      <w:pPr>
        <w:tabs>
          <w:tab w:val="left" w:pos="147"/>
        </w:tabs>
        <w:spacing w:line="189" w:lineRule="auto"/>
        <w:ind w:left="128" w:right="1440"/>
        <w:jc w:val="center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="005B1CD6">
        <w:rPr>
          <w:rFonts w:eastAsia="Times New Roman"/>
          <w:sz w:val="24"/>
          <w:szCs w:val="24"/>
        </w:rPr>
        <w:t>5-</w:t>
      </w:r>
      <w:r w:rsidR="005B1CD6" w:rsidRPr="007E05B3">
        <w:rPr>
          <w:rFonts w:eastAsia="Times New Roman"/>
          <w:b/>
          <w:color w:val="FF0000"/>
          <w:sz w:val="24"/>
          <w:szCs w:val="24"/>
        </w:rPr>
        <w:t>8%</w:t>
      </w:r>
      <w:r w:rsidR="005B1CD6" w:rsidRPr="007E05B3">
        <w:rPr>
          <w:rFonts w:eastAsia="Times New Roman"/>
          <w:color w:val="FF0000"/>
          <w:sz w:val="24"/>
          <w:szCs w:val="24"/>
        </w:rPr>
        <w:t xml:space="preserve"> </w:t>
      </w:r>
      <w:r w:rsidR="005B1CD6">
        <w:rPr>
          <w:rFonts w:eastAsia="Times New Roman"/>
          <w:sz w:val="24"/>
          <w:szCs w:val="24"/>
        </w:rPr>
        <w:t xml:space="preserve">vodný roztok kyseliny octové </w:t>
      </w:r>
      <w:r w:rsidR="007E05B3">
        <w:rPr>
          <w:rFonts w:eastAsia="Times New Roman"/>
          <w:sz w:val="24"/>
          <w:szCs w:val="24"/>
        </w:rPr>
        <w:t>–</w:t>
      </w:r>
      <w:r w:rsidR="005B1CD6">
        <w:rPr>
          <w:rFonts w:eastAsia="Times New Roman"/>
          <w:sz w:val="24"/>
          <w:szCs w:val="24"/>
        </w:rPr>
        <w:t xml:space="preserve"> </w:t>
      </w:r>
      <w:r w:rsidR="005B1CD6" w:rsidRPr="007E05B3">
        <w:rPr>
          <w:rFonts w:eastAsia="Times New Roman"/>
          <w:b/>
          <w:color w:val="FF0000"/>
          <w:sz w:val="24"/>
          <w:szCs w:val="24"/>
        </w:rPr>
        <w:t>ocet</w:t>
      </w:r>
    </w:p>
    <w:p w:rsidR="00EC54A9" w:rsidRPr="00EC54A9" w:rsidRDefault="00EC54A9" w:rsidP="00EC54A9">
      <w:pPr>
        <w:tabs>
          <w:tab w:val="left" w:pos="147"/>
        </w:tabs>
        <w:spacing w:line="189" w:lineRule="auto"/>
        <w:ind w:left="128" w:right="1440"/>
        <w:jc w:val="center"/>
      </w:pPr>
    </w:p>
    <w:p w:rsidR="00EC54A9" w:rsidRPr="00457250" w:rsidRDefault="00EC54A9" w:rsidP="00EC54A9">
      <w:pPr>
        <w:tabs>
          <w:tab w:val="left" w:pos="147"/>
        </w:tabs>
        <w:spacing w:line="189" w:lineRule="auto"/>
        <w:ind w:right="1440"/>
      </w:pPr>
    </w:p>
    <w:p w:rsidR="00457250" w:rsidRPr="00457250" w:rsidRDefault="00457250" w:rsidP="00457250">
      <w:pPr>
        <w:numPr>
          <w:ilvl w:val="0"/>
          <w:numId w:val="3"/>
        </w:numPr>
        <w:tabs>
          <w:tab w:val="left" w:pos="148"/>
        </w:tabs>
        <w:spacing w:line="189" w:lineRule="auto"/>
        <w:ind w:left="128" w:right="1440" w:hanging="128"/>
      </w:pPr>
      <w:r>
        <w:t xml:space="preserve"> normálně </w:t>
      </w:r>
      <w:r w:rsidRPr="007E05B3">
        <w:t>je</w:t>
      </w:r>
      <w:r w:rsidR="00EC54A9">
        <w:t xml:space="preserve"> ocet</w:t>
      </w:r>
      <w:r w:rsidRPr="007E05B3">
        <w:t xml:space="preserve"> </w:t>
      </w:r>
      <w:r w:rsidRPr="007E05B3">
        <w:rPr>
          <w:b/>
        </w:rPr>
        <w:t>bezbarvý</w:t>
      </w:r>
      <w:r>
        <w:t xml:space="preserve">, </w:t>
      </w:r>
      <w:r w:rsidRPr="00457250">
        <w:t xml:space="preserve">ale barví se karamelem pro lepší vzhled </w:t>
      </w:r>
    </w:p>
    <w:p w:rsidR="005B1CD6" w:rsidRPr="00EC54A9" w:rsidRDefault="007E05B3" w:rsidP="005B1CD6">
      <w:pPr>
        <w:numPr>
          <w:ilvl w:val="0"/>
          <w:numId w:val="3"/>
        </w:numPr>
        <w:tabs>
          <w:tab w:val="left" w:pos="148"/>
        </w:tabs>
        <w:spacing w:line="226" w:lineRule="auto"/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j</w:t>
      </w:r>
      <w:r>
        <w:t>e to potravinářská přísada</w:t>
      </w:r>
      <w:r w:rsidR="00457250">
        <w:t xml:space="preserve"> ( okyselující součást pokrmů v řadě kuchyní světa - byl takto používán již v antice )</w:t>
      </w:r>
      <w:r>
        <w:t xml:space="preserve">, konzervační činidlo, </w:t>
      </w:r>
      <w:r w:rsidR="00457250">
        <w:rPr>
          <w:rFonts w:eastAsia="Times New Roman"/>
          <w:sz w:val="24"/>
          <w:szCs w:val="24"/>
        </w:rPr>
        <w:t xml:space="preserve">odstranění usazenin (např. vodního kamene), </w:t>
      </w:r>
      <w:r>
        <w:t xml:space="preserve">zpracování </w:t>
      </w:r>
      <w:proofErr w:type="gramStart"/>
      <w:r>
        <w:t>kůží..</w:t>
      </w:r>
      <w:proofErr w:type="gramEnd"/>
    </w:p>
    <w:p w:rsidR="00EC54A9" w:rsidRDefault="00EC54A9" w:rsidP="00EC54A9">
      <w:pPr>
        <w:tabs>
          <w:tab w:val="left" w:pos="148"/>
        </w:tabs>
        <w:spacing w:line="226" w:lineRule="auto"/>
        <w:ind w:left="148"/>
        <w:rPr>
          <w:rFonts w:eastAsia="Times New Roman"/>
          <w:sz w:val="24"/>
          <w:szCs w:val="24"/>
        </w:rPr>
      </w:pPr>
    </w:p>
    <w:p w:rsidR="005B1CD6" w:rsidRPr="007E05B3" w:rsidRDefault="005B1CD6" w:rsidP="005B1CD6">
      <w:pPr>
        <w:numPr>
          <w:ilvl w:val="0"/>
          <w:numId w:val="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 w:rsidRPr="007E05B3">
        <w:rPr>
          <w:rFonts w:eastAsia="Times New Roman"/>
          <w:b/>
          <w:sz w:val="24"/>
          <w:szCs w:val="24"/>
        </w:rPr>
        <w:t>druhy</w:t>
      </w:r>
      <w:r>
        <w:rPr>
          <w:rFonts w:eastAsia="Times New Roman"/>
          <w:sz w:val="24"/>
          <w:szCs w:val="24"/>
        </w:rPr>
        <w:t xml:space="preserve">: ocet jablečný, </w:t>
      </w:r>
      <w:r w:rsidR="007E05B3" w:rsidRPr="007E05B3">
        <w:rPr>
          <w:rFonts w:eastAsia="Times New Roman"/>
          <w:sz w:val="24"/>
          <w:szCs w:val="24"/>
        </w:rPr>
        <w:t>bylinný</w:t>
      </w:r>
      <w:r w:rsidR="007E05B3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vinný</w:t>
      </w:r>
      <w:r w:rsidR="007E05B3">
        <w:rPr>
          <w:rFonts w:eastAsia="Times New Roman"/>
          <w:sz w:val="24"/>
          <w:szCs w:val="24"/>
        </w:rPr>
        <w:t xml:space="preserve"> (</w:t>
      </w:r>
      <w:r w:rsidR="007E05B3">
        <w:t xml:space="preserve">vyrábí se z červeného </w:t>
      </w:r>
      <w:r w:rsidR="007E05B3" w:rsidRPr="007E05B3">
        <w:t xml:space="preserve">nebo bílého </w:t>
      </w:r>
      <w:hyperlink r:id="rId10" w:tooltip="Víno" w:history="1">
        <w:r w:rsidR="007E05B3" w:rsidRPr="007E05B3">
          <w:rPr>
            <w:rStyle w:val="Hypertextovodkaz"/>
            <w:color w:val="auto"/>
            <w:u w:val="none"/>
          </w:rPr>
          <w:t>vína</w:t>
        </w:r>
      </w:hyperlink>
      <w:r w:rsidR="007E05B3" w:rsidRPr="007E05B3">
        <w:t xml:space="preserve"> a je to nejobvyklejší druh octa ve </w:t>
      </w:r>
      <w:hyperlink r:id="rId11" w:tooltip="Střední Evropa" w:history="1">
        <w:r w:rsidR="007E05B3" w:rsidRPr="007E05B3">
          <w:rPr>
            <w:rStyle w:val="Hypertextovodkaz"/>
            <w:color w:val="auto"/>
            <w:u w:val="none"/>
          </w:rPr>
          <w:t>Střední Evropě</w:t>
        </w:r>
      </w:hyperlink>
      <w:r w:rsidR="007E05B3" w:rsidRPr="007E05B3">
        <w:t xml:space="preserve"> a </w:t>
      </w:r>
      <w:hyperlink r:id="rId12" w:tooltip="Středomoří" w:history="1">
        <w:proofErr w:type="gramStart"/>
        <w:r w:rsidR="007E05B3" w:rsidRPr="007E05B3">
          <w:rPr>
            <w:rStyle w:val="Hypertextovodkaz"/>
            <w:color w:val="auto"/>
            <w:u w:val="none"/>
          </w:rPr>
          <w:t>Středozemí</w:t>
        </w:r>
      </w:hyperlink>
      <w:r w:rsidR="007E05B3" w:rsidRPr="007E05B3">
        <w:t>. )</w:t>
      </w:r>
      <w:proofErr w:type="gramEnd"/>
    </w:p>
    <w:p w:rsidR="005B1CD6" w:rsidRDefault="005B1CD6" w:rsidP="005B1CD6">
      <w:pPr>
        <w:spacing w:line="59" w:lineRule="exact"/>
        <w:rPr>
          <w:rFonts w:eastAsia="Times New Roman"/>
          <w:sz w:val="24"/>
          <w:szCs w:val="24"/>
        </w:rPr>
      </w:pPr>
    </w:p>
    <w:p w:rsidR="005B1CD6" w:rsidRDefault="005B1CD6" w:rsidP="005B1CD6">
      <w:pPr>
        <w:spacing w:line="299" w:lineRule="exact"/>
        <w:rPr>
          <w:sz w:val="24"/>
          <w:szCs w:val="24"/>
        </w:rPr>
      </w:pPr>
    </w:p>
    <w:p w:rsidR="005B1CD6" w:rsidRDefault="00EC54A9" w:rsidP="005B1CD6">
      <w:pPr>
        <w:tabs>
          <w:tab w:val="left" w:pos="4928"/>
        </w:tabs>
        <w:ind w:left="8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0" allowOverlap="1" wp14:anchorId="77A79227" wp14:editId="729EDBA0">
            <wp:simplePos x="0" y="0"/>
            <wp:positionH relativeFrom="page">
              <wp:posOffset>5765165</wp:posOffset>
            </wp:positionH>
            <wp:positionV relativeFrom="page">
              <wp:posOffset>2841625</wp:posOffset>
            </wp:positionV>
            <wp:extent cx="807720" cy="807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1CD6">
        <w:rPr>
          <w:rFonts w:eastAsia="Times New Roman"/>
          <w:b/>
          <w:bCs/>
          <w:sz w:val="24"/>
          <w:szCs w:val="24"/>
          <w:u w:val="single"/>
        </w:rPr>
        <w:t>Kyselina máselná</w:t>
      </w:r>
      <w:r w:rsidR="005B1CD6">
        <w:rPr>
          <w:rFonts w:eastAsia="Times New Roman"/>
          <w:b/>
          <w:bCs/>
          <w:sz w:val="24"/>
          <w:szCs w:val="24"/>
        </w:rPr>
        <w:t xml:space="preserve"> </w:t>
      </w:r>
      <w:r w:rsidR="005B1CD6">
        <w:rPr>
          <w:rFonts w:eastAsia="Times New Roman"/>
          <w:sz w:val="24"/>
          <w:szCs w:val="24"/>
        </w:rPr>
        <w:t>(kyselina butan</w:t>
      </w:r>
      <w:r w:rsidR="005B1CD6" w:rsidRPr="00635D8B">
        <w:rPr>
          <w:rFonts w:eastAsia="Times New Roman"/>
          <w:b/>
          <w:color w:val="FF0000"/>
          <w:sz w:val="24"/>
          <w:szCs w:val="24"/>
        </w:rPr>
        <w:t>ová</w:t>
      </w:r>
      <w:r w:rsidR="005B1CD6">
        <w:rPr>
          <w:rFonts w:eastAsia="Times New Roman"/>
          <w:sz w:val="24"/>
          <w:szCs w:val="24"/>
        </w:rPr>
        <w:t>)</w:t>
      </w:r>
      <w:r w:rsidR="005B1CD6">
        <w:rPr>
          <w:sz w:val="20"/>
          <w:szCs w:val="20"/>
        </w:rPr>
        <w:tab/>
      </w:r>
      <w:r w:rsidR="005B1CD6" w:rsidRPr="005A12BE">
        <w:rPr>
          <w:rFonts w:eastAsia="Times New Roman"/>
          <w:b/>
          <w:sz w:val="23"/>
          <w:szCs w:val="23"/>
        </w:rPr>
        <w:t>CH</w:t>
      </w:r>
      <w:r w:rsidR="005B1CD6" w:rsidRPr="005A12BE">
        <w:rPr>
          <w:rFonts w:eastAsia="Times New Roman"/>
          <w:b/>
          <w:sz w:val="30"/>
          <w:szCs w:val="30"/>
          <w:vertAlign w:val="subscript"/>
        </w:rPr>
        <w:t>3</w:t>
      </w:r>
      <w:r w:rsidR="005B1CD6" w:rsidRPr="005A12BE">
        <w:rPr>
          <w:rFonts w:eastAsia="Times New Roman"/>
          <w:b/>
          <w:sz w:val="23"/>
          <w:szCs w:val="23"/>
        </w:rPr>
        <w:t>CH</w:t>
      </w:r>
      <w:r w:rsidR="005B1CD6" w:rsidRPr="005A12BE">
        <w:rPr>
          <w:rFonts w:eastAsia="Times New Roman"/>
          <w:b/>
          <w:sz w:val="30"/>
          <w:szCs w:val="30"/>
          <w:vertAlign w:val="subscript"/>
        </w:rPr>
        <w:t>2</w:t>
      </w:r>
      <w:r w:rsidR="005B1CD6" w:rsidRPr="005A12BE">
        <w:rPr>
          <w:rFonts w:eastAsia="Times New Roman"/>
          <w:b/>
          <w:sz w:val="23"/>
          <w:szCs w:val="23"/>
        </w:rPr>
        <w:t>CH</w:t>
      </w:r>
      <w:r w:rsidR="005B1CD6" w:rsidRPr="005A12BE">
        <w:rPr>
          <w:rFonts w:eastAsia="Times New Roman"/>
          <w:b/>
          <w:sz w:val="30"/>
          <w:szCs w:val="30"/>
          <w:vertAlign w:val="subscript"/>
        </w:rPr>
        <w:t>2</w:t>
      </w:r>
      <w:r w:rsidR="005B1CD6" w:rsidRPr="00081F29">
        <w:rPr>
          <w:rFonts w:eastAsia="Times New Roman"/>
          <w:b/>
          <w:color w:val="FF0000"/>
          <w:sz w:val="23"/>
          <w:szCs w:val="23"/>
        </w:rPr>
        <w:t>COOH</w:t>
      </w:r>
    </w:p>
    <w:p w:rsidR="005B1CD6" w:rsidRDefault="005B1CD6" w:rsidP="005B1CD6">
      <w:pPr>
        <w:spacing w:line="261" w:lineRule="exact"/>
        <w:rPr>
          <w:sz w:val="24"/>
          <w:szCs w:val="24"/>
        </w:rPr>
      </w:pPr>
    </w:p>
    <w:p w:rsidR="005B1CD6" w:rsidRDefault="005B1CD6" w:rsidP="005B1CD6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 w:rsidRPr="000F2B6E">
        <w:rPr>
          <w:rFonts w:eastAsia="Times New Roman"/>
          <w:b/>
          <w:sz w:val="24"/>
          <w:szCs w:val="24"/>
        </w:rPr>
        <w:t xml:space="preserve">páchnoucí </w:t>
      </w:r>
      <w:r>
        <w:rPr>
          <w:rFonts w:eastAsia="Times New Roman"/>
          <w:sz w:val="24"/>
          <w:szCs w:val="24"/>
        </w:rPr>
        <w:t>olejovitá kapalina</w:t>
      </w:r>
    </w:p>
    <w:p w:rsidR="005B1CD6" w:rsidRDefault="005B1CD6" w:rsidP="005B1CD6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vzniká rozkladem (žluknutím) másla, rozkladem potu</w:t>
      </w:r>
    </w:p>
    <w:p w:rsidR="005B1CD6" w:rsidRDefault="005B1CD6" w:rsidP="005B1CD6">
      <w:pPr>
        <w:tabs>
          <w:tab w:val="left" w:pos="148"/>
        </w:tabs>
        <w:ind w:left="148"/>
        <w:rPr>
          <w:rFonts w:eastAsia="Times New Roman"/>
          <w:sz w:val="24"/>
          <w:szCs w:val="24"/>
        </w:rPr>
      </w:pPr>
    </w:p>
    <w:p w:rsidR="005B1CD6" w:rsidRDefault="005B1CD6" w:rsidP="005B1CD6">
      <w:pPr>
        <w:spacing w:line="281" w:lineRule="exact"/>
        <w:rPr>
          <w:sz w:val="24"/>
          <w:szCs w:val="24"/>
        </w:rPr>
      </w:pPr>
    </w:p>
    <w:p w:rsidR="005B1CD6" w:rsidRDefault="005B1CD6" w:rsidP="005B1CD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Kyselina citronová</w:t>
      </w:r>
      <w:r w:rsidR="00635D8B" w:rsidRPr="00635D8B">
        <w:rPr>
          <w:rFonts w:eastAsia="Times New Roman"/>
          <w:b/>
          <w:bCs/>
          <w:sz w:val="24"/>
          <w:szCs w:val="24"/>
        </w:rPr>
        <w:t xml:space="preserve">   </w:t>
      </w:r>
      <w:r w:rsidR="00635D8B">
        <w:rPr>
          <w:rFonts w:eastAsia="Times New Roman"/>
          <w:bCs/>
          <w:sz w:val="24"/>
          <w:szCs w:val="24"/>
        </w:rPr>
        <w:t xml:space="preserve">  </w:t>
      </w:r>
      <w:r w:rsidR="00635D8B" w:rsidRPr="00635D8B">
        <w:rPr>
          <w:rFonts w:eastAsia="Times New Roman"/>
          <w:bCs/>
          <w:sz w:val="24"/>
          <w:szCs w:val="24"/>
        </w:rPr>
        <w:t xml:space="preserve">  (</w:t>
      </w:r>
      <w:proofErr w:type="spellStart"/>
      <w:r w:rsidR="00635D8B" w:rsidRPr="00635D8B">
        <w:rPr>
          <w:rFonts w:eastAsia="Times New Roman"/>
          <w:bCs/>
          <w:sz w:val="24"/>
          <w:szCs w:val="24"/>
        </w:rPr>
        <w:t>syst.název</w:t>
      </w:r>
      <w:proofErr w:type="spellEnd"/>
      <w:r w:rsidR="00635D8B" w:rsidRPr="00635D8B">
        <w:rPr>
          <w:rFonts w:eastAsia="Times New Roman"/>
          <w:bCs/>
          <w:sz w:val="24"/>
          <w:szCs w:val="24"/>
        </w:rPr>
        <w:t>:  2-hydroxypropan-1,2,3-trikarboxylová</w:t>
      </w:r>
      <w:r w:rsidR="00635D8B">
        <w:rPr>
          <w:rFonts w:eastAsia="Times New Roman"/>
          <w:bCs/>
          <w:sz w:val="24"/>
          <w:szCs w:val="24"/>
        </w:rPr>
        <w:t xml:space="preserve"> kyselina</w:t>
      </w:r>
      <w:r w:rsidR="00635D8B" w:rsidRPr="00635D8B">
        <w:rPr>
          <w:rFonts w:eastAsia="Times New Roman"/>
          <w:bCs/>
          <w:sz w:val="24"/>
          <w:szCs w:val="24"/>
        </w:rPr>
        <w:t xml:space="preserve">  … pro </w:t>
      </w:r>
      <w:proofErr w:type="gramStart"/>
      <w:r w:rsidR="00635D8B" w:rsidRPr="00635D8B">
        <w:rPr>
          <w:rFonts w:eastAsia="Times New Roman"/>
          <w:bCs/>
          <w:sz w:val="24"/>
          <w:szCs w:val="24"/>
        </w:rPr>
        <w:t>zajímavost )</w:t>
      </w:r>
      <w:proofErr w:type="gramEnd"/>
    </w:p>
    <w:p w:rsidR="005B1CD6" w:rsidRDefault="005B1CD6" w:rsidP="005B1CD6">
      <w:pPr>
        <w:spacing w:line="271" w:lineRule="exact"/>
        <w:rPr>
          <w:sz w:val="24"/>
          <w:szCs w:val="24"/>
        </w:rPr>
      </w:pPr>
    </w:p>
    <w:p w:rsidR="005B1CD6" w:rsidRDefault="005B1CD6" w:rsidP="005B1CD6">
      <w:pPr>
        <w:numPr>
          <w:ilvl w:val="0"/>
          <w:numId w:val="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vyskytuje se v citrusových plodech, v ovoci, v zelenině</w:t>
      </w:r>
    </w:p>
    <w:p w:rsidR="005B1CD6" w:rsidRDefault="005B1CD6" w:rsidP="005B1CD6">
      <w:pPr>
        <w:numPr>
          <w:ilvl w:val="0"/>
          <w:numId w:val="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bílá, krystalická látka</w:t>
      </w:r>
    </w:p>
    <w:p w:rsidR="005B1CD6" w:rsidRDefault="005B1CD6" w:rsidP="005B1CD6">
      <w:pPr>
        <w:numPr>
          <w:ilvl w:val="0"/>
          <w:numId w:val="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je to </w:t>
      </w:r>
      <w:r w:rsidRPr="00386D8E">
        <w:rPr>
          <w:rFonts w:eastAsia="Times New Roman"/>
          <w:b/>
          <w:sz w:val="24"/>
          <w:szCs w:val="24"/>
        </w:rPr>
        <w:t>nejběžnější konzervační látka</w:t>
      </w:r>
      <w:r>
        <w:rPr>
          <w:rFonts w:eastAsia="Times New Roman"/>
          <w:sz w:val="24"/>
          <w:szCs w:val="24"/>
        </w:rPr>
        <w:t xml:space="preserve"> (E 330) – limonády, džusy, džemy, marmelády, ….</w:t>
      </w:r>
    </w:p>
    <w:p w:rsidR="005B1CD6" w:rsidRDefault="005B1CD6" w:rsidP="005B1CD6">
      <w:pPr>
        <w:numPr>
          <w:ilvl w:val="0"/>
          <w:numId w:val="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vyrábí se kvašením cukrů</w:t>
      </w:r>
    </w:p>
    <w:p w:rsidR="005B1CD6" w:rsidRDefault="005B1CD6" w:rsidP="005B1CD6">
      <w:pPr>
        <w:numPr>
          <w:ilvl w:val="0"/>
          <w:numId w:val="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zabraňuje srážení krve, proto se používá při odběrech krve pro transfuze</w:t>
      </w:r>
    </w:p>
    <w:p w:rsidR="000F2B6E" w:rsidRDefault="000F2B6E" w:rsidP="005B1CD6">
      <w:pPr>
        <w:numPr>
          <w:ilvl w:val="0"/>
          <w:numId w:val="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jedná se o významnou metabolickou látku v těle</w:t>
      </w:r>
    </w:p>
    <w:p w:rsidR="005A12BE" w:rsidRDefault="005A12BE" w:rsidP="005B1CD6">
      <w:pPr>
        <w:numPr>
          <w:ilvl w:val="0"/>
          <w:numId w:val="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najdi na </w:t>
      </w:r>
      <w:proofErr w:type="spellStart"/>
      <w:r>
        <w:rPr>
          <w:rFonts w:eastAsia="Times New Roman"/>
          <w:sz w:val="24"/>
          <w:szCs w:val="24"/>
        </w:rPr>
        <w:t>inernetu</w:t>
      </w:r>
      <w:proofErr w:type="spellEnd"/>
      <w:r>
        <w:rPr>
          <w:rFonts w:eastAsia="Times New Roman"/>
          <w:sz w:val="24"/>
          <w:szCs w:val="24"/>
        </w:rPr>
        <w:t xml:space="preserve"> vzorec </w:t>
      </w:r>
      <w:proofErr w:type="spellStart"/>
      <w:r>
        <w:rPr>
          <w:rFonts w:eastAsia="Times New Roman"/>
          <w:sz w:val="24"/>
          <w:szCs w:val="24"/>
        </w:rPr>
        <w:t>kys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citro</w:t>
      </w:r>
      <w:r w:rsidR="00386D8E">
        <w:rPr>
          <w:rFonts w:eastAsia="Times New Roman"/>
          <w:sz w:val="24"/>
          <w:szCs w:val="24"/>
        </w:rPr>
        <w:t>nové</w:t>
      </w:r>
      <w:proofErr w:type="gramEnd"/>
      <w:r w:rsidR="00386D8E">
        <w:rPr>
          <w:rFonts w:eastAsia="Times New Roman"/>
          <w:sz w:val="24"/>
          <w:szCs w:val="24"/>
        </w:rPr>
        <w:t xml:space="preserve"> – pro zajímavost – kolika </w:t>
      </w:r>
      <w:r>
        <w:rPr>
          <w:rFonts w:eastAsia="Times New Roman"/>
          <w:sz w:val="24"/>
          <w:szCs w:val="24"/>
        </w:rPr>
        <w:t xml:space="preserve">sytná je to </w:t>
      </w:r>
      <w:proofErr w:type="spellStart"/>
      <w:r>
        <w:rPr>
          <w:rFonts w:eastAsia="Times New Roman"/>
          <w:sz w:val="24"/>
          <w:szCs w:val="24"/>
        </w:rPr>
        <w:t>karbox</w:t>
      </w:r>
      <w:proofErr w:type="spellEnd"/>
      <w:r>
        <w:rPr>
          <w:rFonts w:eastAsia="Times New Roman"/>
          <w:sz w:val="24"/>
          <w:szCs w:val="24"/>
        </w:rPr>
        <w:t>. kyselina ?</w:t>
      </w:r>
    </w:p>
    <w:p w:rsidR="005B1CD6" w:rsidRDefault="005B1CD6" w:rsidP="005B1CD6"/>
    <w:p w:rsidR="005B1CD6" w:rsidRDefault="005B1CD6" w:rsidP="005B1CD6"/>
    <w:p w:rsidR="005B1CD6" w:rsidRDefault="005B1CD6" w:rsidP="005B1CD6">
      <w:pPr>
        <w:tabs>
          <w:tab w:val="left" w:pos="2808"/>
        </w:tabs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Kyselina benzoová</w:t>
      </w:r>
      <w:r>
        <w:rPr>
          <w:sz w:val="20"/>
          <w:szCs w:val="20"/>
        </w:rPr>
        <w:tab/>
      </w:r>
      <w:r w:rsidRPr="005A12BE">
        <w:rPr>
          <w:rFonts w:eastAsia="Times New Roman"/>
          <w:b/>
          <w:sz w:val="23"/>
          <w:szCs w:val="23"/>
        </w:rPr>
        <w:t>C</w:t>
      </w:r>
      <w:r w:rsidRPr="005A12BE">
        <w:rPr>
          <w:rFonts w:eastAsia="Times New Roman"/>
          <w:b/>
          <w:sz w:val="31"/>
          <w:szCs w:val="31"/>
          <w:vertAlign w:val="subscript"/>
        </w:rPr>
        <w:t>6</w:t>
      </w:r>
      <w:r w:rsidRPr="005A12BE">
        <w:rPr>
          <w:rFonts w:eastAsia="Times New Roman"/>
          <w:b/>
          <w:sz w:val="23"/>
          <w:szCs w:val="23"/>
        </w:rPr>
        <w:t>H</w:t>
      </w:r>
      <w:r w:rsidRPr="005A12BE">
        <w:rPr>
          <w:rFonts w:eastAsia="Times New Roman"/>
          <w:b/>
          <w:sz w:val="31"/>
          <w:szCs w:val="31"/>
          <w:vertAlign w:val="subscript"/>
        </w:rPr>
        <w:t>5</w:t>
      </w:r>
      <w:r w:rsidRPr="005A12BE">
        <w:rPr>
          <w:rFonts w:eastAsia="Times New Roman"/>
          <w:b/>
          <w:sz w:val="23"/>
          <w:szCs w:val="23"/>
        </w:rPr>
        <w:t xml:space="preserve"> </w:t>
      </w:r>
      <w:r w:rsidRPr="00081F29">
        <w:rPr>
          <w:rFonts w:eastAsia="Times New Roman"/>
          <w:b/>
          <w:color w:val="FF0000"/>
          <w:sz w:val="23"/>
          <w:szCs w:val="23"/>
        </w:rPr>
        <w:t>COOH</w:t>
      </w:r>
      <w:r w:rsidR="00635D8B">
        <w:rPr>
          <w:rFonts w:eastAsia="Times New Roman"/>
          <w:b/>
          <w:sz w:val="23"/>
          <w:szCs w:val="23"/>
        </w:rPr>
        <w:t xml:space="preserve">     </w:t>
      </w:r>
      <w:r w:rsidR="00635D8B" w:rsidRPr="00635D8B">
        <w:rPr>
          <w:rFonts w:eastAsia="Times New Roman"/>
          <w:bCs/>
          <w:sz w:val="24"/>
          <w:szCs w:val="24"/>
        </w:rPr>
        <w:t>(</w:t>
      </w:r>
      <w:proofErr w:type="spellStart"/>
      <w:r w:rsidR="00635D8B" w:rsidRPr="00635D8B">
        <w:rPr>
          <w:rFonts w:eastAsia="Times New Roman"/>
          <w:bCs/>
          <w:sz w:val="24"/>
          <w:szCs w:val="24"/>
        </w:rPr>
        <w:t>syst.název</w:t>
      </w:r>
      <w:proofErr w:type="spellEnd"/>
      <w:r w:rsidR="00635D8B" w:rsidRPr="00635D8B">
        <w:rPr>
          <w:rFonts w:eastAsia="Times New Roman"/>
          <w:bCs/>
          <w:sz w:val="24"/>
          <w:szCs w:val="24"/>
        </w:rPr>
        <w:t xml:space="preserve">:  </w:t>
      </w:r>
      <w:proofErr w:type="spellStart"/>
      <w:r w:rsidR="00635D8B">
        <w:rPr>
          <w:rFonts w:eastAsia="Times New Roman"/>
          <w:bCs/>
          <w:sz w:val="24"/>
          <w:szCs w:val="24"/>
        </w:rPr>
        <w:t>benzenkarboxylová</w:t>
      </w:r>
      <w:proofErr w:type="spellEnd"/>
      <w:r w:rsidR="00635D8B">
        <w:rPr>
          <w:rFonts w:eastAsia="Times New Roman"/>
          <w:bCs/>
          <w:sz w:val="24"/>
          <w:szCs w:val="24"/>
        </w:rPr>
        <w:t xml:space="preserve"> kyselina </w:t>
      </w:r>
      <w:r w:rsidR="00635D8B" w:rsidRPr="00635D8B">
        <w:rPr>
          <w:rFonts w:eastAsia="Times New Roman"/>
          <w:bCs/>
          <w:sz w:val="24"/>
          <w:szCs w:val="24"/>
        </w:rPr>
        <w:t xml:space="preserve">… pro </w:t>
      </w:r>
      <w:proofErr w:type="gramStart"/>
      <w:r w:rsidR="00635D8B" w:rsidRPr="00635D8B">
        <w:rPr>
          <w:rFonts w:eastAsia="Times New Roman"/>
          <w:bCs/>
          <w:sz w:val="24"/>
          <w:szCs w:val="24"/>
        </w:rPr>
        <w:t>zajímavost )</w:t>
      </w:r>
      <w:proofErr w:type="gramEnd"/>
    </w:p>
    <w:p w:rsidR="005B1CD6" w:rsidRDefault="005B1CD6" w:rsidP="005B1CD6">
      <w:pPr>
        <w:spacing w:line="261" w:lineRule="exact"/>
        <w:rPr>
          <w:sz w:val="20"/>
          <w:szCs w:val="20"/>
        </w:rPr>
      </w:pPr>
    </w:p>
    <w:p w:rsidR="005B1CD6" w:rsidRDefault="005B1CD6" w:rsidP="005B1CD6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bílá krystalická látka</w:t>
      </w:r>
    </w:p>
    <w:p w:rsidR="005B1CD6" w:rsidRDefault="005B1CD6" w:rsidP="005B1CD6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vyskytuje se v přírodních pryskyřicích a v balzámech</w:t>
      </w:r>
    </w:p>
    <w:p w:rsidR="005B1CD6" w:rsidRDefault="005B1CD6" w:rsidP="005B1CD6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 w:rsidRPr="00386D8E">
        <w:rPr>
          <w:rFonts w:eastAsia="Times New Roman"/>
          <w:b/>
          <w:sz w:val="24"/>
          <w:szCs w:val="24"/>
        </w:rPr>
        <w:t>konzervační látka</w:t>
      </w:r>
      <w:r>
        <w:rPr>
          <w:rFonts w:eastAsia="Times New Roman"/>
          <w:sz w:val="24"/>
          <w:szCs w:val="24"/>
        </w:rPr>
        <w:t xml:space="preserve"> potravin (E 210) – hořčice, </w:t>
      </w:r>
      <w:r w:rsidR="000F2B6E">
        <w:rPr>
          <w:rFonts w:eastAsia="Times New Roman"/>
          <w:sz w:val="24"/>
          <w:szCs w:val="24"/>
        </w:rPr>
        <w:t xml:space="preserve">kečupy, </w:t>
      </w:r>
      <w:r>
        <w:rPr>
          <w:rFonts w:eastAsia="Times New Roman"/>
          <w:sz w:val="24"/>
          <w:szCs w:val="24"/>
        </w:rPr>
        <w:t>nealkoholické nápoje,…</w:t>
      </w:r>
    </w:p>
    <w:p w:rsidR="005B1CD6" w:rsidRDefault="005B1CD6" w:rsidP="005B1CD6">
      <w:pPr>
        <w:spacing w:line="59" w:lineRule="exact"/>
        <w:rPr>
          <w:rFonts w:eastAsia="Times New Roman"/>
          <w:sz w:val="24"/>
          <w:szCs w:val="24"/>
        </w:rPr>
      </w:pPr>
    </w:p>
    <w:p w:rsidR="005B1CD6" w:rsidRDefault="005B1CD6" w:rsidP="005B1CD6">
      <w:pPr>
        <w:numPr>
          <w:ilvl w:val="0"/>
          <w:numId w:val="6"/>
        </w:numPr>
        <w:tabs>
          <w:tab w:val="left" w:pos="147"/>
        </w:tabs>
        <w:spacing w:line="214" w:lineRule="auto"/>
        <w:ind w:left="128" w:right="400" w:hanging="1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má mírně dráždivý účinek, proto by potraviny konzervované touto kyselinou neměly požívat děti do tří let</w:t>
      </w:r>
    </w:p>
    <w:p w:rsidR="005B1CD6" w:rsidRDefault="005B1CD6" w:rsidP="005B1CD6">
      <w:pPr>
        <w:pStyle w:val="Odstavecseseznamem"/>
        <w:rPr>
          <w:rFonts w:eastAsia="Times New Roman"/>
          <w:sz w:val="24"/>
          <w:szCs w:val="24"/>
        </w:rPr>
      </w:pPr>
    </w:p>
    <w:p w:rsidR="005B1CD6" w:rsidRDefault="005B1CD6" w:rsidP="005B1CD6">
      <w:pPr>
        <w:tabs>
          <w:tab w:val="left" w:pos="147"/>
        </w:tabs>
        <w:spacing w:line="214" w:lineRule="auto"/>
        <w:ind w:left="128" w:right="400"/>
        <w:rPr>
          <w:rFonts w:eastAsia="Times New Roman"/>
          <w:sz w:val="24"/>
          <w:szCs w:val="24"/>
        </w:rPr>
      </w:pPr>
    </w:p>
    <w:p w:rsidR="005B1CD6" w:rsidRDefault="005B1CD6" w:rsidP="005B1CD6">
      <w:pPr>
        <w:pStyle w:val="Odstavecseseznamem"/>
        <w:rPr>
          <w:rFonts w:eastAsia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060"/>
      </w:tblGrid>
      <w:tr w:rsidR="005B1CD6" w:rsidTr="002F4D2F">
        <w:trPr>
          <w:trHeight w:val="368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B1CD6" w:rsidRDefault="005B1CD6" w:rsidP="002F4D2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Kyselina mléčná</w:t>
            </w:r>
          </w:p>
        </w:tc>
        <w:tc>
          <w:tcPr>
            <w:tcW w:w="3060" w:type="dxa"/>
            <w:vAlign w:val="bottom"/>
          </w:tcPr>
          <w:p w:rsidR="005B1CD6" w:rsidRPr="005A12BE" w:rsidRDefault="005B1CD6" w:rsidP="002F4D2F">
            <w:pPr>
              <w:jc w:val="right"/>
              <w:rPr>
                <w:b/>
                <w:sz w:val="20"/>
                <w:szCs w:val="20"/>
              </w:rPr>
            </w:pPr>
            <w:r w:rsidRPr="005A12BE">
              <w:rPr>
                <w:rFonts w:eastAsia="Times New Roman"/>
                <w:b/>
                <w:sz w:val="24"/>
                <w:szCs w:val="24"/>
              </w:rPr>
              <w:t>CH</w:t>
            </w:r>
            <w:r w:rsidRPr="005A12BE">
              <w:rPr>
                <w:rFonts w:eastAsia="Times New Roman"/>
                <w:b/>
                <w:sz w:val="32"/>
                <w:szCs w:val="32"/>
                <w:vertAlign w:val="subscript"/>
              </w:rPr>
              <w:t>3</w:t>
            </w:r>
            <w:r w:rsidRPr="005A12BE">
              <w:rPr>
                <w:rFonts w:eastAsia="Times New Roman"/>
                <w:b/>
                <w:sz w:val="24"/>
                <w:szCs w:val="24"/>
              </w:rPr>
              <w:t xml:space="preserve"> – CH – </w:t>
            </w:r>
            <w:r w:rsidRPr="00081F29">
              <w:rPr>
                <w:rFonts w:eastAsia="Times New Roman"/>
                <w:b/>
                <w:color w:val="FF0000"/>
                <w:sz w:val="24"/>
                <w:szCs w:val="24"/>
              </w:rPr>
              <w:t>COOH</w:t>
            </w:r>
          </w:p>
        </w:tc>
      </w:tr>
      <w:tr w:rsidR="005B1CD6" w:rsidTr="002F4D2F">
        <w:trPr>
          <w:trHeight w:val="273"/>
        </w:trPr>
        <w:tc>
          <w:tcPr>
            <w:tcW w:w="1680" w:type="dxa"/>
            <w:vAlign w:val="bottom"/>
          </w:tcPr>
          <w:p w:rsidR="005B1CD6" w:rsidRDefault="00635D8B" w:rsidP="002F4D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3060" w:type="dxa"/>
            <w:vAlign w:val="bottom"/>
          </w:tcPr>
          <w:p w:rsidR="005B1CD6" w:rsidRPr="005A12BE" w:rsidRDefault="005A12BE" w:rsidP="002F4D2F">
            <w:pPr>
              <w:spacing w:line="273" w:lineRule="exact"/>
              <w:ind w:right="104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         </w:t>
            </w:r>
            <w:r w:rsidR="005B1CD6" w:rsidRPr="005A12BE">
              <w:rPr>
                <w:rFonts w:eastAsia="Times New Roman"/>
                <w:b/>
                <w:sz w:val="24"/>
                <w:szCs w:val="24"/>
              </w:rPr>
              <w:t xml:space="preserve"> |</w:t>
            </w:r>
          </w:p>
        </w:tc>
      </w:tr>
      <w:tr w:rsidR="005B1CD6" w:rsidTr="002F4D2F">
        <w:trPr>
          <w:trHeight w:val="276"/>
        </w:trPr>
        <w:tc>
          <w:tcPr>
            <w:tcW w:w="1680" w:type="dxa"/>
            <w:vAlign w:val="bottom"/>
          </w:tcPr>
          <w:p w:rsidR="005B1CD6" w:rsidRDefault="005B1CD6" w:rsidP="002F4D2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5B1CD6" w:rsidRPr="005A12BE" w:rsidRDefault="005A12BE" w:rsidP="002F4D2F">
            <w:pPr>
              <w:ind w:right="80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         </w:t>
            </w:r>
            <w:r w:rsidR="005B1CD6" w:rsidRPr="005A12BE">
              <w:rPr>
                <w:rFonts w:eastAsia="Times New Roman"/>
                <w:b/>
                <w:sz w:val="24"/>
                <w:szCs w:val="24"/>
              </w:rPr>
              <w:t xml:space="preserve"> OH</w:t>
            </w:r>
          </w:p>
        </w:tc>
      </w:tr>
    </w:tbl>
    <w:p w:rsidR="005B1CD6" w:rsidRDefault="00635D8B" w:rsidP="005B1CD6">
      <w:pPr>
        <w:tabs>
          <w:tab w:val="left" w:pos="147"/>
        </w:tabs>
        <w:spacing w:line="214" w:lineRule="auto"/>
        <w:ind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635D8B" w:rsidRDefault="00635D8B" w:rsidP="005B1CD6">
      <w:pPr>
        <w:tabs>
          <w:tab w:val="left" w:pos="147"/>
        </w:tabs>
        <w:spacing w:line="214" w:lineRule="auto"/>
        <w:ind w:right="400"/>
        <w:rPr>
          <w:rFonts w:eastAsia="Times New Roman"/>
          <w:sz w:val="24"/>
          <w:szCs w:val="24"/>
        </w:rPr>
      </w:pPr>
      <w:r w:rsidRPr="00635D8B">
        <w:rPr>
          <w:rFonts w:eastAsia="Times New Roman"/>
          <w:bCs/>
          <w:sz w:val="24"/>
          <w:szCs w:val="24"/>
        </w:rPr>
        <w:t>(</w:t>
      </w:r>
      <w:proofErr w:type="spellStart"/>
      <w:r w:rsidRPr="00635D8B">
        <w:rPr>
          <w:rFonts w:eastAsia="Times New Roman"/>
          <w:bCs/>
          <w:sz w:val="24"/>
          <w:szCs w:val="24"/>
        </w:rPr>
        <w:t>syst.název</w:t>
      </w:r>
      <w:proofErr w:type="spellEnd"/>
      <w:r w:rsidRPr="00635D8B">
        <w:rPr>
          <w:rFonts w:eastAsia="Times New Roman"/>
          <w:bCs/>
          <w:sz w:val="24"/>
          <w:szCs w:val="24"/>
        </w:rPr>
        <w:t xml:space="preserve">:  </w:t>
      </w:r>
      <w:r>
        <w:rPr>
          <w:rFonts w:eastAsia="Times New Roman"/>
          <w:bCs/>
          <w:sz w:val="24"/>
          <w:szCs w:val="24"/>
        </w:rPr>
        <w:t xml:space="preserve">2-hydroxypropanová kyselina </w:t>
      </w:r>
      <w:r w:rsidRPr="00635D8B">
        <w:rPr>
          <w:rFonts w:eastAsia="Times New Roman"/>
          <w:bCs/>
          <w:sz w:val="24"/>
          <w:szCs w:val="24"/>
        </w:rPr>
        <w:t xml:space="preserve">… pro </w:t>
      </w:r>
      <w:proofErr w:type="gramStart"/>
      <w:r w:rsidRPr="00635D8B">
        <w:rPr>
          <w:rFonts w:eastAsia="Times New Roman"/>
          <w:bCs/>
          <w:sz w:val="24"/>
          <w:szCs w:val="24"/>
        </w:rPr>
        <w:t>zajímavost )</w:t>
      </w:r>
      <w:proofErr w:type="gramEnd"/>
    </w:p>
    <w:p w:rsidR="005B1CD6" w:rsidRDefault="005B1CD6" w:rsidP="005B1CD6"/>
    <w:p w:rsidR="005B1CD6" w:rsidRDefault="005B1CD6" w:rsidP="005B1CD6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vzniká </w:t>
      </w:r>
      <w:r w:rsidRPr="00386D8E">
        <w:rPr>
          <w:rFonts w:eastAsia="Times New Roman"/>
          <w:b/>
          <w:sz w:val="24"/>
          <w:szCs w:val="24"/>
        </w:rPr>
        <w:t>mléčným kvašením cukrů</w:t>
      </w:r>
      <w:r w:rsidR="000F2B6E">
        <w:rPr>
          <w:rFonts w:eastAsia="Times New Roman"/>
          <w:sz w:val="24"/>
          <w:szCs w:val="24"/>
        </w:rPr>
        <w:t xml:space="preserve"> ( glukosa → 2</w:t>
      </w:r>
      <w:r w:rsidR="00635D8B">
        <w:rPr>
          <w:rFonts w:eastAsia="Times New Roman"/>
          <w:sz w:val="24"/>
          <w:szCs w:val="24"/>
        </w:rPr>
        <w:t xml:space="preserve"> </w:t>
      </w:r>
      <w:proofErr w:type="spellStart"/>
      <w:r w:rsidR="000F2B6E" w:rsidRPr="00635D8B">
        <w:rPr>
          <w:rFonts w:eastAsia="Times New Roman"/>
          <w:b/>
          <w:sz w:val="24"/>
          <w:szCs w:val="24"/>
        </w:rPr>
        <w:t>kys</w:t>
      </w:r>
      <w:proofErr w:type="spellEnd"/>
      <w:r w:rsidR="000F2B6E" w:rsidRPr="00635D8B">
        <w:rPr>
          <w:rFonts w:eastAsia="Times New Roman"/>
          <w:b/>
          <w:sz w:val="24"/>
          <w:szCs w:val="24"/>
        </w:rPr>
        <w:t xml:space="preserve">. </w:t>
      </w:r>
      <w:proofErr w:type="gramStart"/>
      <w:r w:rsidR="000F2B6E" w:rsidRPr="00635D8B">
        <w:rPr>
          <w:rFonts w:eastAsia="Times New Roman"/>
          <w:b/>
          <w:sz w:val="24"/>
          <w:szCs w:val="24"/>
        </w:rPr>
        <w:t>mléčné</w:t>
      </w:r>
      <w:proofErr w:type="gramEnd"/>
      <w:r w:rsidR="000F2B6E">
        <w:rPr>
          <w:rFonts w:eastAsia="Times New Roman"/>
          <w:sz w:val="24"/>
          <w:szCs w:val="24"/>
        </w:rPr>
        <w:t>,  bez přístupu kyslíku</w:t>
      </w:r>
      <w:r w:rsidR="00635D8B">
        <w:rPr>
          <w:rFonts w:eastAsia="Times New Roman"/>
          <w:sz w:val="24"/>
          <w:szCs w:val="24"/>
        </w:rPr>
        <w:t xml:space="preserve"> a</w:t>
      </w:r>
      <w:r w:rsidR="000F2B6E">
        <w:rPr>
          <w:rFonts w:eastAsia="Times New Roman"/>
          <w:sz w:val="24"/>
          <w:szCs w:val="24"/>
        </w:rPr>
        <w:t xml:space="preserve"> za účasti enzymů )</w:t>
      </w:r>
    </w:p>
    <w:p w:rsidR="005B1CD6" w:rsidRDefault="005B1CD6" w:rsidP="005B1CD6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nachází se v mléce, v jogurtech, sýrech, kyselém zelí, okurkách</w:t>
      </w:r>
    </w:p>
    <w:p w:rsidR="005B1CD6" w:rsidRDefault="005B1CD6" w:rsidP="005B1CD6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 zemědělství vzniká při přípravě siláže</w:t>
      </w:r>
    </w:p>
    <w:p w:rsidR="005B1CD6" w:rsidRDefault="005B1CD6" w:rsidP="005B1CD6">
      <w:pPr>
        <w:spacing w:line="11" w:lineRule="exact"/>
        <w:rPr>
          <w:rFonts w:eastAsia="Times New Roman"/>
          <w:sz w:val="24"/>
          <w:szCs w:val="24"/>
        </w:rPr>
      </w:pPr>
    </w:p>
    <w:p w:rsidR="005B1CD6" w:rsidRDefault="005B1CD6" w:rsidP="005B1CD6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tvoří se při nedostatečném přísunu kyslíku do svalů (např. při tělesné námaze), vzniká tak svalová únava</w:t>
      </w:r>
    </w:p>
    <w:p w:rsidR="005B1CD6" w:rsidRDefault="005B1CD6" w:rsidP="005B1CD6">
      <w:pPr>
        <w:spacing w:line="59" w:lineRule="exact"/>
        <w:rPr>
          <w:rFonts w:eastAsia="Times New Roman"/>
          <w:sz w:val="23"/>
          <w:szCs w:val="23"/>
        </w:rPr>
      </w:pPr>
    </w:p>
    <w:p w:rsidR="005B1CD6" w:rsidRDefault="005B1CD6" w:rsidP="005B1CD6">
      <w:pPr>
        <w:numPr>
          <w:ilvl w:val="0"/>
          <w:numId w:val="7"/>
        </w:numPr>
        <w:tabs>
          <w:tab w:val="left" w:pos="147"/>
        </w:tabs>
        <w:spacing w:line="223" w:lineRule="auto"/>
        <w:ind w:left="668" w:right="380" w:hanging="66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  <w:u w:val="single"/>
        </w:rPr>
        <w:t>užití</w:t>
      </w:r>
      <w:r>
        <w:rPr>
          <w:rFonts w:eastAsia="Times New Roman"/>
          <w:sz w:val="23"/>
          <w:szCs w:val="23"/>
        </w:rPr>
        <w:t>: v pekařství, pivovarnictví (E270), koželužství, k přípravě limonád, při barvení a zušlechťování textilií (pohmat, lesk), v mastech, krémech, ústních vodách, prostředek k ošetřování vlasů,</w:t>
      </w:r>
    </w:p>
    <w:p w:rsidR="005B1CD6" w:rsidRDefault="005B1CD6" w:rsidP="005B1CD6">
      <w:pPr>
        <w:spacing w:line="1" w:lineRule="exact"/>
        <w:rPr>
          <w:rFonts w:eastAsia="Times New Roman"/>
          <w:sz w:val="23"/>
          <w:szCs w:val="23"/>
        </w:rPr>
      </w:pPr>
    </w:p>
    <w:p w:rsidR="005B1CD6" w:rsidRDefault="005B1CD6" w:rsidP="005B1CD6">
      <w:pPr>
        <w:ind w:left="66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v přípravcích proti akné,…</w:t>
      </w:r>
    </w:p>
    <w:p w:rsidR="005B1CD6" w:rsidRDefault="005B1CD6" w:rsidP="005B1CD6"/>
    <w:p w:rsidR="005B1CD6" w:rsidRDefault="005B1CD6" w:rsidP="005B1CD6"/>
    <w:p w:rsidR="005B1CD6" w:rsidRDefault="005B1CD6" w:rsidP="005B1CD6"/>
    <w:p w:rsidR="005B1CD6" w:rsidRDefault="005B1CD6" w:rsidP="005B1CD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>Mastné kyseliny</w:t>
      </w:r>
    </w:p>
    <w:p w:rsidR="005B1CD6" w:rsidRDefault="005B1CD6" w:rsidP="005B1CD6">
      <w:pPr>
        <w:spacing w:line="270" w:lineRule="exact"/>
        <w:rPr>
          <w:sz w:val="20"/>
          <w:szCs w:val="20"/>
        </w:rPr>
      </w:pPr>
    </w:p>
    <w:p w:rsidR="005B1CD6" w:rsidRDefault="005B1CD6" w:rsidP="005B1CD6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A611A">
        <w:rPr>
          <w:rFonts w:eastAsia="Times New Roman"/>
          <w:b/>
          <w:sz w:val="24"/>
          <w:szCs w:val="24"/>
        </w:rPr>
        <w:t>vyšší monokarboxylové kyseliny</w:t>
      </w:r>
      <w:r>
        <w:rPr>
          <w:rFonts w:eastAsia="Times New Roman"/>
          <w:sz w:val="24"/>
          <w:szCs w:val="24"/>
        </w:rPr>
        <w:t xml:space="preserve">, jsou vázané </w:t>
      </w:r>
      <w:r w:rsidRPr="00196906">
        <w:rPr>
          <w:rFonts w:eastAsia="Times New Roman"/>
          <w:b/>
          <w:sz w:val="24"/>
          <w:szCs w:val="24"/>
        </w:rPr>
        <w:t>v tucích a olejích</w:t>
      </w:r>
      <w:r>
        <w:rPr>
          <w:rFonts w:eastAsia="Times New Roman"/>
          <w:sz w:val="24"/>
          <w:szCs w:val="24"/>
        </w:rPr>
        <w:t>.</w:t>
      </w:r>
      <w:r w:rsidR="00635D8B">
        <w:rPr>
          <w:rFonts w:eastAsia="Times New Roman"/>
          <w:sz w:val="24"/>
          <w:szCs w:val="24"/>
        </w:rPr>
        <w:t xml:space="preserve"> </w:t>
      </w:r>
      <w:r w:rsidR="004037B0">
        <w:rPr>
          <w:rFonts w:eastAsia="Times New Roman"/>
          <w:sz w:val="24"/>
          <w:szCs w:val="24"/>
        </w:rPr>
        <w:t xml:space="preserve"> </w:t>
      </w:r>
      <w:r w:rsidR="00635D8B">
        <w:rPr>
          <w:rFonts w:eastAsia="Times New Roman"/>
          <w:sz w:val="24"/>
          <w:szCs w:val="24"/>
        </w:rPr>
        <w:t xml:space="preserve">Vyšší počet </w:t>
      </w:r>
      <w:r w:rsidR="00635D8B" w:rsidRPr="004037B0">
        <w:rPr>
          <w:rFonts w:eastAsia="Times New Roman"/>
          <w:b/>
          <w:sz w:val="24"/>
          <w:szCs w:val="24"/>
        </w:rPr>
        <w:t xml:space="preserve">C </w:t>
      </w:r>
      <w:r w:rsidR="00635D8B">
        <w:rPr>
          <w:rFonts w:eastAsia="Times New Roman"/>
          <w:sz w:val="24"/>
          <w:szCs w:val="24"/>
        </w:rPr>
        <w:t xml:space="preserve">a </w:t>
      </w:r>
      <w:r w:rsidR="00635D8B" w:rsidRPr="004037B0">
        <w:rPr>
          <w:rFonts w:eastAsia="Times New Roman"/>
          <w:b/>
          <w:sz w:val="24"/>
          <w:szCs w:val="24"/>
        </w:rPr>
        <w:t>sudý</w:t>
      </w:r>
      <w:r w:rsidR="00635D8B">
        <w:rPr>
          <w:rFonts w:eastAsia="Times New Roman"/>
          <w:sz w:val="24"/>
          <w:szCs w:val="24"/>
        </w:rPr>
        <w:t xml:space="preserve"> počet.</w:t>
      </w:r>
    </w:p>
    <w:p w:rsidR="004037B0" w:rsidRDefault="004037B0" w:rsidP="005B1CD6">
      <w:pPr>
        <w:ind w:left="8"/>
        <w:rPr>
          <w:rFonts w:eastAsia="Times New Roman"/>
          <w:sz w:val="24"/>
          <w:szCs w:val="24"/>
        </w:rPr>
      </w:pPr>
    </w:p>
    <w:p w:rsidR="004037B0" w:rsidRPr="004037B0" w:rsidRDefault="004037B0" w:rsidP="004037B0">
      <w:pPr>
        <w:pStyle w:val="Odstavecseseznamem"/>
        <w:numPr>
          <w:ilvl w:val="0"/>
          <w:numId w:val="9"/>
        </w:numPr>
        <w:rPr>
          <w:rFonts w:eastAsia="Times New Roman"/>
          <w:b/>
          <w:sz w:val="24"/>
          <w:szCs w:val="24"/>
        </w:rPr>
      </w:pPr>
      <w:r w:rsidRPr="004037B0">
        <w:rPr>
          <w:rFonts w:eastAsia="Times New Roman"/>
          <w:b/>
          <w:sz w:val="24"/>
          <w:szCs w:val="24"/>
        </w:rPr>
        <w:t xml:space="preserve">Nasycené mastné </w:t>
      </w:r>
      <w:proofErr w:type="gramStart"/>
      <w:r w:rsidRPr="004037B0">
        <w:rPr>
          <w:rFonts w:eastAsia="Times New Roman"/>
          <w:b/>
          <w:sz w:val="24"/>
          <w:szCs w:val="24"/>
        </w:rPr>
        <w:t>kyseliny :</w:t>
      </w:r>
      <w:proofErr w:type="gramEnd"/>
    </w:p>
    <w:p w:rsidR="005B1CD6" w:rsidRDefault="005B1CD6" w:rsidP="004037B0">
      <w:pPr>
        <w:rPr>
          <w:sz w:val="20"/>
          <w:szCs w:val="20"/>
        </w:rPr>
      </w:pPr>
    </w:p>
    <w:p w:rsidR="005B1CD6" w:rsidRDefault="005B1CD6" w:rsidP="005B1CD6">
      <w:pPr>
        <w:spacing w:line="164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40"/>
        <w:gridCol w:w="8380"/>
      </w:tblGrid>
      <w:tr w:rsidR="005B1CD6" w:rsidTr="002324F2">
        <w:trPr>
          <w:trHeight w:val="368"/>
        </w:trPr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5B1CD6" w:rsidRDefault="005B1CD6" w:rsidP="002F4D2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Kyselina palmitová</w:t>
            </w:r>
          </w:p>
        </w:tc>
        <w:tc>
          <w:tcPr>
            <w:tcW w:w="8380" w:type="dxa"/>
            <w:vAlign w:val="bottom"/>
          </w:tcPr>
          <w:p w:rsidR="005B1CD6" w:rsidRPr="00EA611A" w:rsidRDefault="00EA611A" w:rsidP="00EA611A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w w:val="91"/>
                <w:sz w:val="24"/>
                <w:szCs w:val="24"/>
              </w:rPr>
              <w:t xml:space="preserve">      </w:t>
            </w:r>
            <w:r w:rsidR="005B1CD6" w:rsidRPr="002324F2">
              <w:rPr>
                <w:rFonts w:eastAsia="Times New Roman"/>
                <w:w w:val="91"/>
                <w:sz w:val="24"/>
                <w:szCs w:val="24"/>
              </w:rPr>
              <w:t>C</w:t>
            </w:r>
            <w:r w:rsidR="005B1CD6" w:rsidRPr="002324F2">
              <w:rPr>
                <w:rFonts w:eastAsia="Times New Roman"/>
                <w:w w:val="91"/>
                <w:sz w:val="32"/>
                <w:szCs w:val="32"/>
                <w:vertAlign w:val="subscript"/>
              </w:rPr>
              <w:t>15</w:t>
            </w:r>
            <w:r w:rsidR="005B1CD6" w:rsidRPr="002324F2">
              <w:rPr>
                <w:rFonts w:eastAsia="Times New Roman"/>
                <w:w w:val="91"/>
                <w:sz w:val="24"/>
                <w:szCs w:val="24"/>
              </w:rPr>
              <w:t>H</w:t>
            </w:r>
            <w:r w:rsidR="005B1CD6" w:rsidRPr="002324F2">
              <w:rPr>
                <w:rFonts w:eastAsia="Times New Roman"/>
                <w:w w:val="91"/>
                <w:sz w:val="32"/>
                <w:szCs w:val="32"/>
                <w:vertAlign w:val="subscript"/>
              </w:rPr>
              <w:t>31</w:t>
            </w:r>
            <w:r w:rsidR="005B1CD6" w:rsidRPr="002324F2">
              <w:rPr>
                <w:rFonts w:eastAsia="Times New Roman"/>
                <w:w w:val="91"/>
                <w:sz w:val="24"/>
                <w:szCs w:val="24"/>
              </w:rPr>
              <w:t>COOH</w:t>
            </w:r>
            <w:r w:rsidR="002324F2">
              <w:rPr>
                <w:rFonts w:eastAsia="Times New Roman"/>
                <w:b/>
                <w:w w:val="91"/>
                <w:sz w:val="24"/>
                <w:szCs w:val="24"/>
              </w:rPr>
              <w:t xml:space="preserve">      </w:t>
            </w:r>
            <w:r w:rsidR="002324F2" w:rsidRPr="002324F2">
              <w:rPr>
                <w:rFonts w:eastAsia="Times New Roman"/>
                <w:b/>
                <w:sz w:val="23"/>
                <w:szCs w:val="23"/>
              </w:rPr>
              <w:t>CH</w:t>
            </w:r>
            <w:r w:rsidR="002324F2" w:rsidRPr="002324F2">
              <w:rPr>
                <w:rFonts w:eastAsia="Times New Roman"/>
                <w:b/>
                <w:sz w:val="31"/>
                <w:szCs w:val="31"/>
                <w:vertAlign w:val="subscript"/>
              </w:rPr>
              <w:t>3</w:t>
            </w:r>
            <w:r w:rsidR="002324F2" w:rsidRPr="002324F2">
              <w:rPr>
                <w:rFonts w:eastAsia="Times New Roman"/>
                <w:b/>
                <w:sz w:val="23"/>
                <w:szCs w:val="23"/>
              </w:rPr>
              <w:t xml:space="preserve"> – (CH</w:t>
            </w:r>
            <w:r w:rsidR="002324F2" w:rsidRPr="002324F2">
              <w:rPr>
                <w:rFonts w:eastAsia="Times New Roman"/>
                <w:b/>
                <w:sz w:val="31"/>
                <w:szCs w:val="31"/>
                <w:vertAlign w:val="subscript"/>
              </w:rPr>
              <w:t>2</w:t>
            </w:r>
            <w:r w:rsidR="002324F2" w:rsidRPr="002324F2">
              <w:rPr>
                <w:rFonts w:eastAsia="Times New Roman"/>
                <w:b/>
                <w:sz w:val="23"/>
                <w:szCs w:val="23"/>
              </w:rPr>
              <w:t>)</w:t>
            </w:r>
            <w:r w:rsidR="002324F2" w:rsidRPr="002324F2">
              <w:rPr>
                <w:rFonts w:eastAsia="Times New Roman"/>
                <w:b/>
                <w:sz w:val="31"/>
                <w:szCs w:val="31"/>
                <w:vertAlign w:val="subscript"/>
              </w:rPr>
              <w:t>14</w:t>
            </w:r>
            <w:r w:rsidR="002324F2" w:rsidRPr="002324F2">
              <w:rPr>
                <w:rFonts w:eastAsia="Times New Roman"/>
                <w:b/>
                <w:sz w:val="23"/>
                <w:szCs w:val="23"/>
              </w:rPr>
              <w:t xml:space="preserve"> – </w:t>
            </w:r>
            <w:r w:rsidR="002324F2" w:rsidRPr="00081F29">
              <w:rPr>
                <w:rFonts w:eastAsia="Times New Roman"/>
                <w:b/>
                <w:color w:val="FF0000"/>
                <w:sz w:val="23"/>
                <w:szCs w:val="23"/>
              </w:rPr>
              <w:t>COOH</w:t>
            </w:r>
            <w:r w:rsidR="002324F2">
              <w:rPr>
                <w:rFonts w:eastAsia="Times New Roman"/>
                <w:sz w:val="23"/>
                <w:szCs w:val="23"/>
              </w:rPr>
              <w:t xml:space="preserve">                 </w:t>
            </w:r>
            <w:proofErr w:type="spellStart"/>
            <w:r w:rsidR="002324F2">
              <w:rPr>
                <w:rFonts w:eastAsia="Times New Roman"/>
                <w:sz w:val="23"/>
                <w:szCs w:val="23"/>
              </w:rPr>
              <w:t>hexadekan</w:t>
            </w:r>
            <w:r w:rsidR="002324F2" w:rsidRPr="00635D8B">
              <w:rPr>
                <w:rFonts w:eastAsia="Times New Roman"/>
                <w:b/>
                <w:color w:val="FF0000"/>
                <w:sz w:val="23"/>
                <w:szCs w:val="23"/>
              </w:rPr>
              <w:t>ová</w:t>
            </w:r>
            <w:proofErr w:type="spellEnd"/>
            <w:r w:rsidR="002324F2">
              <w:rPr>
                <w:rFonts w:eastAsia="Times New Roman"/>
                <w:sz w:val="23"/>
                <w:szCs w:val="23"/>
              </w:rPr>
              <w:t xml:space="preserve"> kyselina</w:t>
            </w:r>
          </w:p>
        </w:tc>
      </w:tr>
      <w:tr w:rsidR="005B1CD6" w:rsidTr="002324F2">
        <w:trPr>
          <w:trHeight w:val="552"/>
        </w:trPr>
        <w:tc>
          <w:tcPr>
            <w:tcW w:w="10340" w:type="dxa"/>
            <w:gridSpan w:val="3"/>
            <w:vAlign w:val="bottom"/>
          </w:tcPr>
          <w:p w:rsidR="005B1CD6" w:rsidRDefault="002324F2" w:rsidP="002F4D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1CD6">
              <w:rPr>
                <w:rFonts w:eastAsia="Times New Roman"/>
                <w:sz w:val="24"/>
                <w:szCs w:val="24"/>
              </w:rPr>
              <w:t>- získává se z kokosového oleje</w:t>
            </w:r>
          </w:p>
        </w:tc>
      </w:tr>
      <w:tr w:rsidR="005B1CD6" w:rsidTr="002324F2">
        <w:trPr>
          <w:trHeight w:val="532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B1CD6" w:rsidRDefault="005B1CD6" w:rsidP="002F4D2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Kyseliny stearová</w:t>
            </w:r>
          </w:p>
        </w:tc>
        <w:tc>
          <w:tcPr>
            <w:tcW w:w="140" w:type="dxa"/>
            <w:vAlign w:val="bottom"/>
          </w:tcPr>
          <w:p w:rsidR="005B1CD6" w:rsidRDefault="005B1CD6" w:rsidP="002F4D2F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5B1CD6" w:rsidRPr="00EA611A" w:rsidRDefault="00EA611A" w:rsidP="00EA611A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w w:val="91"/>
                <w:sz w:val="24"/>
                <w:szCs w:val="24"/>
              </w:rPr>
              <w:t xml:space="preserve">     </w:t>
            </w:r>
            <w:r w:rsidR="005B1CD6" w:rsidRPr="002324F2">
              <w:rPr>
                <w:rFonts w:eastAsia="Times New Roman"/>
                <w:w w:val="91"/>
                <w:sz w:val="24"/>
                <w:szCs w:val="24"/>
              </w:rPr>
              <w:t>C</w:t>
            </w:r>
            <w:r w:rsidR="005B1CD6" w:rsidRPr="002324F2">
              <w:rPr>
                <w:rFonts w:eastAsia="Times New Roman"/>
                <w:w w:val="91"/>
                <w:sz w:val="32"/>
                <w:szCs w:val="32"/>
                <w:vertAlign w:val="subscript"/>
              </w:rPr>
              <w:t>17</w:t>
            </w:r>
            <w:r w:rsidR="005B1CD6" w:rsidRPr="002324F2">
              <w:rPr>
                <w:rFonts w:eastAsia="Times New Roman"/>
                <w:w w:val="91"/>
                <w:sz w:val="24"/>
                <w:szCs w:val="24"/>
              </w:rPr>
              <w:t>H</w:t>
            </w:r>
            <w:r w:rsidR="005B1CD6" w:rsidRPr="002324F2">
              <w:rPr>
                <w:rFonts w:eastAsia="Times New Roman"/>
                <w:w w:val="91"/>
                <w:sz w:val="32"/>
                <w:szCs w:val="32"/>
                <w:vertAlign w:val="subscript"/>
              </w:rPr>
              <w:t>35</w:t>
            </w:r>
            <w:r w:rsidR="005B1CD6" w:rsidRPr="002324F2">
              <w:rPr>
                <w:rFonts w:eastAsia="Times New Roman"/>
                <w:w w:val="91"/>
                <w:sz w:val="24"/>
                <w:szCs w:val="24"/>
              </w:rPr>
              <w:t>COOH</w:t>
            </w:r>
            <w:r w:rsidR="002324F2">
              <w:rPr>
                <w:rFonts w:eastAsia="Times New Roman"/>
                <w:b/>
                <w:w w:val="91"/>
                <w:sz w:val="24"/>
                <w:szCs w:val="24"/>
              </w:rPr>
              <w:t xml:space="preserve">       </w:t>
            </w:r>
            <w:r w:rsidR="002324F2" w:rsidRPr="002324F2">
              <w:rPr>
                <w:rFonts w:eastAsia="Times New Roman"/>
                <w:b/>
                <w:sz w:val="23"/>
                <w:szCs w:val="23"/>
              </w:rPr>
              <w:t>CH</w:t>
            </w:r>
            <w:r w:rsidR="002324F2" w:rsidRPr="002324F2">
              <w:rPr>
                <w:rFonts w:eastAsia="Times New Roman"/>
                <w:b/>
                <w:sz w:val="31"/>
                <w:szCs w:val="31"/>
                <w:vertAlign w:val="subscript"/>
              </w:rPr>
              <w:t>3</w:t>
            </w:r>
            <w:r w:rsidR="002324F2" w:rsidRPr="002324F2">
              <w:rPr>
                <w:rFonts w:eastAsia="Times New Roman"/>
                <w:b/>
                <w:sz w:val="23"/>
                <w:szCs w:val="23"/>
              </w:rPr>
              <w:t xml:space="preserve"> – (CH</w:t>
            </w:r>
            <w:r w:rsidR="002324F2" w:rsidRPr="002324F2">
              <w:rPr>
                <w:rFonts w:eastAsia="Times New Roman"/>
                <w:b/>
                <w:sz w:val="31"/>
                <w:szCs w:val="31"/>
                <w:vertAlign w:val="subscript"/>
              </w:rPr>
              <w:t>2</w:t>
            </w:r>
            <w:r w:rsidR="002324F2" w:rsidRPr="002324F2">
              <w:rPr>
                <w:rFonts w:eastAsia="Times New Roman"/>
                <w:b/>
                <w:sz w:val="23"/>
                <w:szCs w:val="23"/>
              </w:rPr>
              <w:t>)</w:t>
            </w:r>
            <w:r w:rsidR="002324F2" w:rsidRPr="002324F2">
              <w:rPr>
                <w:rFonts w:eastAsia="Times New Roman"/>
                <w:b/>
                <w:sz w:val="31"/>
                <w:szCs w:val="31"/>
                <w:vertAlign w:val="subscript"/>
              </w:rPr>
              <w:t>16</w:t>
            </w:r>
            <w:r w:rsidR="002324F2" w:rsidRPr="002324F2">
              <w:rPr>
                <w:rFonts w:eastAsia="Times New Roman"/>
                <w:b/>
                <w:sz w:val="23"/>
                <w:szCs w:val="23"/>
              </w:rPr>
              <w:t xml:space="preserve"> – </w:t>
            </w:r>
            <w:r w:rsidR="002324F2" w:rsidRPr="00081F29">
              <w:rPr>
                <w:rFonts w:eastAsia="Times New Roman"/>
                <w:b/>
                <w:color w:val="FF0000"/>
                <w:sz w:val="23"/>
                <w:szCs w:val="23"/>
              </w:rPr>
              <w:t>COOH</w:t>
            </w:r>
            <w:r w:rsidR="002324F2">
              <w:rPr>
                <w:rFonts w:eastAsia="Times New Roman"/>
                <w:sz w:val="23"/>
                <w:szCs w:val="23"/>
              </w:rPr>
              <w:t xml:space="preserve">                 </w:t>
            </w:r>
            <w:proofErr w:type="spellStart"/>
            <w:r w:rsidR="002324F2">
              <w:rPr>
                <w:rFonts w:eastAsia="Times New Roman"/>
                <w:sz w:val="23"/>
                <w:szCs w:val="23"/>
              </w:rPr>
              <w:t>oktadekan</w:t>
            </w:r>
            <w:r w:rsidR="002324F2" w:rsidRPr="00635D8B">
              <w:rPr>
                <w:rFonts w:eastAsia="Times New Roman"/>
                <w:b/>
                <w:color w:val="FF0000"/>
                <w:sz w:val="23"/>
                <w:szCs w:val="23"/>
              </w:rPr>
              <w:t>ová</w:t>
            </w:r>
            <w:proofErr w:type="spellEnd"/>
            <w:r w:rsidR="002324F2">
              <w:rPr>
                <w:rFonts w:eastAsia="Times New Roman"/>
                <w:sz w:val="23"/>
                <w:szCs w:val="23"/>
              </w:rPr>
              <w:t xml:space="preserve"> kyselina</w:t>
            </w:r>
          </w:p>
        </w:tc>
      </w:tr>
    </w:tbl>
    <w:p w:rsidR="005B1CD6" w:rsidRDefault="005B1CD6" w:rsidP="005B1CD6">
      <w:pPr>
        <w:spacing w:line="276" w:lineRule="exact"/>
        <w:rPr>
          <w:sz w:val="20"/>
          <w:szCs w:val="20"/>
        </w:rPr>
      </w:pPr>
    </w:p>
    <w:p w:rsidR="005B1CD6" w:rsidRDefault="005B1CD6" w:rsidP="005B1CD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získává se z hovězího loje</w:t>
      </w:r>
    </w:p>
    <w:p w:rsidR="005B1CD6" w:rsidRDefault="005B1CD6" w:rsidP="005B1CD6">
      <w:pPr>
        <w:spacing w:line="276" w:lineRule="exact"/>
        <w:rPr>
          <w:sz w:val="20"/>
          <w:szCs w:val="20"/>
        </w:rPr>
      </w:pPr>
    </w:p>
    <w:p w:rsidR="002324F2" w:rsidRDefault="002324F2" w:rsidP="005B1CD6">
      <w:pPr>
        <w:spacing w:line="276" w:lineRule="exact"/>
        <w:rPr>
          <w:sz w:val="20"/>
          <w:szCs w:val="20"/>
        </w:rPr>
      </w:pPr>
    </w:p>
    <w:p w:rsidR="005B1CD6" w:rsidRDefault="005B1CD6" w:rsidP="00196906">
      <w:pPr>
        <w:ind w:left="8"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Užití</w:t>
      </w:r>
      <w:r>
        <w:rPr>
          <w:rFonts w:eastAsia="Times New Roman"/>
          <w:sz w:val="24"/>
          <w:szCs w:val="24"/>
        </w:rPr>
        <w:t xml:space="preserve">: </w:t>
      </w:r>
      <w:r w:rsidRPr="00196906">
        <w:rPr>
          <w:rFonts w:eastAsia="Times New Roman"/>
          <w:b/>
          <w:sz w:val="24"/>
          <w:szCs w:val="24"/>
        </w:rPr>
        <w:t>výroba svíček</w:t>
      </w:r>
      <w:r w:rsidR="00196906">
        <w:rPr>
          <w:rFonts w:eastAsia="Times New Roman"/>
          <w:sz w:val="24"/>
          <w:szCs w:val="24"/>
        </w:rPr>
        <w:t xml:space="preserve"> (směs </w:t>
      </w:r>
      <w:proofErr w:type="spellStart"/>
      <w:r w:rsidR="00196906">
        <w:rPr>
          <w:rFonts w:eastAsia="Times New Roman"/>
          <w:sz w:val="24"/>
          <w:szCs w:val="24"/>
        </w:rPr>
        <w:t>kys</w:t>
      </w:r>
      <w:proofErr w:type="spellEnd"/>
      <w:r w:rsidR="00196906">
        <w:rPr>
          <w:rFonts w:eastAsia="Times New Roman"/>
          <w:sz w:val="24"/>
          <w:szCs w:val="24"/>
        </w:rPr>
        <w:t xml:space="preserve">. </w:t>
      </w:r>
      <w:proofErr w:type="gramStart"/>
      <w:r w:rsidR="00196906">
        <w:rPr>
          <w:rFonts w:eastAsia="Times New Roman"/>
          <w:sz w:val="24"/>
          <w:szCs w:val="24"/>
        </w:rPr>
        <w:t>palmitové</w:t>
      </w:r>
      <w:proofErr w:type="gramEnd"/>
      <w:r w:rsidR="00196906">
        <w:rPr>
          <w:rFonts w:eastAsia="Times New Roman"/>
          <w:sz w:val="24"/>
          <w:szCs w:val="24"/>
        </w:rPr>
        <w:t xml:space="preserve"> a stearové = </w:t>
      </w:r>
      <w:r w:rsidR="00196906" w:rsidRPr="00196906">
        <w:rPr>
          <w:rFonts w:eastAsia="Times New Roman"/>
          <w:b/>
          <w:sz w:val="24"/>
          <w:szCs w:val="24"/>
        </w:rPr>
        <w:t>stearin</w:t>
      </w:r>
      <w:r w:rsidR="00196906">
        <w:rPr>
          <w:rFonts w:eastAsia="Times New Roman"/>
          <w:sz w:val="24"/>
          <w:szCs w:val="24"/>
        </w:rPr>
        <w:t xml:space="preserve">, pro svíčky se používá směs </w:t>
      </w:r>
      <w:proofErr w:type="spellStart"/>
      <w:r w:rsidR="00196906">
        <w:rPr>
          <w:rFonts w:eastAsia="Times New Roman"/>
          <w:sz w:val="24"/>
          <w:szCs w:val="24"/>
        </w:rPr>
        <w:t>parafin:stearin</w:t>
      </w:r>
      <w:proofErr w:type="spellEnd"/>
      <w:r w:rsidR="00196906">
        <w:rPr>
          <w:rFonts w:eastAsia="Times New Roman"/>
          <w:sz w:val="24"/>
          <w:szCs w:val="24"/>
        </w:rPr>
        <w:t>=4:1)</w:t>
      </w:r>
      <w:r>
        <w:rPr>
          <w:rFonts w:eastAsia="Times New Roman"/>
          <w:sz w:val="24"/>
          <w:szCs w:val="24"/>
        </w:rPr>
        <w:t xml:space="preserve">, </w:t>
      </w:r>
      <w:r w:rsidR="00196906">
        <w:rPr>
          <w:rFonts w:eastAsia="Times New Roman"/>
          <w:sz w:val="24"/>
          <w:szCs w:val="24"/>
        </w:rPr>
        <w:t xml:space="preserve"> dále výroba </w:t>
      </w:r>
      <w:r>
        <w:rPr>
          <w:rFonts w:eastAsia="Times New Roman"/>
          <w:sz w:val="24"/>
          <w:szCs w:val="24"/>
        </w:rPr>
        <w:t>leštidel, mýdel, kosmetických přípravků (šampóny, koupelové pěny, sprchové gely)</w:t>
      </w:r>
    </w:p>
    <w:p w:rsidR="004037B0" w:rsidRDefault="004037B0" w:rsidP="00196906">
      <w:pPr>
        <w:ind w:left="8" w:right="-142"/>
        <w:rPr>
          <w:rFonts w:eastAsia="Times New Roman"/>
          <w:sz w:val="24"/>
          <w:szCs w:val="24"/>
        </w:rPr>
      </w:pPr>
    </w:p>
    <w:p w:rsidR="005B1CD6" w:rsidRDefault="005B1CD6" w:rsidP="005B1CD6">
      <w:pPr>
        <w:ind w:left="8"/>
        <w:rPr>
          <w:sz w:val="20"/>
          <w:szCs w:val="20"/>
        </w:rPr>
      </w:pPr>
    </w:p>
    <w:p w:rsidR="004037B0" w:rsidRPr="004037B0" w:rsidRDefault="004037B0" w:rsidP="004037B0">
      <w:pPr>
        <w:pStyle w:val="Odstavecseseznamem"/>
        <w:numPr>
          <w:ilvl w:val="0"/>
          <w:numId w:val="9"/>
        </w:numPr>
        <w:rPr>
          <w:rFonts w:eastAsia="Times New Roman"/>
          <w:b/>
          <w:sz w:val="24"/>
          <w:szCs w:val="24"/>
        </w:rPr>
      </w:pPr>
      <w:r w:rsidRPr="004037B0">
        <w:rPr>
          <w:rFonts w:eastAsia="Times New Roman"/>
          <w:b/>
          <w:sz w:val="24"/>
          <w:szCs w:val="24"/>
        </w:rPr>
        <w:t>N</w:t>
      </w:r>
      <w:r>
        <w:rPr>
          <w:rFonts w:eastAsia="Times New Roman"/>
          <w:b/>
          <w:sz w:val="24"/>
          <w:szCs w:val="24"/>
        </w:rPr>
        <w:t>en</w:t>
      </w:r>
      <w:r w:rsidRPr="004037B0">
        <w:rPr>
          <w:rFonts w:eastAsia="Times New Roman"/>
          <w:b/>
          <w:sz w:val="24"/>
          <w:szCs w:val="24"/>
        </w:rPr>
        <w:t xml:space="preserve">asycené mastné </w:t>
      </w:r>
      <w:proofErr w:type="gramStart"/>
      <w:r w:rsidRPr="004037B0">
        <w:rPr>
          <w:rFonts w:eastAsia="Times New Roman"/>
          <w:b/>
          <w:sz w:val="24"/>
          <w:szCs w:val="24"/>
        </w:rPr>
        <w:t>kyseliny :</w:t>
      </w:r>
      <w:proofErr w:type="gramEnd"/>
    </w:p>
    <w:p w:rsidR="005B1CD6" w:rsidRDefault="005B1CD6" w:rsidP="005B1CD6">
      <w:pPr>
        <w:spacing w:line="199" w:lineRule="exact"/>
        <w:rPr>
          <w:sz w:val="20"/>
          <w:szCs w:val="20"/>
        </w:rPr>
      </w:pPr>
    </w:p>
    <w:p w:rsidR="005B1CD6" w:rsidRDefault="005B1CD6" w:rsidP="005B1CD6">
      <w:pPr>
        <w:tabs>
          <w:tab w:val="left" w:pos="2808"/>
          <w:tab w:val="left" w:pos="4928"/>
        </w:tabs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Kyselina olejová</w:t>
      </w:r>
      <w:r>
        <w:rPr>
          <w:sz w:val="20"/>
          <w:szCs w:val="20"/>
        </w:rPr>
        <w:tab/>
      </w:r>
      <w:r w:rsidRPr="002324F2">
        <w:rPr>
          <w:rFonts w:eastAsia="Times New Roman"/>
          <w:sz w:val="24"/>
          <w:szCs w:val="24"/>
        </w:rPr>
        <w:t>C</w:t>
      </w:r>
      <w:r w:rsidRPr="002324F2">
        <w:rPr>
          <w:rFonts w:eastAsia="Times New Roman"/>
          <w:sz w:val="32"/>
          <w:szCs w:val="32"/>
          <w:vertAlign w:val="subscript"/>
        </w:rPr>
        <w:t>17</w:t>
      </w:r>
      <w:r w:rsidRPr="002324F2">
        <w:rPr>
          <w:rFonts w:eastAsia="Times New Roman"/>
          <w:sz w:val="24"/>
          <w:szCs w:val="24"/>
        </w:rPr>
        <w:t>H</w:t>
      </w:r>
      <w:r w:rsidRPr="002324F2">
        <w:rPr>
          <w:rFonts w:eastAsia="Times New Roman"/>
          <w:sz w:val="32"/>
          <w:szCs w:val="32"/>
          <w:vertAlign w:val="subscript"/>
        </w:rPr>
        <w:t>33</w:t>
      </w:r>
      <w:r w:rsidRPr="002324F2">
        <w:rPr>
          <w:rFonts w:eastAsia="Times New Roman"/>
          <w:sz w:val="24"/>
          <w:szCs w:val="24"/>
        </w:rPr>
        <w:t>COOH</w:t>
      </w:r>
      <w:r>
        <w:rPr>
          <w:sz w:val="20"/>
          <w:szCs w:val="20"/>
        </w:rPr>
        <w:tab/>
      </w:r>
      <w:r w:rsidRPr="002324F2">
        <w:rPr>
          <w:rFonts w:eastAsia="Times New Roman"/>
          <w:b/>
          <w:sz w:val="23"/>
          <w:szCs w:val="23"/>
        </w:rPr>
        <w:t>CH</w:t>
      </w:r>
      <w:r w:rsidRPr="002324F2">
        <w:rPr>
          <w:rFonts w:eastAsia="Times New Roman"/>
          <w:b/>
          <w:sz w:val="31"/>
          <w:szCs w:val="31"/>
          <w:vertAlign w:val="subscript"/>
        </w:rPr>
        <w:t>3</w:t>
      </w:r>
      <w:r w:rsidRPr="002324F2">
        <w:rPr>
          <w:rFonts w:eastAsia="Times New Roman"/>
          <w:b/>
          <w:sz w:val="23"/>
          <w:szCs w:val="23"/>
        </w:rPr>
        <w:t xml:space="preserve"> – (CH</w:t>
      </w:r>
      <w:r w:rsidRPr="002324F2">
        <w:rPr>
          <w:rFonts w:eastAsia="Times New Roman"/>
          <w:b/>
          <w:sz w:val="31"/>
          <w:szCs w:val="31"/>
          <w:vertAlign w:val="subscript"/>
        </w:rPr>
        <w:t>2</w:t>
      </w:r>
      <w:r w:rsidRPr="002324F2">
        <w:rPr>
          <w:rFonts w:eastAsia="Times New Roman"/>
          <w:b/>
          <w:sz w:val="23"/>
          <w:szCs w:val="23"/>
        </w:rPr>
        <w:t>)</w:t>
      </w:r>
      <w:r w:rsidRPr="002324F2">
        <w:rPr>
          <w:rFonts w:eastAsia="Times New Roman"/>
          <w:b/>
          <w:sz w:val="31"/>
          <w:szCs w:val="31"/>
          <w:vertAlign w:val="subscript"/>
        </w:rPr>
        <w:t>7</w:t>
      </w:r>
      <w:r w:rsidRPr="002324F2">
        <w:rPr>
          <w:rFonts w:eastAsia="Times New Roman"/>
          <w:b/>
          <w:sz w:val="23"/>
          <w:szCs w:val="23"/>
        </w:rPr>
        <w:t xml:space="preserve"> – CH = CH</w:t>
      </w:r>
      <w:r w:rsidR="002324F2">
        <w:rPr>
          <w:rFonts w:eastAsia="Times New Roman"/>
          <w:b/>
          <w:sz w:val="23"/>
          <w:szCs w:val="23"/>
        </w:rPr>
        <w:t xml:space="preserve"> </w:t>
      </w:r>
      <w:r w:rsidR="002324F2" w:rsidRPr="002324F2">
        <w:rPr>
          <w:rFonts w:eastAsia="Times New Roman"/>
          <w:b/>
          <w:sz w:val="23"/>
          <w:szCs w:val="23"/>
        </w:rPr>
        <w:t>–</w:t>
      </w:r>
      <w:r w:rsidRPr="002324F2">
        <w:rPr>
          <w:rFonts w:eastAsia="Times New Roman"/>
          <w:b/>
          <w:sz w:val="23"/>
          <w:szCs w:val="23"/>
        </w:rPr>
        <w:t xml:space="preserve"> (CH</w:t>
      </w:r>
      <w:r w:rsidRPr="002324F2">
        <w:rPr>
          <w:rFonts w:eastAsia="Times New Roman"/>
          <w:b/>
          <w:sz w:val="31"/>
          <w:szCs w:val="31"/>
          <w:vertAlign w:val="subscript"/>
        </w:rPr>
        <w:t>2</w:t>
      </w:r>
      <w:r w:rsidRPr="002324F2">
        <w:rPr>
          <w:rFonts w:eastAsia="Times New Roman"/>
          <w:b/>
          <w:sz w:val="23"/>
          <w:szCs w:val="23"/>
        </w:rPr>
        <w:t>)</w:t>
      </w:r>
      <w:r w:rsidRPr="002324F2">
        <w:rPr>
          <w:rFonts w:eastAsia="Times New Roman"/>
          <w:b/>
          <w:sz w:val="31"/>
          <w:szCs w:val="31"/>
          <w:vertAlign w:val="subscript"/>
        </w:rPr>
        <w:t>7</w:t>
      </w:r>
      <w:r w:rsidR="002324F2">
        <w:rPr>
          <w:rFonts w:eastAsia="Times New Roman"/>
          <w:b/>
          <w:sz w:val="23"/>
          <w:szCs w:val="23"/>
        </w:rPr>
        <w:t xml:space="preserve"> </w:t>
      </w:r>
      <w:r w:rsidR="002324F2" w:rsidRPr="002324F2">
        <w:rPr>
          <w:rFonts w:eastAsia="Times New Roman"/>
          <w:b/>
          <w:sz w:val="23"/>
          <w:szCs w:val="23"/>
        </w:rPr>
        <w:t>–</w:t>
      </w:r>
      <w:r w:rsidRPr="002324F2">
        <w:rPr>
          <w:rFonts w:eastAsia="Times New Roman"/>
          <w:b/>
          <w:sz w:val="23"/>
          <w:szCs w:val="23"/>
        </w:rPr>
        <w:t xml:space="preserve"> </w:t>
      </w:r>
      <w:r w:rsidRPr="00081F29">
        <w:rPr>
          <w:rFonts w:eastAsia="Times New Roman"/>
          <w:b/>
          <w:color w:val="FF0000"/>
          <w:sz w:val="23"/>
          <w:szCs w:val="23"/>
        </w:rPr>
        <w:t>COOH</w:t>
      </w:r>
    </w:p>
    <w:p w:rsidR="005B1CD6" w:rsidRDefault="005B1CD6" w:rsidP="005B1CD6">
      <w:pPr>
        <w:spacing w:line="261" w:lineRule="exact"/>
        <w:rPr>
          <w:sz w:val="20"/>
          <w:szCs w:val="20"/>
        </w:rPr>
      </w:pPr>
    </w:p>
    <w:p w:rsidR="005B1CD6" w:rsidRDefault="005B1CD6" w:rsidP="005B1CD6">
      <w:pPr>
        <w:numPr>
          <w:ilvl w:val="0"/>
          <w:numId w:val="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 w:rsidRPr="002324F2">
        <w:rPr>
          <w:rFonts w:eastAsia="Times New Roman"/>
          <w:b/>
          <w:sz w:val="24"/>
          <w:szCs w:val="24"/>
        </w:rPr>
        <w:t>nejjednodušší nenasycená</w:t>
      </w:r>
      <w:r w:rsidR="004037B0">
        <w:rPr>
          <w:rFonts w:eastAsia="Times New Roman"/>
          <w:sz w:val="24"/>
          <w:szCs w:val="24"/>
        </w:rPr>
        <w:t xml:space="preserve"> mastná</w:t>
      </w:r>
      <w:r>
        <w:rPr>
          <w:rFonts w:eastAsia="Times New Roman"/>
          <w:sz w:val="24"/>
          <w:szCs w:val="24"/>
        </w:rPr>
        <w:t xml:space="preserve"> kyselina</w:t>
      </w:r>
      <w:r w:rsidR="000F2B6E">
        <w:rPr>
          <w:rFonts w:eastAsia="Times New Roman"/>
          <w:sz w:val="24"/>
          <w:szCs w:val="24"/>
        </w:rPr>
        <w:t xml:space="preserve"> – lidské tělo ji dokáže vytvořit, není tedy esenciální</w:t>
      </w:r>
    </w:p>
    <w:p w:rsidR="005B1CD6" w:rsidRDefault="005B1CD6" w:rsidP="005B1CD6">
      <w:pPr>
        <w:numPr>
          <w:ilvl w:val="0"/>
          <w:numId w:val="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součást kapalných tuků (olejů)</w:t>
      </w:r>
    </w:p>
    <w:p w:rsidR="005B1CD6" w:rsidRDefault="005B1CD6" w:rsidP="005B1CD6">
      <w:pPr>
        <w:numPr>
          <w:ilvl w:val="0"/>
          <w:numId w:val="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užití</w:t>
      </w:r>
      <w:r>
        <w:rPr>
          <w:rFonts w:eastAsia="Times New Roman"/>
          <w:sz w:val="24"/>
          <w:szCs w:val="24"/>
        </w:rPr>
        <w:t>: výroba mýdel, v</w:t>
      </w:r>
      <w:r w:rsidR="004037B0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kosmetice</w:t>
      </w:r>
    </w:p>
    <w:p w:rsidR="004037B0" w:rsidRDefault="004037B0" w:rsidP="004037B0">
      <w:pPr>
        <w:tabs>
          <w:tab w:val="left" w:pos="148"/>
        </w:tabs>
        <w:ind w:left="148"/>
        <w:rPr>
          <w:rFonts w:eastAsia="Times New Roman"/>
          <w:sz w:val="24"/>
          <w:szCs w:val="24"/>
        </w:rPr>
      </w:pPr>
    </w:p>
    <w:p w:rsidR="002347BE" w:rsidRDefault="002347BE" w:rsidP="004037B0">
      <w:pPr>
        <w:tabs>
          <w:tab w:val="left" w:pos="148"/>
        </w:tabs>
        <w:ind w:left="148"/>
        <w:rPr>
          <w:rFonts w:eastAsia="Times New Roman"/>
          <w:sz w:val="24"/>
          <w:szCs w:val="24"/>
        </w:rPr>
      </w:pPr>
    </w:p>
    <w:p w:rsidR="002347BE" w:rsidRDefault="004037B0" w:rsidP="004037B0">
      <w:pPr>
        <w:spacing w:line="200" w:lineRule="exact"/>
        <w:rPr>
          <w:sz w:val="24"/>
          <w:szCs w:val="24"/>
        </w:rPr>
      </w:pPr>
      <w:r w:rsidRPr="004037B0">
        <w:rPr>
          <w:sz w:val="24"/>
          <w:szCs w:val="24"/>
        </w:rPr>
        <w:t>Mezi nenasycené</w:t>
      </w:r>
      <w:r w:rsidRPr="004037B0">
        <w:rPr>
          <w:sz w:val="24"/>
          <w:szCs w:val="24"/>
        </w:rPr>
        <w:t xml:space="preserve"> MK patří i známé </w:t>
      </w:r>
      <w:r w:rsidRPr="004037B0">
        <w:rPr>
          <w:b/>
          <w:sz w:val="24"/>
          <w:szCs w:val="24"/>
        </w:rPr>
        <w:t>omega-6</w:t>
      </w:r>
      <w:r w:rsidR="00C611AA">
        <w:rPr>
          <w:b/>
          <w:sz w:val="24"/>
          <w:szCs w:val="24"/>
        </w:rPr>
        <w:t xml:space="preserve"> </w:t>
      </w:r>
      <w:r w:rsidR="00C611AA" w:rsidRPr="00C611AA">
        <w:rPr>
          <w:sz w:val="26"/>
          <w:szCs w:val="24"/>
        </w:rPr>
        <w:t xml:space="preserve">( </w:t>
      </w:r>
      <w:proofErr w:type="spellStart"/>
      <w:proofErr w:type="gramStart"/>
      <w:r w:rsidR="00C611AA" w:rsidRPr="00C611AA">
        <w:rPr>
          <w:sz w:val="24"/>
          <w:szCs w:val="24"/>
        </w:rPr>
        <w:t>kys</w:t>
      </w:r>
      <w:proofErr w:type="gramEnd"/>
      <w:r w:rsidR="00C611AA" w:rsidRPr="00C611AA">
        <w:rPr>
          <w:sz w:val="24"/>
          <w:szCs w:val="24"/>
        </w:rPr>
        <w:t>.</w:t>
      </w:r>
      <w:proofErr w:type="gramStart"/>
      <w:r w:rsidR="00C611AA" w:rsidRPr="00C611AA">
        <w:rPr>
          <w:sz w:val="24"/>
          <w:szCs w:val="24"/>
        </w:rPr>
        <w:t>linolová</w:t>
      </w:r>
      <w:proofErr w:type="spellEnd"/>
      <w:proofErr w:type="gramEnd"/>
      <w:r w:rsidR="00C611AA" w:rsidRPr="00C611AA">
        <w:rPr>
          <w:sz w:val="24"/>
          <w:szCs w:val="24"/>
        </w:rPr>
        <w:t xml:space="preserve"> )</w:t>
      </w:r>
      <w:r w:rsidRPr="004037B0">
        <w:rPr>
          <w:sz w:val="24"/>
          <w:szCs w:val="24"/>
        </w:rPr>
        <w:t xml:space="preserve"> a </w:t>
      </w:r>
      <w:r w:rsidRPr="004037B0">
        <w:rPr>
          <w:b/>
          <w:sz w:val="24"/>
          <w:szCs w:val="24"/>
        </w:rPr>
        <w:t>omega-3</w:t>
      </w:r>
      <w:r w:rsidR="00C611AA">
        <w:rPr>
          <w:b/>
          <w:sz w:val="24"/>
          <w:szCs w:val="24"/>
        </w:rPr>
        <w:t xml:space="preserve"> </w:t>
      </w:r>
      <w:r w:rsidR="00C611AA" w:rsidRPr="00C611AA">
        <w:rPr>
          <w:sz w:val="26"/>
          <w:szCs w:val="24"/>
        </w:rPr>
        <w:t xml:space="preserve">( </w:t>
      </w:r>
      <w:proofErr w:type="spellStart"/>
      <w:r w:rsidR="00C611AA" w:rsidRPr="00C611AA">
        <w:rPr>
          <w:sz w:val="24"/>
          <w:szCs w:val="24"/>
        </w:rPr>
        <w:t>kys.linol</w:t>
      </w:r>
      <w:r w:rsidR="00C611AA">
        <w:rPr>
          <w:sz w:val="24"/>
          <w:szCs w:val="24"/>
        </w:rPr>
        <w:t>en</w:t>
      </w:r>
      <w:r w:rsidR="00C611AA" w:rsidRPr="00C611AA">
        <w:rPr>
          <w:sz w:val="24"/>
          <w:szCs w:val="24"/>
        </w:rPr>
        <w:t>ová</w:t>
      </w:r>
      <w:proofErr w:type="spellEnd"/>
      <w:r w:rsidR="00C611AA" w:rsidRPr="00C611AA">
        <w:rPr>
          <w:sz w:val="24"/>
          <w:szCs w:val="24"/>
        </w:rPr>
        <w:t xml:space="preserve"> )</w:t>
      </w:r>
      <w:r w:rsidR="00C611AA" w:rsidRPr="004037B0">
        <w:rPr>
          <w:sz w:val="24"/>
          <w:szCs w:val="24"/>
        </w:rPr>
        <w:t xml:space="preserve"> </w:t>
      </w:r>
      <w:r w:rsidRPr="004037B0">
        <w:rPr>
          <w:sz w:val="24"/>
          <w:szCs w:val="24"/>
        </w:rPr>
        <w:t xml:space="preserve"> kyseliny.</w:t>
      </w:r>
    </w:p>
    <w:p w:rsidR="002347BE" w:rsidRDefault="004037B0" w:rsidP="004037B0">
      <w:pPr>
        <w:spacing w:line="200" w:lineRule="exact"/>
        <w:rPr>
          <w:sz w:val="24"/>
          <w:szCs w:val="24"/>
        </w:rPr>
      </w:pPr>
      <w:r w:rsidRPr="004037B0">
        <w:rPr>
          <w:sz w:val="24"/>
          <w:szCs w:val="24"/>
        </w:rPr>
        <w:t xml:space="preserve"> </w:t>
      </w:r>
    </w:p>
    <w:p w:rsidR="004037B0" w:rsidRDefault="004037B0" w:rsidP="004037B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Označujeme je jako </w:t>
      </w:r>
      <w:r w:rsidRPr="004037B0">
        <w:rPr>
          <w:b/>
          <w:sz w:val="24"/>
          <w:szCs w:val="24"/>
        </w:rPr>
        <w:t>vitamín F</w:t>
      </w:r>
      <w:r>
        <w:rPr>
          <w:sz w:val="24"/>
          <w:szCs w:val="24"/>
        </w:rPr>
        <w:t>, musíme je přijímat v</w:t>
      </w:r>
      <w:r w:rsidR="00C611AA">
        <w:rPr>
          <w:sz w:val="24"/>
          <w:szCs w:val="24"/>
        </w:rPr>
        <w:t> </w:t>
      </w:r>
      <w:r>
        <w:rPr>
          <w:sz w:val="24"/>
          <w:szCs w:val="24"/>
        </w:rPr>
        <w:t>potravě</w:t>
      </w:r>
      <w:r w:rsidR="00C611AA">
        <w:rPr>
          <w:sz w:val="24"/>
          <w:szCs w:val="24"/>
        </w:rPr>
        <w:t xml:space="preserve"> ideálně v poměru </w:t>
      </w:r>
      <w:r w:rsidR="00C611AA" w:rsidRPr="002347BE">
        <w:rPr>
          <w:b/>
          <w:sz w:val="24"/>
          <w:szCs w:val="24"/>
        </w:rPr>
        <w:t>5:1</w:t>
      </w:r>
      <w:r>
        <w:rPr>
          <w:sz w:val="24"/>
          <w:szCs w:val="24"/>
        </w:rPr>
        <w:t xml:space="preserve">, </w:t>
      </w:r>
      <w:r w:rsidRPr="004037B0">
        <w:rPr>
          <w:b/>
          <w:sz w:val="24"/>
          <w:szCs w:val="24"/>
        </w:rPr>
        <w:t>jsou</w:t>
      </w:r>
      <w:r>
        <w:rPr>
          <w:sz w:val="24"/>
          <w:szCs w:val="24"/>
        </w:rPr>
        <w:t xml:space="preserve"> tzv. </w:t>
      </w:r>
      <w:r w:rsidRPr="004037B0">
        <w:rPr>
          <w:b/>
          <w:sz w:val="24"/>
          <w:szCs w:val="24"/>
        </w:rPr>
        <w:t>esenciální</w:t>
      </w:r>
      <w:r>
        <w:rPr>
          <w:sz w:val="24"/>
          <w:szCs w:val="24"/>
        </w:rPr>
        <w:t xml:space="preserve">. </w:t>
      </w:r>
    </w:p>
    <w:p w:rsidR="002347BE" w:rsidRDefault="00C611AA" w:rsidP="004037B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V současnosti mají lidé</w:t>
      </w:r>
      <w:r w:rsidR="002347BE">
        <w:rPr>
          <w:sz w:val="24"/>
          <w:szCs w:val="24"/>
        </w:rPr>
        <w:t xml:space="preserve"> mnohem</w:t>
      </w:r>
      <w:bookmarkStart w:id="0" w:name="_GoBack"/>
      <w:bookmarkEnd w:id="0"/>
      <w:r>
        <w:rPr>
          <w:sz w:val="24"/>
          <w:szCs w:val="24"/>
        </w:rPr>
        <w:t xml:space="preserve"> více omega-6 a méně omega-3. </w:t>
      </w:r>
    </w:p>
    <w:p w:rsidR="00C611AA" w:rsidRPr="004037B0" w:rsidRDefault="00C611AA" w:rsidP="004037B0">
      <w:pPr>
        <w:spacing w:line="200" w:lineRule="exact"/>
        <w:rPr>
          <w:sz w:val="24"/>
          <w:szCs w:val="24"/>
        </w:rPr>
      </w:pPr>
      <w:r w:rsidRPr="002347BE">
        <w:rPr>
          <w:b/>
          <w:sz w:val="24"/>
          <w:szCs w:val="24"/>
        </w:rPr>
        <w:t>Zdrojem omega-3</w:t>
      </w:r>
      <w:r w:rsidR="00234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2347BE">
        <w:rPr>
          <w:sz w:val="24"/>
          <w:szCs w:val="24"/>
        </w:rPr>
        <w:t xml:space="preserve">tučnější mořské ryby, vlašské ořechy, semena lnu, konopí, </w:t>
      </w:r>
      <w:proofErr w:type="spellStart"/>
      <w:r w:rsidR="002347BE">
        <w:rPr>
          <w:sz w:val="24"/>
          <w:szCs w:val="24"/>
        </w:rPr>
        <w:t>chia</w:t>
      </w:r>
      <w:proofErr w:type="spellEnd"/>
      <w:r w:rsidR="002347BE">
        <w:rPr>
          <w:sz w:val="24"/>
          <w:szCs w:val="24"/>
        </w:rPr>
        <w:t xml:space="preserve"> semínka</w:t>
      </w:r>
    </w:p>
    <w:p w:rsidR="005B1CD6" w:rsidRDefault="005B1CD6" w:rsidP="005B1CD6">
      <w:pPr>
        <w:spacing w:line="290" w:lineRule="exact"/>
        <w:rPr>
          <w:sz w:val="20"/>
          <w:szCs w:val="20"/>
        </w:rPr>
      </w:pPr>
    </w:p>
    <w:p w:rsidR="004037B0" w:rsidRDefault="004037B0" w:rsidP="005B1CD6">
      <w:pPr>
        <w:spacing w:line="290" w:lineRule="exact"/>
        <w:rPr>
          <w:sz w:val="20"/>
          <w:szCs w:val="20"/>
        </w:rPr>
      </w:pPr>
    </w:p>
    <w:p w:rsidR="005B1CD6" w:rsidRDefault="005B1CD6" w:rsidP="005B1CD6">
      <w:pPr>
        <w:spacing w:line="206" w:lineRule="auto"/>
        <w:ind w:left="3908" w:right="920" w:hanging="3899"/>
        <w:rPr>
          <w:rFonts w:eastAsia="Times New Roman"/>
          <w:b/>
          <w:sz w:val="32"/>
          <w:szCs w:val="32"/>
          <w:vertAlign w:val="subscript"/>
        </w:rPr>
      </w:pPr>
      <w:r>
        <w:rPr>
          <w:rFonts w:eastAsia="Times New Roman"/>
          <w:sz w:val="24"/>
          <w:szCs w:val="24"/>
        </w:rPr>
        <w:t xml:space="preserve">Nejjednodušší dikarboxylová kyselina – </w:t>
      </w:r>
      <w:r>
        <w:rPr>
          <w:rFonts w:eastAsia="Times New Roman"/>
          <w:b/>
          <w:bCs/>
          <w:sz w:val="24"/>
          <w:szCs w:val="24"/>
          <w:u w:val="single"/>
        </w:rPr>
        <w:t>kyselina šťavelová</w:t>
      </w:r>
      <w:r>
        <w:rPr>
          <w:rFonts w:eastAsia="Times New Roman"/>
          <w:sz w:val="24"/>
          <w:szCs w:val="24"/>
        </w:rPr>
        <w:t xml:space="preserve"> (šťavel, špenát, kapusta, </w:t>
      </w:r>
      <w:proofErr w:type="gramStart"/>
      <w:r>
        <w:rPr>
          <w:rFonts w:eastAsia="Times New Roman"/>
          <w:sz w:val="24"/>
          <w:szCs w:val="24"/>
        </w:rPr>
        <w:t xml:space="preserve">rebarbora)                  </w:t>
      </w:r>
      <w:r w:rsidRPr="00EA611A">
        <w:rPr>
          <w:rFonts w:eastAsia="Times New Roman"/>
          <w:b/>
          <w:sz w:val="24"/>
          <w:szCs w:val="24"/>
        </w:rPr>
        <w:t>(</w:t>
      </w:r>
      <w:r w:rsidRPr="00081F29">
        <w:rPr>
          <w:rFonts w:eastAsia="Times New Roman"/>
          <w:b/>
          <w:color w:val="FF0000"/>
          <w:sz w:val="24"/>
          <w:szCs w:val="24"/>
        </w:rPr>
        <w:t>COOH</w:t>
      </w:r>
      <w:proofErr w:type="gramEnd"/>
      <w:r w:rsidRPr="00EA611A">
        <w:rPr>
          <w:rFonts w:eastAsia="Times New Roman"/>
          <w:b/>
          <w:sz w:val="24"/>
          <w:szCs w:val="24"/>
        </w:rPr>
        <w:t>)</w:t>
      </w:r>
      <w:r w:rsidRPr="00EA611A">
        <w:rPr>
          <w:rFonts w:eastAsia="Times New Roman"/>
          <w:b/>
          <w:sz w:val="32"/>
          <w:szCs w:val="32"/>
          <w:vertAlign w:val="subscript"/>
        </w:rPr>
        <w:t>2</w:t>
      </w:r>
    </w:p>
    <w:p w:rsidR="00635D8B" w:rsidRDefault="00635D8B" w:rsidP="005B1CD6">
      <w:pPr>
        <w:spacing w:line="206" w:lineRule="auto"/>
        <w:ind w:left="3908" w:right="920" w:hanging="3899"/>
        <w:rPr>
          <w:sz w:val="20"/>
          <w:szCs w:val="20"/>
        </w:rPr>
      </w:pPr>
    </w:p>
    <w:p w:rsidR="005B1CD6" w:rsidRDefault="00635D8B" w:rsidP="005B1CD6">
      <w:pPr>
        <w:spacing w:line="200" w:lineRule="exac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</w:t>
      </w:r>
      <w:r w:rsidRPr="00635D8B">
        <w:rPr>
          <w:rFonts w:eastAsia="Times New Roman"/>
          <w:bCs/>
          <w:sz w:val="24"/>
          <w:szCs w:val="24"/>
        </w:rPr>
        <w:t>(</w:t>
      </w:r>
      <w:proofErr w:type="spellStart"/>
      <w:r w:rsidRPr="00635D8B">
        <w:rPr>
          <w:rFonts w:eastAsia="Times New Roman"/>
          <w:bCs/>
          <w:sz w:val="24"/>
          <w:szCs w:val="24"/>
        </w:rPr>
        <w:t>syst.název</w:t>
      </w:r>
      <w:proofErr w:type="spellEnd"/>
      <w:r w:rsidRPr="00635D8B">
        <w:rPr>
          <w:rFonts w:eastAsia="Times New Roman"/>
          <w:bCs/>
          <w:sz w:val="24"/>
          <w:szCs w:val="24"/>
        </w:rPr>
        <w:t xml:space="preserve">:  </w:t>
      </w:r>
      <w:r>
        <w:rPr>
          <w:rFonts w:eastAsia="Times New Roman"/>
          <w:bCs/>
          <w:sz w:val="24"/>
          <w:szCs w:val="24"/>
        </w:rPr>
        <w:t>ethan-1,2-di</w:t>
      </w:r>
      <w:r w:rsidRPr="00C611AA">
        <w:rPr>
          <w:rFonts w:eastAsia="Times New Roman"/>
          <w:b/>
          <w:bCs/>
          <w:color w:val="FF0000"/>
          <w:sz w:val="24"/>
          <w:szCs w:val="24"/>
        </w:rPr>
        <w:t>ová</w:t>
      </w:r>
      <w:r>
        <w:rPr>
          <w:rFonts w:eastAsia="Times New Roman"/>
          <w:bCs/>
          <w:sz w:val="24"/>
          <w:szCs w:val="24"/>
        </w:rPr>
        <w:t xml:space="preserve"> kyselina </w:t>
      </w:r>
      <w:r w:rsidRPr="00635D8B">
        <w:rPr>
          <w:rFonts w:eastAsia="Times New Roman"/>
          <w:bCs/>
          <w:sz w:val="24"/>
          <w:szCs w:val="24"/>
        </w:rPr>
        <w:t xml:space="preserve">… pro </w:t>
      </w:r>
      <w:proofErr w:type="gramStart"/>
      <w:r w:rsidRPr="00635D8B">
        <w:rPr>
          <w:rFonts w:eastAsia="Times New Roman"/>
          <w:bCs/>
          <w:sz w:val="24"/>
          <w:szCs w:val="24"/>
        </w:rPr>
        <w:t>zajímavost )</w:t>
      </w:r>
      <w:proofErr w:type="gramEnd"/>
    </w:p>
    <w:p w:rsidR="00081F29" w:rsidRDefault="00081F29" w:rsidP="005B1CD6">
      <w:pPr>
        <w:spacing w:line="200" w:lineRule="exact"/>
        <w:rPr>
          <w:rFonts w:eastAsia="Times New Roman"/>
          <w:bCs/>
          <w:sz w:val="24"/>
          <w:szCs w:val="24"/>
        </w:rPr>
      </w:pPr>
    </w:p>
    <w:p w:rsidR="00635D8B" w:rsidRDefault="00081F29" w:rsidP="00081F29">
      <w:pPr>
        <w:spacing w:line="200" w:lineRule="exact"/>
        <w:rPr>
          <w:sz w:val="24"/>
          <w:szCs w:val="24"/>
        </w:rPr>
      </w:pPr>
      <w:r w:rsidRPr="00081F29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081F29">
        <w:rPr>
          <w:sz w:val="24"/>
          <w:szCs w:val="24"/>
        </w:rPr>
        <w:t xml:space="preserve">napiš </w:t>
      </w:r>
      <w:r>
        <w:rPr>
          <w:sz w:val="24"/>
          <w:szCs w:val="24"/>
        </w:rPr>
        <w:t xml:space="preserve"> </w:t>
      </w:r>
      <w:r w:rsidRPr="00081F29">
        <w:rPr>
          <w:sz w:val="24"/>
          <w:szCs w:val="24"/>
        </w:rPr>
        <w:t>strukturní vzorec</w:t>
      </w:r>
      <w:r>
        <w:rPr>
          <w:sz w:val="24"/>
          <w:szCs w:val="24"/>
        </w:rPr>
        <w:t xml:space="preserve"> </w:t>
      </w:r>
      <w:r w:rsidRPr="00081F29">
        <w:rPr>
          <w:sz w:val="24"/>
          <w:szCs w:val="24"/>
        </w:rPr>
        <w:t xml:space="preserve"> </w:t>
      </w:r>
      <w:proofErr w:type="spellStart"/>
      <w:r w:rsidRPr="00081F29">
        <w:rPr>
          <w:sz w:val="24"/>
          <w:szCs w:val="24"/>
        </w:rPr>
        <w:t>kys</w:t>
      </w:r>
      <w:proofErr w:type="spellEnd"/>
      <w:r w:rsidRPr="00081F29">
        <w:rPr>
          <w:sz w:val="24"/>
          <w:szCs w:val="24"/>
        </w:rPr>
        <w:t xml:space="preserve">. </w:t>
      </w:r>
      <w:proofErr w:type="gramStart"/>
      <w:r w:rsidRPr="00081F29">
        <w:rPr>
          <w:sz w:val="24"/>
          <w:szCs w:val="24"/>
        </w:rPr>
        <w:t>šťavelové</w:t>
      </w:r>
      <w:proofErr w:type="gramEnd"/>
    </w:p>
    <w:p w:rsidR="00081F29" w:rsidRDefault="00081F29" w:rsidP="00081F29">
      <w:pPr>
        <w:spacing w:line="200" w:lineRule="exact"/>
        <w:rPr>
          <w:sz w:val="24"/>
          <w:szCs w:val="24"/>
        </w:rPr>
      </w:pPr>
    </w:p>
    <w:p w:rsidR="00081F29" w:rsidRPr="00081F29" w:rsidRDefault="00081F29" w:rsidP="00081F29">
      <w:pPr>
        <w:spacing w:line="200" w:lineRule="exact"/>
        <w:rPr>
          <w:sz w:val="20"/>
          <w:szCs w:val="20"/>
        </w:rPr>
      </w:pPr>
    </w:p>
    <w:p w:rsidR="005B1CD6" w:rsidRDefault="005B1CD6" w:rsidP="005B1CD6">
      <w:pPr>
        <w:spacing w:line="351" w:lineRule="exact"/>
        <w:rPr>
          <w:sz w:val="20"/>
          <w:szCs w:val="20"/>
        </w:rPr>
      </w:pPr>
    </w:p>
    <w:p w:rsidR="005B1CD6" w:rsidRDefault="005B1CD6" w:rsidP="005B1CD6">
      <w:pPr>
        <w:spacing w:line="234" w:lineRule="auto"/>
        <w:ind w:left="8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Další karboxylové kyseliny</w:t>
      </w:r>
      <w:r>
        <w:rPr>
          <w:rFonts w:eastAsia="Times New Roman"/>
          <w:sz w:val="24"/>
          <w:szCs w:val="24"/>
        </w:rPr>
        <w:t xml:space="preserve">: vinná, jablečná, skořicová, </w:t>
      </w:r>
      <w:r w:rsidRPr="006F71EF">
        <w:rPr>
          <w:rFonts w:eastAsia="Times New Roman"/>
          <w:b/>
          <w:sz w:val="24"/>
          <w:szCs w:val="24"/>
        </w:rPr>
        <w:t>askorbová</w:t>
      </w:r>
      <w:r>
        <w:rPr>
          <w:rFonts w:eastAsia="Times New Roman"/>
          <w:sz w:val="24"/>
          <w:szCs w:val="24"/>
        </w:rPr>
        <w:t xml:space="preserve"> (</w:t>
      </w:r>
      <w:r w:rsidRPr="006F71EF">
        <w:rPr>
          <w:rFonts w:eastAsia="Times New Roman"/>
          <w:b/>
          <w:sz w:val="24"/>
          <w:szCs w:val="24"/>
        </w:rPr>
        <w:t>vitamín C</w:t>
      </w:r>
      <w:r>
        <w:rPr>
          <w:rFonts w:eastAsia="Times New Roman"/>
          <w:sz w:val="24"/>
          <w:szCs w:val="24"/>
        </w:rPr>
        <w:t>), acetylsalicylová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(Acylpyrin, Aspirin)</w:t>
      </w:r>
    </w:p>
    <w:p w:rsidR="005B1CD6" w:rsidRDefault="005B1CD6" w:rsidP="005B1CD6">
      <w:pPr>
        <w:spacing w:line="255" w:lineRule="exact"/>
        <w:rPr>
          <w:sz w:val="20"/>
          <w:szCs w:val="20"/>
        </w:rPr>
      </w:pPr>
    </w:p>
    <w:p w:rsidR="005B1CD6" w:rsidRDefault="005B1CD6" w:rsidP="005B1CD6">
      <w:pPr>
        <w:spacing w:line="221" w:lineRule="auto"/>
        <w:ind w:left="8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Karboxylové kyseliny, které v molekule obsahují kromě karboxylové skupiny </w:t>
      </w:r>
      <w:r w:rsidRPr="00C611AA">
        <w:rPr>
          <w:rFonts w:eastAsia="Times New Roman"/>
          <w:b/>
          <w:sz w:val="24"/>
          <w:szCs w:val="24"/>
        </w:rPr>
        <w:t>– COOH</w:t>
      </w:r>
      <w:r>
        <w:rPr>
          <w:rFonts w:eastAsia="Times New Roman"/>
          <w:sz w:val="24"/>
          <w:szCs w:val="24"/>
        </w:rPr>
        <w:t xml:space="preserve"> i skupinu </w:t>
      </w:r>
      <w:r w:rsidRPr="00C611AA">
        <w:rPr>
          <w:rFonts w:eastAsia="Times New Roman"/>
          <w:b/>
          <w:sz w:val="24"/>
          <w:szCs w:val="24"/>
        </w:rPr>
        <w:t>– NH</w:t>
      </w:r>
      <w:r w:rsidRPr="00C611AA">
        <w:rPr>
          <w:rFonts w:eastAsia="Times New Roman"/>
          <w:b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se nazývají </w:t>
      </w:r>
      <w:r>
        <w:rPr>
          <w:rFonts w:eastAsia="Times New Roman"/>
          <w:b/>
          <w:bCs/>
          <w:sz w:val="24"/>
          <w:szCs w:val="24"/>
          <w:u w:val="single"/>
        </w:rPr>
        <w:t>aminokyseliny</w:t>
      </w:r>
      <w:r>
        <w:rPr>
          <w:rFonts w:eastAsia="Times New Roman"/>
          <w:sz w:val="24"/>
          <w:szCs w:val="24"/>
        </w:rPr>
        <w:t xml:space="preserve"> (AK). Aminokyseliny se váží do obrovských řetězců a vytvářejí tak molekuly </w:t>
      </w:r>
      <w:r>
        <w:rPr>
          <w:rFonts w:eastAsia="Times New Roman"/>
          <w:sz w:val="24"/>
          <w:szCs w:val="24"/>
          <w:u w:val="single"/>
        </w:rPr>
        <w:t>bílkovin</w:t>
      </w:r>
      <w:r>
        <w:rPr>
          <w:rFonts w:eastAsia="Times New Roman"/>
          <w:sz w:val="24"/>
          <w:szCs w:val="24"/>
        </w:rPr>
        <w:t>.</w:t>
      </w:r>
    </w:p>
    <w:p w:rsidR="005B1CD6" w:rsidRDefault="005B1CD6" w:rsidP="005B1CD6">
      <w:pPr>
        <w:spacing w:line="338" w:lineRule="exact"/>
        <w:rPr>
          <w:sz w:val="20"/>
          <w:szCs w:val="20"/>
        </w:rPr>
      </w:pPr>
    </w:p>
    <w:p w:rsidR="005B1CD6" w:rsidRDefault="005B1CD6" w:rsidP="005B1CD6">
      <w:pPr>
        <w:spacing w:line="223" w:lineRule="auto"/>
        <w:ind w:left="8" w:right="58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Nejjednodušší je </w:t>
      </w:r>
      <w:r w:rsidRPr="006F71EF">
        <w:rPr>
          <w:rFonts w:eastAsia="Times New Roman"/>
          <w:b/>
          <w:sz w:val="23"/>
          <w:szCs w:val="23"/>
        </w:rPr>
        <w:t>glycin</w:t>
      </w:r>
      <w:r w:rsidRPr="006F71EF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(GLY) – E 640 – je součástí potravinových doplňků pro výživu sportovců a kulturistů. Vyskytuje se i v mozku člověka, podílí se ukládání informací v mozku a zlepšuje paměť.</w:t>
      </w:r>
    </w:p>
    <w:p w:rsidR="005B1CD6" w:rsidRDefault="005B1CD6" w:rsidP="005B1CD6">
      <w:pPr>
        <w:spacing w:line="223" w:lineRule="auto"/>
        <w:ind w:left="8" w:right="580"/>
        <w:jc w:val="both"/>
        <w:rPr>
          <w:rFonts w:eastAsia="Times New Roman"/>
          <w:sz w:val="23"/>
          <w:szCs w:val="23"/>
        </w:rPr>
      </w:pPr>
    </w:p>
    <w:p w:rsidR="002324F2" w:rsidRDefault="002324F2" w:rsidP="002347BE">
      <w:pPr>
        <w:spacing w:line="223" w:lineRule="auto"/>
        <w:ind w:right="580"/>
        <w:jc w:val="both"/>
        <w:rPr>
          <w:rFonts w:eastAsia="Times New Roman"/>
          <w:sz w:val="23"/>
          <w:szCs w:val="23"/>
        </w:rPr>
      </w:pPr>
    </w:p>
    <w:p w:rsidR="005B1CD6" w:rsidRDefault="005B1CD6" w:rsidP="005B1CD6">
      <w:pPr>
        <w:spacing w:line="223" w:lineRule="auto"/>
        <w:ind w:left="8" w:right="580"/>
        <w:jc w:val="both"/>
        <w:rPr>
          <w:rFonts w:eastAsia="Times New Roman"/>
          <w:sz w:val="23"/>
          <w:szCs w:val="23"/>
        </w:rPr>
      </w:pPr>
    </w:p>
    <w:p w:rsidR="002347BE" w:rsidRDefault="005B1CD6" w:rsidP="002347BE">
      <w:pPr>
        <w:spacing w:line="223" w:lineRule="auto"/>
        <w:ind w:left="8" w:right="580"/>
        <w:jc w:val="center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Milan Haminger, </w:t>
      </w:r>
      <w:proofErr w:type="spellStart"/>
      <w:r>
        <w:rPr>
          <w:rFonts w:eastAsia="Times New Roman"/>
          <w:sz w:val="23"/>
          <w:szCs w:val="23"/>
        </w:rPr>
        <w:t>BiGy</w:t>
      </w:r>
      <w:proofErr w:type="spellEnd"/>
      <w:r>
        <w:rPr>
          <w:rFonts w:eastAsia="Times New Roman"/>
          <w:sz w:val="23"/>
          <w:szCs w:val="23"/>
        </w:rPr>
        <w:t xml:space="preserve"> Brno 2023©</w:t>
      </w:r>
    </w:p>
    <w:p w:rsidR="00250FB6" w:rsidRDefault="00824089" w:rsidP="005B1CD6">
      <w:pPr>
        <w:ind w:left="-709"/>
      </w:pPr>
    </w:p>
    <w:sectPr w:rsidR="00250FB6" w:rsidSect="00EC54A9">
      <w:pgSz w:w="11906" w:h="16838"/>
      <w:pgMar w:top="993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89" w:rsidRDefault="00824089" w:rsidP="002347BE">
      <w:r>
        <w:separator/>
      </w:r>
    </w:p>
  </w:endnote>
  <w:endnote w:type="continuationSeparator" w:id="0">
    <w:p w:rsidR="00824089" w:rsidRDefault="00824089" w:rsidP="0023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89" w:rsidRDefault="00824089" w:rsidP="002347BE">
      <w:r>
        <w:separator/>
      </w:r>
    </w:p>
  </w:footnote>
  <w:footnote w:type="continuationSeparator" w:id="0">
    <w:p w:rsidR="00824089" w:rsidRDefault="00824089" w:rsidP="0023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FC062892"/>
    <w:lvl w:ilvl="0" w:tplc="E9504B4C">
      <w:start w:val="1"/>
      <w:numFmt w:val="bullet"/>
      <w:lvlText w:val="-"/>
      <w:lvlJc w:val="left"/>
    </w:lvl>
    <w:lvl w:ilvl="1" w:tplc="F92E040A">
      <w:numFmt w:val="decimal"/>
      <w:lvlText w:val=""/>
      <w:lvlJc w:val="left"/>
    </w:lvl>
    <w:lvl w:ilvl="2" w:tplc="3DD0BCDC">
      <w:numFmt w:val="decimal"/>
      <w:lvlText w:val=""/>
      <w:lvlJc w:val="left"/>
    </w:lvl>
    <w:lvl w:ilvl="3" w:tplc="FA902F6A">
      <w:numFmt w:val="decimal"/>
      <w:lvlText w:val=""/>
      <w:lvlJc w:val="left"/>
    </w:lvl>
    <w:lvl w:ilvl="4" w:tplc="6F1E692A">
      <w:numFmt w:val="decimal"/>
      <w:lvlText w:val=""/>
      <w:lvlJc w:val="left"/>
    </w:lvl>
    <w:lvl w:ilvl="5" w:tplc="FADC56F4">
      <w:numFmt w:val="decimal"/>
      <w:lvlText w:val=""/>
      <w:lvlJc w:val="left"/>
    </w:lvl>
    <w:lvl w:ilvl="6" w:tplc="54ACD05A">
      <w:numFmt w:val="decimal"/>
      <w:lvlText w:val=""/>
      <w:lvlJc w:val="left"/>
    </w:lvl>
    <w:lvl w:ilvl="7" w:tplc="C22A6B66">
      <w:numFmt w:val="decimal"/>
      <w:lvlText w:val=""/>
      <w:lvlJc w:val="left"/>
    </w:lvl>
    <w:lvl w:ilvl="8" w:tplc="7FF8E16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C9EEEDC"/>
    <w:lvl w:ilvl="0" w:tplc="32845BBE">
      <w:start w:val="1"/>
      <w:numFmt w:val="bullet"/>
      <w:lvlText w:val="-"/>
      <w:lvlJc w:val="left"/>
    </w:lvl>
    <w:lvl w:ilvl="1" w:tplc="02E6AB38">
      <w:numFmt w:val="decimal"/>
      <w:lvlText w:val=""/>
      <w:lvlJc w:val="left"/>
    </w:lvl>
    <w:lvl w:ilvl="2" w:tplc="F55EC88E">
      <w:numFmt w:val="decimal"/>
      <w:lvlText w:val=""/>
      <w:lvlJc w:val="left"/>
    </w:lvl>
    <w:lvl w:ilvl="3" w:tplc="68CA976E">
      <w:numFmt w:val="decimal"/>
      <w:lvlText w:val=""/>
      <w:lvlJc w:val="left"/>
    </w:lvl>
    <w:lvl w:ilvl="4" w:tplc="BEFAEFEE">
      <w:numFmt w:val="decimal"/>
      <w:lvlText w:val=""/>
      <w:lvlJc w:val="left"/>
    </w:lvl>
    <w:lvl w:ilvl="5" w:tplc="0870FC58">
      <w:numFmt w:val="decimal"/>
      <w:lvlText w:val=""/>
      <w:lvlJc w:val="left"/>
    </w:lvl>
    <w:lvl w:ilvl="6" w:tplc="84FC2A02">
      <w:numFmt w:val="decimal"/>
      <w:lvlText w:val=""/>
      <w:lvlJc w:val="left"/>
    </w:lvl>
    <w:lvl w:ilvl="7" w:tplc="14823136">
      <w:numFmt w:val="decimal"/>
      <w:lvlText w:val=""/>
      <w:lvlJc w:val="left"/>
    </w:lvl>
    <w:lvl w:ilvl="8" w:tplc="3E5A76B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AF832AC"/>
    <w:lvl w:ilvl="0" w:tplc="49D49FFC">
      <w:start w:val="1"/>
      <w:numFmt w:val="bullet"/>
      <w:lvlText w:val="-"/>
      <w:lvlJc w:val="left"/>
    </w:lvl>
    <w:lvl w:ilvl="1" w:tplc="20D85CC4">
      <w:numFmt w:val="decimal"/>
      <w:lvlText w:val=""/>
      <w:lvlJc w:val="left"/>
    </w:lvl>
    <w:lvl w:ilvl="2" w:tplc="49B2B398">
      <w:numFmt w:val="decimal"/>
      <w:lvlText w:val=""/>
      <w:lvlJc w:val="left"/>
    </w:lvl>
    <w:lvl w:ilvl="3" w:tplc="3ABE047C">
      <w:numFmt w:val="decimal"/>
      <w:lvlText w:val=""/>
      <w:lvlJc w:val="left"/>
    </w:lvl>
    <w:lvl w:ilvl="4" w:tplc="60D67A30">
      <w:numFmt w:val="decimal"/>
      <w:lvlText w:val=""/>
      <w:lvlJc w:val="left"/>
    </w:lvl>
    <w:lvl w:ilvl="5" w:tplc="EAEA9D98">
      <w:numFmt w:val="decimal"/>
      <w:lvlText w:val=""/>
      <w:lvlJc w:val="left"/>
    </w:lvl>
    <w:lvl w:ilvl="6" w:tplc="6038CB28">
      <w:numFmt w:val="decimal"/>
      <w:lvlText w:val=""/>
      <w:lvlJc w:val="left"/>
    </w:lvl>
    <w:lvl w:ilvl="7" w:tplc="54FCE0A0">
      <w:numFmt w:val="decimal"/>
      <w:lvlText w:val=""/>
      <w:lvlJc w:val="left"/>
    </w:lvl>
    <w:lvl w:ilvl="8" w:tplc="DD9AE86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E88E549A"/>
    <w:lvl w:ilvl="0" w:tplc="08FCED88">
      <w:start w:val="1"/>
      <w:numFmt w:val="bullet"/>
      <w:lvlText w:val="-"/>
      <w:lvlJc w:val="left"/>
    </w:lvl>
    <w:lvl w:ilvl="1" w:tplc="1EBC703C">
      <w:numFmt w:val="decimal"/>
      <w:lvlText w:val=""/>
      <w:lvlJc w:val="left"/>
    </w:lvl>
    <w:lvl w:ilvl="2" w:tplc="4F3AC810">
      <w:numFmt w:val="decimal"/>
      <w:lvlText w:val=""/>
      <w:lvlJc w:val="left"/>
    </w:lvl>
    <w:lvl w:ilvl="3" w:tplc="C8C493D2">
      <w:numFmt w:val="decimal"/>
      <w:lvlText w:val=""/>
      <w:lvlJc w:val="left"/>
    </w:lvl>
    <w:lvl w:ilvl="4" w:tplc="4E428FA4">
      <w:numFmt w:val="decimal"/>
      <w:lvlText w:val=""/>
      <w:lvlJc w:val="left"/>
    </w:lvl>
    <w:lvl w:ilvl="5" w:tplc="F6D04886">
      <w:numFmt w:val="decimal"/>
      <w:lvlText w:val=""/>
      <w:lvlJc w:val="left"/>
    </w:lvl>
    <w:lvl w:ilvl="6" w:tplc="9B48995E">
      <w:numFmt w:val="decimal"/>
      <w:lvlText w:val=""/>
      <w:lvlJc w:val="left"/>
    </w:lvl>
    <w:lvl w:ilvl="7" w:tplc="3866E93E">
      <w:numFmt w:val="decimal"/>
      <w:lvlText w:val=""/>
      <w:lvlJc w:val="left"/>
    </w:lvl>
    <w:lvl w:ilvl="8" w:tplc="83D8739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88EE7654"/>
    <w:lvl w:ilvl="0" w:tplc="050CD90E">
      <w:start w:val="1"/>
      <w:numFmt w:val="bullet"/>
      <w:lvlText w:val="-"/>
      <w:lvlJc w:val="left"/>
    </w:lvl>
    <w:lvl w:ilvl="1" w:tplc="9E408DD2">
      <w:numFmt w:val="decimal"/>
      <w:lvlText w:val=""/>
      <w:lvlJc w:val="left"/>
    </w:lvl>
    <w:lvl w:ilvl="2" w:tplc="318E6ACE">
      <w:numFmt w:val="decimal"/>
      <w:lvlText w:val=""/>
      <w:lvlJc w:val="left"/>
    </w:lvl>
    <w:lvl w:ilvl="3" w:tplc="EE86267C">
      <w:numFmt w:val="decimal"/>
      <w:lvlText w:val=""/>
      <w:lvlJc w:val="left"/>
    </w:lvl>
    <w:lvl w:ilvl="4" w:tplc="EAF45034">
      <w:numFmt w:val="decimal"/>
      <w:lvlText w:val=""/>
      <w:lvlJc w:val="left"/>
    </w:lvl>
    <w:lvl w:ilvl="5" w:tplc="6AA48088">
      <w:numFmt w:val="decimal"/>
      <w:lvlText w:val=""/>
      <w:lvlJc w:val="left"/>
    </w:lvl>
    <w:lvl w:ilvl="6" w:tplc="47A86B3A">
      <w:numFmt w:val="decimal"/>
      <w:lvlText w:val=""/>
      <w:lvlJc w:val="left"/>
    </w:lvl>
    <w:lvl w:ilvl="7" w:tplc="FA4847CC">
      <w:numFmt w:val="decimal"/>
      <w:lvlText w:val=""/>
      <w:lvlJc w:val="left"/>
    </w:lvl>
    <w:lvl w:ilvl="8" w:tplc="E60E3F0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C046D792"/>
    <w:lvl w:ilvl="0" w:tplc="BD087AFA">
      <w:start w:val="1"/>
      <w:numFmt w:val="bullet"/>
      <w:lvlText w:val="-"/>
      <w:lvlJc w:val="left"/>
    </w:lvl>
    <w:lvl w:ilvl="1" w:tplc="68EC95C6">
      <w:numFmt w:val="decimal"/>
      <w:lvlText w:val=""/>
      <w:lvlJc w:val="left"/>
    </w:lvl>
    <w:lvl w:ilvl="2" w:tplc="335EE9D0">
      <w:numFmt w:val="decimal"/>
      <w:lvlText w:val=""/>
      <w:lvlJc w:val="left"/>
    </w:lvl>
    <w:lvl w:ilvl="3" w:tplc="8CB22BF2">
      <w:numFmt w:val="decimal"/>
      <w:lvlText w:val=""/>
      <w:lvlJc w:val="left"/>
    </w:lvl>
    <w:lvl w:ilvl="4" w:tplc="6DEA2692">
      <w:numFmt w:val="decimal"/>
      <w:lvlText w:val=""/>
      <w:lvlJc w:val="left"/>
    </w:lvl>
    <w:lvl w:ilvl="5" w:tplc="F9361BAC">
      <w:numFmt w:val="decimal"/>
      <w:lvlText w:val=""/>
      <w:lvlJc w:val="left"/>
    </w:lvl>
    <w:lvl w:ilvl="6" w:tplc="11007F68">
      <w:numFmt w:val="decimal"/>
      <w:lvlText w:val=""/>
      <w:lvlJc w:val="left"/>
    </w:lvl>
    <w:lvl w:ilvl="7" w:tplc="15D4EF04">
      <w:numFmt w:val="decimal"/>
      <w:lvlText w:val=""/>
      <w:lvlJc w:val="left"/>
    </w:lvl>
    <w:lvl w:ilvl="8" w:tplc="0ED21256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9F4A804E"/>
    <w:lvl w:ilvl="0" w:tplc="A8DED7CE">
      <w:start w:val="1"/>
      <w:numFmt w:val="bullet"/>
      <w:lvlText w:val="-"/>
      <w:lvlJc w:val="left"/>
    </w:lvl>
    <w:lvl w:ilvl="1" w:tplc="948899F2">
      <w:numFmt w:val="decimal"/>
      <w:lvlText w:val=""/>
      <w:lvlJc w:val="left"/>
    </w:lvl>
    <w:lvl w:ilvl="2" w:tplc="4BD6DA76">
      <w:numFmt w:val="decimal"/>
      <w:lvlText w:val=""/>
      <w:lvlJc w:val="left"/>
    </w:lvl>
    <w:lvl w:ilvl="3" w:tplc="88C0D508">
      <w:numFmt w:val="decimal"/>
      <w:lvlText w:val=""/>
      <w:lvlJc w:val="left"/>
    </w:lvl>
    <w:lvl w:ilvl="4" w:tplc="1A407DC4">
      <w:numFmt w:val="decimal"/>
      <w:lvlText w:val=""/>
      <w:lvlJc w:val="left"/>
    </w:lvl>
    <w:lvl w:ilvl="5" w:tplc="2F16D19C">
      <w:numFmt w:val="decimal"/>
      <w:lvlText w:val=""/>
      <w:lvlJc w:val="left"/>
    </w:lvl>
    <w:lvl w:ilvl="6" w:tplc="D16236FC">
      <w:numFmt w:val="decimal"/>
      <w:lvlText w:val=""/>
      <w:lvlJc w:val="left"/>
    </w:lvl>
    <w:lvl w:ilvl="7" w:tplc="E018BD4A">
      <w:numFmt w:val="decimal"/>
      <w:lvlText w:val=""/>
      <w:lvlJc w:val="left"/>
    </w:lvl>
    <w:lvl w:ilvl="8" w:tplc="72E66866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CB180B36"/>
    <w:lvl w:ilvl="0" w:tplc="565EEDAA">
      <w:start w:val="1"/>
      <w:numFmt w:val="lowerLetter"/>
      <w:lvlText w:val="%1)"/>
      <w:lvlJc w:val="left"/>
    </w:lvl>
    <w:lvl w:ilvl="1" w:tplc="17487C7E">
      <w:numFmt w:val="decimal"/>
      <w:lvlText w:val=""/>
      <w:lvlJc w:val="left"/>
    </w:lvl>
    <w:lvl w:ilvl="2" w:tplc="897AB220">
      <w:numFmt w:val="decimal"/>
      <w:lvlText w:val=""/>
      <w:lvlJc w:val="left"/>
    </w:lvl>
    <w:lvl w:ilvl="3" w:tplc="2C7CF626">
      <w:numFmt w:val="decimal"/>
      <w:lvlText w:val=""/>
      <w:lvlJc w:val="left"/>
    </w:lvl>
    <w:lvl w:ilvl="4" w:tplc="A9C4360A">
      <w:numFmt w:val="decimal"/>
      <w:lvlText w:val=""/>
      <w:lvlJc w:val="left"/>
    </w:lvl>
    <w:lvl w:ilvl="5" w:tplc="64CEA3E6">
      <w:numFmt w:val="decimal"/>
      <w:lvlText w:val=""/>
      <w:lvlJc w:val="left"/>
    </w:lvl>
    <w:lvl w:ilvl="6" w:tplc="39F02416">
      <w:numFmt w:val="decimal"/>
      <w:lvlText w:val=""/>
      <w:lvlJc w:val="left"/>
    </w:lvl>
    <w:lvl w:ilvl="7" w:tplc="E61681B0">
      <w:numFmt w:val="decimal"/>
      <w:lvlText w:val=""/>
      <w:lvlJc w:val="left"/>
    </w:lvl>
    <w:lvl w:ilvl="8" w:tplc="D05AA5EA">
      <w:numFmt w:val="decimal"/>
      <w:lvlText w:val=""/>
      <w:lvlJc w:val="left"/>
    </w:lvl>
  </w:abstractNum>
  <w:abstractNum w:abstractNumId="8" w15:restartNumberingAfterBreak="0">
    <w:nsid w:val="25A021BB"/>
    <w:multiLevelType w:val="hybridMultilevel"/>
    <w:tmpl w:val="0FEC1D48"/>
    <w:lvl w:ilvl="0" w:tplc="451224D2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8" w:hanging="360"/>
      </w:pPr>
    </w:lvl>
    <w:lvl w:ilvl="2" w:tplc="0405001B" w:tentative="1">
      <w:start w:val="1"/>
      <w:numFmt w:val="lowerRoman"/>
      <w:lvlText w:val="%3."/>
      <w:lvlJc w:val="right"/>
      <w:pPr>
        <w:ind w:left="1808" w:hanging="180"/>
      </w:pPr>
    </w:lvl>
    <w:lvl w:ilvl="3" w:tplc="0405000F" w:tentative="1">
      <w:start w:val="1"/>
      <w:numFmt w:val="decimal"/>
      <w:lvlText w:val="%4."/>
      <w:lvlJc w:val="left"/>
      <w:pPr>
        <w:ind w:left="2528" w:hanging="360"/>
      </w:pPr>
    </w:lvl>
    <w:lvl w:ilvl="4" w:tplc="04050019" w:tentative="1">
      <w:start w:val="1"/>
      <w:numFmt w:val="lowerLetter"/>
      <w:lvlText w:val="%5."/>
      <w:lvlJc w:val="left"/>
      <w:pPr>
        <w:ind w:left="3248" w:hanging="360"/>
      </w:pPr>
    </w:lvl>
    <w:lvl w:ilvl="5" w:tplc="0405001B" w:tentative="1">
      <w:start w:val="1"/>
      <w:numFmt w:val="lowerRoman"/>
      <w:lvlText w:val="%6."/>
      <w:lvlJc w:val="right"/>
      <w:pPr>
        <w:ind w:left="3968" w:hanging="180"/>
      </w:pPr>
    </w:lvl>
    <w:lvl w:ilvl="6" w:tplc="0405000F" w:tentative="1">
      <w:start w:val="1"/>
      <w:numFmt w:val="decimal"/>
      <w:lvlText w:val="%7."/>
      <w:lvlJc w:val="left"/>
      <w:pPr>
        <w:ind w:left="4688" w:hanging="360"/>
      </w:pPr>
    </w:lvl>
    <w:lvl w:ilvl="7" w:tplc="04050019" w:tentative="1">
      <w:start w:val="1"/>
      <w:numFmt w:val="lowerLetter"/>
      <w:lvlText w:val="%8."/>
      <w:lvlJc w:val="left"/>
      <w:pPr>
        <w:ind w:left="5408" w:hanging="360"/>
      </w:pPr>
    </w:lvl>
    <w:lvl w:ilvl="8" w:tplc="0405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D6"/>
    <w:rsid w:val="00081F29"/>
    <w:rsid w:val="000F2B6E"/>
    <w:rsid w:val="00132C10"/>
    <w:rsid w:val="00196906"/>
    <w:rsid w:val="001E4EB1"/>
    <w:rsid w:val="001E7E0C"/>
    <w:rsid w:val="002324F2"/>
    <w:rsid w:val="002347BE"/>
    <w:rsid w:val="00386D8E"/>
    <w:rsid w:val="003E039E"/>
    <w:rsid w:val="004037B0"/>
    <w:rsid w:val="00457250"/>
    <w:rsid w:val="005A12BE"/>
    <w:rsid w:val="005B1CD6"/>
    <w:rsid w:val="005D2DAB"/>
    <w:rsid w:val="00635D8B"/>
    <w:rsid w:val="006F71EF"/>
    <w:rsid w:val="007E05B3"/>
    <w:rsid w:val="00824089"/>
    <w:rsid w:val="00907712"/>
    <w:rsid w:val="009E6A9C"/>
    <w:rsid w:val="00A52DFD"/>
    <w:rsid w:val="00AB351F"/>
    <w:rsid w:val="00C611AA"/>
    <w:rsid w:val="00EA611A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45DB"/>
  <w15:chartTrackingRefBased/>
  <w15:docId w15:val="{34D4A558-5767-4D2F-B1F0-E767D450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CD6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CD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E05B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347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47BE"/>
    <w:rPr>
      <w:rFonts w:ascii="Times New Roman" w:eastAsiaTheme="minorEastAsia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47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47BE"/>
    <w:rPr>
      <w:rFonts w:ascii="Times New Roman" w:eastAsiaTheme="minorEastAsia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s.wikipedia.org/wiki/St%C5%99edomo%C5%99%C3%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St%C5%99edn%C3%AD_Evrop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V%C3%AD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908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11</cp:revision>
  <dcterms:created xsi:type="dcterms:W3CDTF">2023-06-04T10:51:00Z</dcterms:created>
  <dcterms:modified xsi:type="dcterms:W3CDTF">2023-06-11T13:00:00Z</dcterms:modified>
</cp:coreProperties>
</file>