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00AEF" w14:textId="77777777" w:rsidR="007D6964" w:rsidRDefault="007D6964">
      <w:pPr>
        <w:pStyle w:val="Zkladntext"/>
        <w:spacing w:before="220"/>
      </w:pPr>
    </w:p>
    <w:p w14:paraId="4322C720" w14:textId="77777777" w:rsidR="005E1DD6" w:rsidRDefault="00AA5435" w:rsidP="005E1DD6">
      <w:pPr>
        <w:jc w:val="center"/>
      </w:pPr>
      <w:r w:rsidRPr="005E1DD6">
        <w:rPr>
          <w:b/>
        </w:rPr>
        <w:t>Halogenidy</w:t>
      </w:r>
      <w:r w:rsidRPr="005E1DD6">
        <w:t xml:space="preserve"> jsou dvouprvkové</w:t>
      </w:r>
      <w:r w:rsidR="005E1DD6">
        <w:t>=binární</w:t>
      </w:r>
      <w:r w:rsidR="00033356" w:rsidRPr="005E1DD6">
        <w:t xml:space="preserve"> </w:t>
      </w:r>
      <w:r w:rsidRPr="005E1DD6">
        <w:t>sloučeniny halogenu (F, Cl, Br, I) s</w:t>
      </w:r>
      <w:r w:rsidR="005E1DD6" w:rsidRPr="005E1DD6">
        <w:t> </w:t>
      </w:r>
      <w:r w:rsidRPr="005E1DD6">
        <w:t>jinými</w:t>
      </w:r>
      <w:r w:rsidR="005E1DD6" w:rsidRPr="005E1DD6">
        <w:t xml:space="preserve"> elektropozitivnějšími</w:t>
      </w:r>
      <w:r w:rsidRPr="005E1DD6">
        <w:t xml:space="preserve"> prvky </w:t>
      </w:r>
    </w:p>
    <w:p w14:paraId="2E2EDE52" w14:textId="002BDC20" w:rsidR="00AA1F5F" w:rsidRDefault="00033356" w:rsidP="005E1DD6">
      <w:pPr>
        <w:jc w:val="center"/>
      </w:pPr>
      <w:r w:rsidRPr="005E1DD6">
        <w:t>(</w:t>
      </w:r>
      <w:r w:rsidR="00AD3E93" w:rsidRPr="005E1DD6">
        <w:t xml:space="preserve"> často</w:t>
      </w:r>
      <w:r w:rsidR="005E1DD6">
        <w:t xml:space="preserve"> s</w:t>
      </w:r>
      <w:r w:rsidR="00AA1F5F">
        <w:t> </w:t>
      </w:r>
      <w:r w:rsidRPr="005E1DD6">
        <w:t>kovy</w:t>
      </w:r>
      <w:r w:rsidR="00AA1F5F">
        <w:t xml:space="preserve"> </w:t>
      </w:r>
      <w:r w:rsidRPr="005E1DD6">
        <w:t>).</w:t>
      </w:r>
      <w:r w:rsidR="00A03895">
        <w:t xml:space="preserve">  </w:t>
      </w:r>
    </w:p>
    <w:p w14:paraId="409C8592" w14:textId="2545201F" w:rsidR="00AD3E93" w:rsidRDefault="00AA1F5F" w:rsidP="005E1DD6">
      <w:pPr>
        <w:jc w:val="center"/>
        <w:rPr>
          <w:rStyle w:val="rule-box"/>
        </w:rPr>
      </w:pPr>
      <w:r>
        <w:rPr>
          <w:rStyle w:val="rule-box"/>
        </w:rPr>
        <w:t xml:space="preserve"> </w:t>
      </w:r>
      <w:r w:rsidR="00A03895">
        <w:rPr>
          <w:rStyle w:val="rule-box"/>
        </w:rPr>
        <w:t xml:space="preserve">Zároveň se jedná o </w:t>
      </w:r>
      <w:hyperlink r:id="rId11" w:history="1">
        <w:r w:rsidR="00A03895" w:rsidRPr="00A03895">
          <w:rPr>
            <w:rStyle w:val="Hypertextovodkaz"/>
            <w:b/>
            <w:color w:val="auto"/>
            <w:u w:val="none"/>
          </w:rPr>
          <w:t>soli</w:t>
        </w:r>
      </w:hyperlink>
      <w:r w:rsidR="00A03895" w:rsidRPr="00A03895">
        <w:rPr>
          <w:rStyle w:val="rule-box"/>
        </w:rPr>
        <w:t xml:space="preserve"> </w:t>
      </w:r>
      <w:r w:rsidR="00A03895">
        <w:rPr>
          <w:rStyle w:val="rule-box"/>
        </w:rPr>
        <w:t>halogenovodíkových kyselin.</w:t>
      </w:r>
      <w:r>
        <w:rPr>
          <w:rStyle w:val="rule-box"/>
        </w:rPr>
        <w:t>( př. sůl kys. HCl – chlorid .. )</w:t>
      </w:r>
    </w:p>
    <w:p w14:paraId="561A978F" w14:textId="67EE1954" w:rsidR="00E110C7" w:rsidRDefault="00E110C7" w:rsidP="005E1DD6">
      <w:pPr>
        <w:jc w:val="center"/>
        <w:rPr>
          <w:rStyle w:val="rule-box"/>
        </w:rPr>
      </w:pPr>
      <w:r w:rsidRPr="00E110C7">
        <w:rPr>
          <w:rStyle w:val="rule-box"/>
          <w:b/>
        </w:rPr>
        <w:t>Halogenidy</w:t>
      </w:r>
      <w:r>
        <w:rPr>
          <w:rStyle w:val="rule-box"/>
        </w:rPr>
        <w:t xml:space="preserve"> jsou </w:t>
      </w:r>
      <w:r w:rsidRPr="00E110C7">
        <w:rPr>
          <w:rStyle w:val="rule-box"/>
          <w:b/>
        </w:rPr>
        <w:t>sloučeniny</w:t>
      </w:r>
      <w:r>
        <w:rPr>
          <w:rStyle w:val="rule-box"/>
        </w:rPr>
        <w:t xml:space="preserve"> mají </w:t>
      </w:r>
      <w:r w:rsidRPr="00E110C7">
        <w:rPr>
          <w:rStyle w:val="rule-box"/>
          <w:b/>
        </w:rPr>
        <w:t>vzorec</w:t>
      </w:r>
      <w:r>
        <w:rPr>
          <w:rStyle w:val="rule-box"/>
        </w:rPr>
        <w:t xml:space="preserve">, </w:t>
      </w:r>
      <w:r w:rsidR="00AA1F5F">
        <w:rPr>
          <w:rStyle w:val="rule-box"/>
        </w:rPr>
        <w:t xml:space="preserve"> </w:t>
      </w:r>
      <w:r>
        <w:rPr>
          <w:rStyle w:val="rule-box"/>
        </w:rPr>
        <w:t>halogeny jsou prvky mají značku !</w:t>
      </w:r>
    </w:p>
    <w:p w14:paraId="5AA79DBE" w14:textId="77777777" w:rsidR="00A03895" w:rsidRPr="005E1DD6" w:rsidRDefault="00A03895" w:rsidP="005E1DD6">
      <w:pPr>
        <w:jc w:val="center"/>
      </w:pPr>
    </w:p>
    <w:p w14:paraId="2A500AF0" w14:textId="6704983F" w:rsidR="007D6964" w:rsidRDefault="00AD3E93">
      <w:pPr>
        <w:pStyle w:val="Zkladntext"/>
        <w:spacing w:line="494" w:lineRule="auto"/>
        <w:ind w:left="231" w:right="1071"/>
      </w:pPr>
      <w:r w:rsidRPr="00AA5435">
        <w:rPr>
          <w:b/>
          <w:noProof/>
          <w:lang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A500B52" wp14:editId="0F670AB2">
                <wp:simplePos x="0" y="0"/>
                <wp:positionH relativeFrom="page">
                  <wp:posOffset>5072497</wp:posOffset>
                </wp:positionH>
                <wp:positionV relativeFrom="paragraph">
                  <wp:posOffset>6985</wp:posOffset>
                </wp:positionV>
                <wp:extent cx="190213" cy="206878"/>
                <wp:effectExtent l="0" t="0" r="19685" b="22225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213" cy="206878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500B5E" w14:textId="7324F6BB" w:rsidR="007D6964" w:rsidRDefault="00033356">
                            <w:pPr>
                              <w:pStyle w:val="Zkladntext"/>
                              <w:spacing w:line="275" w:lineRule="exact"/>
                              <w:ind w:left="-1"/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</w:rPr>
                              <w:t xml:space="preserve"> </w:t>
                            </w:r>
                            <w:r w:rsidR="00AA5435" w:rsidRPr="00AA5435">
                              <w:rPr>
                                <w:b/>
                                <w:color w:val="FF0000"/>
                                <w:w w:val="95"/>
                              </w:rPr>
                              <w:t>-</w:t>
                            </w:r>
                            <w:r w:rsidR="00AA5435" w:rsidRPr="00AA5435">
                              <w:rPr>
                                <w:b/>
                                <w:color w:val="FF0000"/>
                                <w:spacing w:val="-10"/>
                                <w:w w:val="11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500B5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99.4pt;margin-top:.55pt;width:15pt;height:16.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" filled="f" strokeweight=".16931mm">
                <v:path arrowok="t"/>
                <v:textbox inset="0,0,0,0">
                  <w:txbxContent>
                    <w:p w14:paraId="2A500B5E" w14:textId="7324F6BB" w:rsidR="007D6964" w:rsidRDefault="00033356">
                      <w:pPr>
                        <w:pStyle w:val="Zkladntext"/>
                        <w:spacing w:line="275" w:lineRule="exact"/>
                        <w:ind w:left="-1"/>
                      </w:pPr>
                      <w:r>
                        <w:rPr>
                          <w:b/>
                          <w:color w:val="FF0000"/>
                          <w:w w:val="95"/>
                        </w:rPr>
                        <w:t xml:space="preserve"> </w:t>
                      </w:r>
                      <w:r w:rsidR="00AA5435" w:rsidRPr="00AA5435">
                        <w:rPr>
                          <w:b/>
                          <w:color w:val="FF0000"/>
                          <w:w w:val="95"/>
                        </w:rPr>
                        <w:t>-</w:t>
                      </w:r>
                      <w:r w:rsidR="00AA5435" w:rsidRPr="00AA5435">
                        <w:rPr>
                          <w:b/>
                          <w:color w:val="FF0000"/>
                          <w:spacing w:val="-10"/>
                          <w:w w:val="1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3E93">
        <w:rPr>
          <w:b/>
        </w:rPr>
        <w:t xml:space="preserve">                                      </w:t>
      </w:r>
      <w:r w:rsidR="005E1DD6">
        <w:rPr>
          <w:b/>
        </w:rPr>
        <w:t xml:space="preserve">         </w:t>
      </w:r>
      <w:r w:rsidRPr="00AD3E93">
        <w:rPr>
          <w:b/>
        </w:rPr>
        <w:t xml:space="preserve"> </w:t>
      </w:r>
      <w:r w:rsidR="00AA5435">
        <w:t>Oxidační číslo</w:t>
      </w:r>
      <w:r>
        <w:t xml:space="preserve"> halogenu v</w:t>
      </w:r>
      <w:r w:rsidR="00AA5435">
        <w:t xml:space="preserve"> halogenid</w:t>
      </w:r>
      <w:r>
        <w:t>ech</w:t>
      </w:r>
      <w:r w:rsidR="00AA5435">
        <w:t xml:space="preserve"> je        </w:t>
      </w:r>
    </w:p>
    <w:p w14:paraId="2A500AF1" w14:textId="5D626324" w:rsidR="007D6964" w:rsidRDefault="00AA5435" w:rsidP="005E1DD6">
      <w:pPr>
        <w:pStyle w:val="Zkladntext"/>
        <w:tabs>
          <w:tab w:val="left" w:pos="5187"/>
        </w:tabs>
        <w:spacing w:line="266" w:lineRule="exact"/>
        <w:ind w:left="231"/>
        <w:jc w:val="center"/>
      </w:pPr>
      <w:r>
        <w:t>Chlor</w:t>
      </w:r>
      <w:r w:rsidR="005E1DD6">
        <w:t xml:space="preserve"> </w:t>
      </w:r>
      <w:r>
        <w:rPr>
          <w:spacing w:val="-4"/>
        </w:rPr>
        <w:t xml:space="preserve"> </w:t>
      </w:r>
      <w:r>
        <w:t>+</w:t>
      </w:r>
      <w:r>
        <w:rPr>
          <w:spacing w:val="55"/>
        </w:rPr>
        <w:t xml:space="preserve"> </w:t>
      </w:r>
      <w:r>
        <w:t>jiný</w:t>
      </w:r>
      <w:r>
        <w:rPr>
          <w:spacing w:val="-7"/>
        </w:rPr>
        <w:t xml:space="preserve"> </w:t>
      </w:r>
      <w:r>
        <w:t>prvek</w:t>
      </w:r>
      <w:r>
        <w:rPr>
          <w:spacing w:val="57"/>
        </w:rPr>
        <w:t xml:space="preserve"> </w:t>
      </w:r>
      <w:r>
        <w:t>=</w:t>
      </w:r>
      <w:r>
        <w:rPr>
          <w:spacing w:val="54"/>
        </w:rPr>
        <w:t xml:space="preserve"> </w:t>
      </w:r>
      <w:r w:rsidRPr="00AA5435">
        <w:rPr>
          <w:b/>
          <w:spacing w:val="-2"/>
        </w:rPr>
        <w:t>chlorid</w:t>
      </w:r>
      <w:r>
        <w:tab/>
      </w:r>
      <w:r w:rsidR="005E1DD6">
        <w:t xml:space="preserve">         </w:t>
      </w:r>
      <w:r>
        <w:t>Fluor</w:t>
      </w:r>
      <w:r>
        <w:rPr>
          <w:spacing w:val="55"/>
        </w:rPr>
        <w:t xml:space="preserve"> </w:t>
      </w:r>
      <w:r>
        <w:t>+</w:t>
      </w:r>
      <w:r>
        <w:rPr>
          <w:spacing w:val="55"/>
        </w:rPr>
        <w:t xml:space="preserve"> </w:t>
      </w:r>
      <w:r>
        <w:t>jiný</w:t>
      </w:r>
      <w:r>
        <w:rPr>
          <w:spacing w:val="-7"/>
        </w:rPr>
        <w:t xml:space="preserve"> </w:t>
      </w:r>
      <w:r>
        <w:t>prvek</w:t>
      </w:r>
      <w:r>
        <w:rPr>
          <w:spacing w:val="58"/>
        </w:rPr>
        <w:t xml:space="preserve"> </w:t>
      </w:r>
      <w:r>
        <w:t>=</w:t>
      </w:r>
      <w:r>
        <w:rPr>
          <w:spacing w:val="55"/>
        </w:rPr>
        <w:t xml:space="preserve"> </w:t>
      </w:r>
      <w:r w:rsidRPr="00AA5435">
        <w:rPr>
          <w:b/>
          <w:spacing w:val="-2"/>
        </w:rPr>
        <w:t>fluorid</w:t>
      </w:r>
    </w:p>
    <w:p w14:paraId="2A500AF2" w14:textId="5652BC69" w:rsidR="007D6964" w:rsidRDefault="005E1DD6" w:rsidP="005E1DD6">
      <w:pPr>
        <w:pStyle w:val="Zkladntext"/>
        <w:tabs>
          <w:tab w:val="left" w:pos="5187"/>
        </w:tabs>
        <w:ind w:left="231"/>
      </w:pPr>
      <w:r>
        <w:t xml:space="preserve">                </w:t>
      </w:r>
      <w:r w:rsidR="00AA5435">
        <w:t>Brom</w:t>
      </w:r>
      <w:r w:rsidR="00AA5435">
        <w:rPr>
          <w:spacing w:val="55"/>
        </w:rPr>
        <w:t xml:space="preserve"> </w:t>
      </w:r>
      <w:r w:rsidR="00AA5435">
        <w:t>+</w:t>
      </w:r>
      <w:r w:rsidR="00AA5435">
        <w:rPr>
          <w:spacing w:val="54"/>
        </w:rPr>
        <w:t xml:space="preserve"> </w:t>
      </w:r>
      <w:r w:rsidR="00AA5435">
        <w:t>jiný</w:t>
      </w:r>
      <w:r w:rsidR="00AA5435">
        <w:rPr>
          <w:spacing w:val="-7"/>
        </w:rPr>
        <w:t xml:space="preserve"> </w:t>
      </w:r>
      <w:r w:rsidR="00AA5435">
        <w:t>prvek</w:t>
      </w:r>
      <w:r w:rsidR="00AA5435">
        <w:rPr>
          <w:spacing w:val="57"/>
        </w:rPr>
        <w:t xml:space="preserve"> </w:t>
      </w:r>
      <w:r w:rsidR="00AA5435">
        <w:t>=</w:t>
      </w:r>
      <w:r w:rsidR="00AA5435">
        <w:rPr>
          <w:spacing w:val="-4"/>
        </w:rPr>
        <w:t xml:space="preserve"> </w:t>
      </w:r>
      <w:r w:rsidR="00867008">
        <w:rPr>
          <w:spacing w:val="-4"/>
        </w:rPr>
        <w:t xml:space="preserve"> </w:t>
      </w:r>
      <w:r w:rsidR="00AA5435" w:rsidRPr="00AA5435">
        <w:rPr>
          <w:b/>
          <w:spacing w:val="-2"/>
        </w:rPr>
        <w:t>bromid</w:t>
      </w:r>
      <w:r w:rsidR="00AA5435">
        <w:tab/>
      </w:r>
      <w:r>
        <w:t xml:space="preserve">                         </w:t>
      </w:r>
      <w:r w:rsidR="00AA5435">
        <w:t>Jod</w:t>
      </w:r>
      <w:r w:rsidR="00AA5435">
        <w:rPr>
          <w:spacing w:val="56"/>
        </w:rPr>
        <w:t xml:space="preserve"> </w:t>
      </w:r>
      <w:r w:rsidR="00AA5435">
        <w:t>+</w:t>
      </w:r>
      <w:r w:rsidR="00AA5435">
        <w:rPr>
          <w:spacing w:val="-2"/>
        </w:rPr>
        <w:t xml:space="preserve"> </w:t>
      </w:r>
      <w:r w:rsidR="00AA5435">
        <w:t>jiný</w:t>
      </w:r>
      <w:r w:rsidR="00AA5435">
        <w:rPr>
          <w:spacing w:val="-10"/>
        </w:rPr>
        <w:t xml:space="preserve"> </w:t>
      </w:r>
      <w:r w:rsidR="00AA5435">
        <w:t>prvek</w:t>
      </w:r>
      <w:r w:rsidR="00AA5435">
        <w:rPr>
          <w:spacing w:val="57"/>
        </w:rPr>
        <w:t xml:space="preserve"> </w:t>
      </w:r>
      <w:r w:rsidR="00AA5435">
        <w:t>=</w:t>
      </w:r>
      <w:r w:rsidR="00AA5435">
        <w:rPr>
          <w:spacing w:val="-4"/>
        </w:rPr>
        <w:t xml:space="preserve"> </w:t>
      </w:r>
      <w:r w:rsidR="00AA5435" w:rsidRPr="00AA5435">
        <w:rPr>
          <w:b/>
          <w:spacing w:val="-2"/>
        </w:rPr>
        <w:t>jodid</w:t>
      </w:r>
    </w:p>
    <w:p w14:paraId="2A500AF3" w14:textId="77777777" w:rsidR="007D6964" w:rsidRDefault="007D6964" w:rsidP="005E1DD6">
      <w:pPr>
        <w:pStyle w:val="Zkladntext"/>
        <w:jc w:val="center"/>
      </w:pPr>
    </w:p>
    <w:p w14:paraId="2A500AF4" w14:textId="77777777" w:rsidR="007D6964" w:rsidRDefault="007D6964" w:rsidP="005E1DD6">
      <w:pPr>
        <w:pStyle w:val="Zkladntext"/>
        <w:jc w:val="center"/>
      </w:pPr>
    </w:p>
    <w:p w14:paraId="2A500AF5" w14:textId="757F078B" w:rsidR="007D6964" w:rsidRDefault="00A03895" w:rsidP="00A03895">
      <w:pPr>
        <w:pStyle w:val="Zkladntext"/>
        <w:spacing w:before="7"/>
        <w:jc w:val="center"/>
        <w:rPr>
          <w:rStyle w:val="rule-box"/>
        </w:rPr>
      </w:pPr>
      <w:r w:rsidRPr="00A03895">
        <w:rPr>
          <w:rStyle w:val="rule-box"/>
          <w:b/>
        </w:rPr>
        <w:t>Název halogenidu</w:t>
      </w:r>
      <w:r>
        <w:rPr>
          <w:rStyle w:val="rule-box"/>
        </w:rPr>
        <w:t xml:space="preserve"> je tvořen z </w:t>
      </w:r>
      <w:r>
        <w:rPr>
          <w:rStyle w:val="rule-box"/>
          <w:color w:val="8E44AD"/>
        </w:rPr>
        <w:t>podstatného jména</w:t>
      </w:r>
      <w:r>
        <w:rPr>
          <w:rStyle w:val="rule-box"/>
        </w:rPr>
        <w:t xml:space="preserve"> (odpovídá názvu halogenu s koncovkou </w:t>
      </w:r>
      <w:r w:rsidRPr="00A03895">
        <w:rPr>
          <w:rStyle w:val="Siln"/>
          <w:color w:val="FF0000"/>
        </w:rPr>
        <w:t>-id</w:t>
      </w:r>
      <w:r>
        <w:rPr>
          <w:rStyle w:val="rule-box"/>
        </w:rPr>
        <w:t xml:space="preserve">, např. </w:t>
      </w:r>
      <w:r>
        <w:rPr>
          <w:rStyle w:val="rule-box"/>
          <w:i/>
          <w:iCs/>
          <w:color w:val="8E44AD"/>
        </w:rPr>
        <w:t>chlorid</w:t>
      </w:r>
      <w:r>
        <w:rPr>
          <w:rStyle w:val="rule-box"/>
        </w:rPr>
        <w:t xml:space="preserve">) a </w:t>
      </w:r>
      <w:r>
        <w:rPr>
          <w:rStyle w:val="rule-box"/>
          <w:color w:val="D35400"/>
        </w:rPr>
        <w:t>přídavného jména</w:t>
      </w:r>
      <w:r>
        <w:rPr>
          <w:rStyle w:val="rule-box"/>
        </w:rPr>
        <w:t xml:space="preserve"> (obsahuje název prvku, se kterým je halogen sloučen, s koncovkou dle jeho kladného oxidačního čísla, např. </w:t>
      </w:r>
      <w:r>
        <w:rPr>
          <w:rStyle w:val="rule-box"/>
          <w:i/>
          <w:iCs/>
          <w:color w:val="D35400"/>
        </w:rPr>
        <w:t>sodný</w:t>
      </w:r>
      <w:r>
        <w:rPr>
          <w:rStyle w:val="rule-box"/>
        </w:rPr>
        <w:t>)</w:t>
      </w:r>
      <w:r w:rsidR="00AF7F4F">
        <w:rPr>
          <w:rStyle w:val="rule-box"/>
        </w:rPr>
        <w:t xml:space="preserve"> </w:t>
      </w:r>
      <w:r w:rsidR="00AF7F4F" w:rsidRPr="00B81737">
        <w:rPr>
          <w:rStyle w:val="rule-box"/>
          <w:b/>
        </w:rPr>
        <w:t>nebo</w:t>
      </w:r>
      <w:r w:rsidR="00AF7F4F">
        <w:rPr>
          <w:rStyle w:val="rule-box"/>
        </w:rPr>
        <w:t xml:space="preserve"> :</w:t>
      </w:r>
    </w:p>
    <w:p w14:paraId="78F01007" w14:textId="2CA3D9AD" w:rsidR="00A03895" w:rsidRDefault="00A03895" w:rsidP="00A03895">
      <w:pPr>
        <w:pStyle w:val="Zkladntext"/>
        <w:spacing w:before="7"/>
        <w:jc w:val="center"/>
      </w:pPr>
    </w:p>
    <w:p w14:paraId="24E28283" w14:textId="77777777" w:rsidR="00A03895" w:rsidRDefault="00A03895" w:rsidP="00A03895">
      <w:pPr>
        <w:pStyle w:val="Zkladntext"/>
        <w:spacing w:before="7"/>
        <w:jc w:val="center"/>
      </w:pPr>
    </w:p>
    <w:p w14:paraId="2A500AF6" w14:textId="77777777" w:rsidR="007D6964" w:rsidRDefault="00AA5435">
      <w:pPr>
        <w:pStyle w:val="Nzev"/>
      </w:pPr>
      <w:r>
        <w:rPr>
          <w:w w:val="105"/>
        </w:rPr>
        <w:t>chlor</w:t>
      </w:r>
      <w:r>
        <w:rPr>
          <w:color w:val="FF0000"/>
          <w:w w:val="105"/>
        </w:rPr>
        <w:t>id</w:t>
      </w:r>
      <w:r>
        <w:rPr>
          <w:color w:val="FF0000"/>
          <w:spacing w:val="11"/>
          <w:w w:val="105"/>
        </w:rPr>
        <w:t xml:space="preserve"> </w:t>
      </w:r>
      <w:r>
        <w:rPr>
          <w:spacing w:val="-2"/>
          <w:w w:val="105"/>
        </w:rPr>
        <w:t>vápe</w:t>
      </w:r>
      <w:r>
        <w:rPr>
          <w:color w:val="0000FF"/>
          <w:spacing w:val="-2"/>
          <w:w w:val="105"/>
        </w:rPr>
        <w:t>natý</w:t>
      </w:r>
    </w:p>
    <w:p w14:paraId="2A500AF7" w14:textId="77777777" w:rsidR="007D6964" w:rsidRDefault="00AA5435">
      <w:pPr>
        <w:pStyle w:val="Zkladntext"/>
        <w:rPr>
          <w:sz w:val="5"/>
        </w:rPr>
      </w:pPr>
      <w:r>
        <w:rPr>
          <w:noProof/>
          <w:lang w:eastAsia="cs-CZ"/>
        </w:rPr>
        <w:drawing>
          <wp:anchor distT="0" distB="0" distL="0" distR="0" simplePos="0" relativeHeight="487587840" behindDoc="1" locked="0" layoutInCell="1" allowOverlap="1" wp14:anchorId="2A500B54" wp14:editId="2A500B55">
            <wp:simplePos x="0" y="0"/>
            <wp:positionH relativeFrom="page">
              <wp:posOffset>3703320</wp:posOffset>
            </wp:positionH>
            <wp:positionV relativeFrom="paragraph">
              <wp:posOffset>52068</wp:posOffset>
            </wp:positionV>
            <wp:extent cx="76200" cy="22860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00AF8" w14:textId="391C951E" w:rsidR="007D6964" w:rsidRDefault="009A5A13">
      <w:pPr>
        <w:pStyle w:val="Zkladntext"/>
        <w:spacing w:before="102"/>
        <w:ind w:left="349" w:right="221"/>
        <w:jc w:val="center"/>
      </w:pPr>
      <w:r>
        <w:t xml:space="preserve"> </w:t>
      </w:r>
      <w:r w:rsidR="00AA5435">
        <w:t>oxidační</w:t>
      </w:r>
      <w:r w:rsidR="00AA5435">
        <w:rPr>
          <w:spacing w:val="-6"/>
        </w:rPr>
        <w:t xml:space="preserve"> </w:t>
      </w:r>
      <w:r w:rsidR="00AA5435">
        <w:t>číslo</w:t>
      </w:r>
      <w:r w:rsidR="00AA5435">
        <w:rPr>
          <w:spacing w:val="-6"/>
        </w:rPr>
        <w:t xml:space="preserve"> </w:t>
      </w:r>
      <w:r w:rsidR="00AA5435">
        <w:t>vápníku</w:t>
      </w:r>
      <w:r w:rsidR="00AA5435">
        <w:rPr>
          <w:spacing w:val="-7"/>
        </w:rPr>
        <w:t xml:space="preserve"> </w:t>
      </w:r>
      <w:r w:rsidR="00AA5435" w:rsidRPr="00AD3E93">
        <w:rPr>
          <w:b/>
          <w:color w:val="0000FF"/>
        </w:rPr>
        <w:t>+</w:t>
      </w:r>
      <w:r w:rsidR="00AA5435" w:rsidRPr="00AD3E93">
        <w:rPr>
          <w:b/>
          <w:color w:val="0000FF"/>
          <w:spacing w:val="-8"/>
        </w:rPr>
        <w:t xml:space="preserve"> </w:t>
      </w:r>
      <w:r w:rsidR="00AA5435" w:rsidRPr="00AD3E93">
        <w:rPr>
          <w:b/>
          <w:color w:val="0000FF"/>
          <w:spacing w:val="-5"/>
        </w:rPr>
        <w:t>II</w:t>
      </w:r>
    </w:p>
    <w:p w14:paraId="2A500AF9" w14:textId="77777777" w:rsidR="007D6964" w:rsidRDefault="007D6964">
      <w:pPr>
        <w:pStyle w:val="Zkladntext"/>
      </w:pPr>
    </w:p>
    <w:p w14:paraId="2A500AFA" w14:textId="64EEE1B1" w:rsidR="007D6964" w:rsidRPr="00AF7F4F" w:rsidRDefault="005E1DD6">
      <w:pPr>
        <w:spacing w:line="156" w:lineRule="auto"/>
        <w:ind w:left="156" w:right="377"/>
        <w:jc w:val="center"/>
        <w:rPr>
          <w:color w:val="FF0000"/>
          <w:spacing w:val="-10"/>
          <w:w w:val="110"/>
          <w:sz w:val="28"/>
          <w:szCs w:val="28"/>
          <w:vertAlign w:val="subscript"/>
        </w:rPr>
      </w:pPr>
      <w:r>
        <w:rPr>
          <w:w w:val="105"/>
          <w:position w:val="-14"/>
          <w:sz w:val="32"/>
          <w:szCs w:val="32"/>
        </w:rPr>
        <w:t xml:space="preserve">   </w:t>
      </w:r>
      <w:r w:rsidR="00AF7F4F">
        <w:rPr>
          <w:w w:val="105"/>
          <w:position w:val="-14"/>
          <w:sz w:val="32"/>
          <w:szCs w:val="32"/>
        </w:rPr>
        <w:t xml:space="preserve">                                 </w:t>
      </w:r>
      <w:r>
        <w:rPr>
          <w:w w:val="105"/>
          <w:position w:val="-14"/>
          <w:sz w:val="32"/>
          <w:szCs w:val="32"/>
        </w:rPr>
        <w:t xml:space="preserve">  </w:t>
      </w:r>
      <w:r w:rsidR="00AA5435" w:rsidRPr="00033356">
        <w:rPr>
          <w:w w:val="105"/>
          <w:position w:val="-14"/>
          <w:sz w:val="32"/>
          <w:szCs w:val="32"/>
        </w:rPr>
        <w:t>Ca</w:t>
      </w:r>
      <w:r w:rsidR="00033356" w:rsidRPr="00A03895">
        <w:rPr>
          <w:color w:val="FF0000"/>
          <w:w w:val="105"/>
          <w:position w:val="-19"/>
          <w:sz w:val="44"/>
          <w:szCs w:val="44"/>
          <w:vertAlign w:val="subscript"/>
        </w:rPr>
        <w:t>1</w:t>
      </w:r>
      <w:r w:rsidR="00AA5435" w:rsidRPr="00033356">
        <w:rPr>
          <w:color w:val="0000FF"/>
          <w:w w:val="105"/>
          <w:sz w:val="32"/>
          <w:szCs w:val="32"/>
        </w:rPr>
        <w:t>II</w:t>
      </w:r>
      <w:r w:rsidR="00AA5435" w:rsidRPr="00033356">
        <w:rPr>
          <w:w w:val="105"/>
          <w:position w:val="-14"/>
          <w:sz w:val="32"/>
          <w:szCs w:val="32"/>
        </w:rPr>
        <w:t>Cl</w:t>
      </w:r>
      <w:r w:rsidR="00AA5435" w:rsidRPr="005E1DD6">
        <w:rPr>
          <w:color w:val="0000FF"/>
          <w:w w:val="105"/>
          <w:position w:val="-14"/>
          <w:sz w:val="32"/>
          <w:szCs w:val="32"/>
          <w:vertAlign w:val="subscript"/>
        </w:rPr>
        <w:t>2</w:t>
      </w:r>
      <w:r w:rsidR="00AA5435" w:rsidRPr="00033356">
        <w:rPr>
          <w:color w:val="FF0000"/>
          <w:w w:val="105"/>
          <w:sz w:val="28"/>
          <w:szCs w:val="28"/>
        </w:rPr>
        <w:t>-</w:t>
      </w:r>
      <w:r w:rsidR="00AA5435" w:rsidRPr="00033356">
        <w:rPr>
          <w:color w:val="FF0000"/>
          <w:spacing w:val="-10"/>
          <w:w w:val="110"/>
          <w:sz w:val="28"/>
          <w:szCs w:val="28"/>
        </w:rPr>
        <w:t>I</w:t>
      </w:r>
      <w:r w:rsidR="00AF7F4F">
        <w:rPr>
          <w:color w:val="FF0000"/>
          <w:spacing w:val="-10"/>
          <w:w w:val="110"/>
          <w:sz w:val="28"/>
          <w:szCs w:val="28"/>
        </w:rPr>
        <w:t xml:space="preserve">   </w:t>
      </w:r>
      <w:r w:rsidR="00AF7F4F">
        <w:rPr>
          <w:color w:val="FF0000"/>
          <w:spacing w:val="-10"/>
          <w:w w:val="110"/>
          <w:sz w:val="28"/>
          <w:szCs w:val="28"/>
          <w:vertAlign w:val="subscript"/>
        </w:rPr>
        <w:t xml:space="preserve">           využili jsme křížové pravidlo !</w:t>
      </w:r>
    </w:p>
    <w:p w14:paraId="164C5583" w14:textId="77777777" w:rsidR="005E1DD6" w:rsidRPr="00033356" w:rsidRDefault="005E1DD6">
      <w:pPr>
        <w:spacing w:line="156" w:lineRule="auto"/>
        <w:ind w:left="156" w:right="377"/>
        <w:jc w:val="center"/>
        <w:rPr>
          <w:sz w:val="28"/>
          <w:szCs w:val="28"/>
        </w:rPr>
      </w:pPr>
    </w:p>
    <w:p w14:paraId="2A500AFB" w14:textId="6364F3E1" w:rsidR="007D6964" w:rsidRDefault="00AA5435">
      <w:pPr>
        <w:pStyle w:val="Zkladntext"/>
        <w:spacing w:before="51"/>
        <w:ind w:left="377" w:right="221"/>
        <w:jc w:val="center"/>
      </w:pPr>
      <w:r>
        <w:t>(součet</w:t>
      </w:r>
      <w:r w:rsidR="00AD3E93">
        <w:t xml:space="preserve"> všech</w:t>
      </w:r>
      <w:r>
        <w:rPr>
          <w:spacing w:val="-7"/>
        </w:rPr>
        <w:t xml:space="preserve"> </w:t>
      </w:r>
      <w:r>
        <w:t>oxidačních</w:t>
      </w:r>
      <w:r>
        <w:rPr>
          <w:spacing w:val="-7"/>
        </w:rPr>
        <w:t xml:space="preserve"> </w:t>
      </w:r>
      <w:r>
        <w:t>čísel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sloučenině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roven</w:t>
      </w:r>
      <w:r w:rsidR="00AA1F5F">
        <w:t xml:space="preserve"> </w:t>
      </w:r>
      <w:r w:rsidRPr="00AD3E93">
        <w:rPr>
          <w:b/>
          <w:spacing w:val="-4"/>
        </w:rPr>
        <w:t>nul</w:t>
      </w:r>
      <w:r w:rsidR="00AA1F5F">
        <w:rPr>
          <w:b/>
          <w:spacing w:val="-4"/>
        </w:rPr>
        <w:t>e</w:t>
      </w:r>
      <w:r>
        <w:rPr>
          <w:spacing w:val="-4"/>
        </w:rPr>
        <w:t>)</w:t>
      </w:r>
    </w:p>
    <w:p w14:paraId="2A500AFC" w14:textId="77777777" w:rsidR="007D6964" w:rsidRDefault="007D6964">
      <w:pPr>
        <w:pStyle w:val="Zkladntext"/>
      </w:pPr>
    </w:p>
    <w:p w14:paraId="2A500AFD" w14:textId="77777777" w:rsidR="007D6964" w:rsidRDefault="007D6964">
      <w:pPr>
        <w:pStyle w:val="Zkladntext"/>
      </w:pPr>
    </w:p>
    <w:p w14:paraId="09E83E2E" w14:textId="77777777" w:rsidR="005E1DD6" w:rsidRDefault="005E1DD6">
      <w:pPr>
        <w:pStyle w:val="Zkladntext"/>
        <w:ind w:left="231"/>
      </w:pPr>
    </w:p>
    <w:p w14:paraId="2A500AFE" w14:textId="354A4AB2" w:rsidR="007D6964" w:rsidRDefault="00AF7F4F" w:rsidP="00AF7F4F">
      <w:pPr>
        <w:pStyle w:val="Zkladntext"/>
      </w:pPr>
      <w:r>
        <w:t xml:space="preserve">     </w:t>
      </w:r>
      <w:r w:rsidR="00AA5435">
        <w:t>Při</w:t>
      </w:r>
      <w:r w:rsidR="00AA5435">
        <w:rPr>
          <w:spacing w:val="-7"/>
        </w:rPr>
        <w:t xml:space="preserve"> </w:t>
      </w:r>
      <w:r w:rsidR="00AA5435">
        <w:t>tvorbě</w:t>
      </w:r>
      <w:r w:rsidR="00AA5435">
        <w:rPr>
          <w:spacing w:val="-7"/>
        </w:rPr>
        <w:t xml:space="preserve"> </w:t>
      </w:r>
      <w:r w:rsidR="00AA5435">
        <w:t>chemických</w:t>
      </w:r>
      <w:r w:rsidR="00AA5435">
        <w:rPr>
          <w:spacing w:val="-7"/>
        </w:rPr>
        <w:t xml:space="preserve"> </w:t>
      </w:r>
      <w:r w:rsidR="00AA5435">
        <w:t>vzorců</w:t>
      </w:r>
      <w:r w:rsidR="00AA5435">
        <w:rPr>
          <w:spacing w:val="-6"/>
        </w:rPr>
        <w:t xml:space="preserve"> </w:t>
      </w:r>
      <w:r w:rsidR="00AA5435">
        <w:t>z</w:t>
      </w:r>
      <w:r w:rsidR="00AA5435">
        <w:rPr>
          <w:spacing w:val="-6"/>
        </w:rPr>
        <w:t xml:space="preserve"> </w:t>
      </w:r>
      <w:r w:rsidR="00AA5435">
        <w:t>názvů</w:t>
      </w:r>
      <w:r w:rsidR="00AA5435">
        <w:rPr>
          <w:spacing w:val="-6"/>
        </w:rPr>
        <w:t xml:space="preserve"> </w:t>
      </w:r>
      <w:r w:rsidR="00AA5435">
        <w:t>a</w:t>
      </w:r>
      <w:r w:rsidR="00AA5435">
        <w:rPr>
          <w:spacing w:val="-7"/>
        </w:rPr>
        <w:t xml:space="preserve"> </w:t>
      </w:r>
      <w:r w:rsidR="00AA5435">
        <w:t>názvů</w:t>
      </w:r>
      <w:r w:rsidR="00AA5435">
        <w:rPr>
          <w:spacing w:val="-7"/>
        </w:rPr>
        <w:t xml:space="preserve"> </w:t>
      </w:r>
      <w:r w:rsidR="00AA5435">
        <w:t>z</w:t>
      </w:r>
      <w:r w:rsidR="00AA5435">
        <w:rPr>
          <w:spacing w:val="-7"/>
        </w:rPr>
        <w:t xml:space="preserve"> </w:t>
      </w:r>
      <w:r w:rsidR="00AA5435">
        <w:t>chemických</w:t>
      </w:r>
      <w:r w:rsidR="00AA5435">
        <w:rPr>
          <w:spacing w:val="-7"/>
        </w:rPr>
        <w:t xml:space="preserve"> </w:t>
      </w:r>
      <w:r w:rsidR="00AA5435">
        <w:t>vzorců</w:t>
      </w:r>
      <w:r w:rsidR="00AA5435">
        <w:rPr>
          <w:spacing w:val="-7"/>
        </w:rPr>
        <w:t xml:space="preserve"> </w:t>
      </w:r>
      <w:r w:rsidR="00AA5435">
        <w:t>postupujme</w:t>
      </w:r>
      <w:r>
        <w:t xml:space="preserve"> tedy</w:t>
      </w:r>
      <w:r w:rsidR="00AA5435">
        <w:rPr>
          <w:spacing w:val="-7"/>
        </w:rPr>
        <w:t xml:space="preserve"> </w:t>
      </w:r>
      <w:r w:rsidR="00AA5435">
        <w:t>stejně</w:t>
      </w:r>
      <w:r w:rsidR="00AA5435">
        <w:rPr>
          <w:spacing w:val="-8"/>
        </w:rPr>
        <w:t xml:space="preserve"> </w:t>
      </w:r>
      <w:r w:rsidR="00AA5435">
        <w:t>jako</w:t>
      </w:r>
      <w:r w:rsidR="00AA5435">
        <w:rPr>
          <w:spacing w:val="-6"/>
        </w:rPr>
        <w:t xml:space="preserve"> </w:t>
      </w:r>
      <w:r w:rsidR="00AA5435">
        <w:t>u</w:t>
      </w:r>
      <w:r w:rsidR="00AA5435">
        <w:rPr>
          <w:spacing w:val="-6"/>
        </w:rPr>
        <w:t xml:space="preserve"> </w:t>
      </w:r>
      <w:r w:rsidR="00AA5435">
        <w:rPr>
          <w:spacing w:val="-2"/>
        </w:rPr>
        <w:t>oxidů.</w:t>
      </w:r>
    </w:p>
    <w:p w14:paraId="2A500B01" w14:textId="47F950B5" w:rsidR="007D6964" w:rsidRDefault="00AA1F5F">
      <w:pPr>
        <w:pStyle w:val="Zkladntext"/>
        <w:spacing w:before="146"/>
        <w:rPr>
          <w:sz w:val="20"/>
        </w:rPr>
      </w:pPr>
      <w:r>
        <w:rPr>
          <w:sz w:val="20"/>
        </w:rPr>
        <w:t xml:space="preserve"> </w:t>
      </w:r>
    </w:p>
    <w:p w14:paraId="429A077F" w14:textId="77777777" w:rsidR="00AA1F5F" w:rsidRDefault="00AA1F5F">
      <w:pPr>
        <w:pStyle w:val="Zkladntext"/>
        <w:spacing w:before="146"/>
        <w:rPr>
          <w:sz w:val="20"/>
        </w:rPr>
      </w:pPr>
    </w:p>
    <w:tbl>
      <w:tblPr>
        <w:tblStyle w:val="NormalTable0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2585"/>
        <w:gridCol w:w="2671"/>
        <w:gridCol w:w="2165"/>
      </w:tblGrid>
      <w:tr w:rsidR="007D6964" w14:paraId="2A500B06" w14:textId="77777777">
        <w:trPr>
          <w:trHeight w:val="599"/>
        </w:trPr>
        <w:tc>
          <w:tcPr>
            <w:tcW w:w="2587" w:type="dxa"/>
            <w:vMerge w:val="restart"/>
            <w:shd w:val="clear" w:color="auto" w:fill="CCFFFF"/>
          </w:tcPr>
          <w:p w14:paraId="2A500B02" w14:textId="77777777" w:rsidR="007D6964" w:rsidRDefault="007D6964">
            <w:pPr>
              <w:pStyle w:val="TableParagraph"/>
              <w:spacing w:before="29"/>
              <w:ind w:left="0"/>
              <w:rPr>
                <w:sz w:val="26"/>
              </w:rPr>
            </w:pPr>
          </w:p>
          <w:p w14:paraId="2A500B03" w14:textId="77777777" w:rsidR="007D6964" w:rsidRDefault="00AA5435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oxidační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číslo</w:t>
            </w:r>
          </w:p>
        </w:tc>
        <w:tc>
          <w:tcPr>
            <w:tcW w:w="2585" w:type="dxa"/>
            <w:vMerge w:val="restart"/>
            <w:shd w:val="clear" w:color="auto" w:fill="CCFFFF"/>
          </w:tcPr>
          <w:p w14:paraId="2A500B04" w14:textId="77777777" w:rsidR="007D6964" w:rsidRDefault="00AA5435">
            <w:pPr>
              <w:pStyle w:val="TableParagraph"/>
              <w:spacing w:before="179"/>
              <w:ind w:right="171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 xml:space="preserve">zakončení </w:t>
            </w:r>
            <w:r>
              <w:rPr>
                <w:w w:val="105"/>
                <w:sz w:val="26"/>
              </w:rPr>
              <w:t>přídavného jména</w:t>
            </w:r>
          </w:p>
        </w:tc>
        <w:tc>
          <w:tcPr>
            <w:tcW w:w="4836" w:type="dxa"/>
            <w:gridSpan w:val="2"/>
            <w:shd w:val="clear" w:color="auto" w:fill="CCFFFF"/>
          </w:tcPr>
          <w:p w14:paraId="2A500B05" w14:textId="77777777" w:rsidR="007D6964" w:rsidRDefault="00AA5435">
            <w:pPr>
              <w:pStyle w:val="TableParagraph"/>
              <w:spacing w:before="0" w:line="298" w:lineRule="exact"/>
              <w:ind w:left="1295"/>
              <w:rPr>
                <w:sz w:val="26"/>
              </w:rPr>
            </w:pPr>
            <w:r>
              <w:rPr>
                <w:w w:val="105"/>
                <w:sz w:val="26"/>
              </w:rPr>
              <w:t>příklady</w:t>
            </w:r>
            <w:r>
              <w:rPr>
                <w:spacing w:val="30"/>
                <w:w w:val="105"/>
                <w:sz w:val="26"/>
              </w:rPr>
              <w:t xml:space="preserve"> </w:t>
            </w:r>
            <w:r>
              <w:rPr>
                <w:spacing w:val="-2"/>
                <w:w w:val="105"/>
                <w:sz w:val="26"/>
              </w:rPr>
              <w:t>halogenidů</w:t>
            </w:r>
          </w:p>
        </w:tc>
      </w:tr>
      <w:tr w:rsidR="007D6964" w14:paraId="2A500B0B" w14:textId="77777777">
        <w:trPr>
          <w:trHeight w:val="359"/>
        </w:trPr>
        <w:tc>
          <w:tcPr>
            <w:tcW w:w="2587" w:type="dxa"/>
            <w:vMerge/>
            <w:tcBorders>
              <w:top w:val="nil"/>
            </w:tcBorders>
            <w:shd w:val="clear" w:color="auto" w:fill="CCFFFF"/>
          </w:tcPr>
          <w:p w14:paraId="2A500B07" w14:textId="77777777" w:rsidR="007D6964" w:rsidRDefault="007D6964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  <w:shd w:val="clear" w:color="auto" w:fill="CCFFFF"/>
          </w:tcPr>
          <w:p w14:paraId="2A500B08" w14:textId="77777777" w:rsidR="007D6964" w:rsidRDefault="007D6964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shd w:val="clear" w:color="auto" w:fill="CCFFFF"/>
          </w:tcPr>
          <w:p w14:paraId="2A500B09" w14:textId="77777777" w:rsidR="007D6964" w:rsidRDefault="00AA5435">
            <w:pPr>
              <w:pStyle w:val="TableParagraph"/>
              <w:spacing w:before="0" w:line="298" w:lineRule="exact"/>
              <w:ind w:left="7"/>
              <w:jc w:val="center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název</w:t>
            </w:r>
          </w:p>
        </w:tc>
        <w:tc>
          <w:tcPr>
            <w:tcW w:w="2165" w:type="dxa"/>
            <w:shd w:val="clear" w:color="auto" w:fill="CCFFFF"/>
          </w:tcPr>
          <w:p w14:paraId="2A500B0A" w14:textId="77777777" w:rsidR="007D6964" w:rsidRDefault="00AA5435">
            <w:pPr>
              <w:pStyle w:val="TableParagraph"/>
              <w:spacing w:before="0" w:line="298" w:lineRule="exact"/>
              <w:ind w:left="722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vzorec</w:t>
            </w:r>
          </w:p>
        </w:tc>
      </w:tr>
      <w:tr w:rsidR="007D6964" w14:paraId="2A500B10" w14:textId="77777777">
        <w:trPr>
          <w:trHeight w:val="453"/>
        </w:trPr>
        <w:tc>
          <w:tcPr>
            <w:tcW w:w="2587" w:type="dxa"/>
          </w:tcPr>
          <w:p w14:paraId="2A500B0C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10"/>
                <w:w w:val="115"/>
                <w:sz w:val="24"/>
              </w:rPr>
              <w:t>I</w:t>
            </w:r>
          </w:p>
        </w:tc>
        <w:tc>
          <w:tcPr>
            <w:tcW w:w="2585" w:type="dxa"/>
          </w:tcPr>
          <w:p w14:paraId="2A500B0D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ný</w:t>
            </w:r>
          </w:p>
        </w:tc>
        <w:tc>
          <w:tcPr>
            <w:tcW w:w="2671" w:type="dxa"/>
          </w:tcPr>
          <w:p w14:paraId="2A500B0E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chlorid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sodný</w:t>
            </w:r>
          </w:p>
        </w:tc>
        <w:tc>
          <w:tcPr>
            <w:tcW w:w="2165" w:type="dxa"/>
          </w:tcPr>
          <w:p w14:paraId="2A500B0F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NaCl</w:t>
            </w:r>
          </w:p>
        </w:tc>
      </w:tr>
      <w:tr w:rsidR="007D6964" w14:paraId="2A500B15" w14:textId="77777777">
        <w:trPr>
          <w:trHeight w:val="453"/>
        </w:trPr>
        <w:tc>
          <w:tcPr>
            <w:tcW w:w="2587" w:type="dxa"/>
          </w:tcPr>
          <w:p w14:paraId="2A500B11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15"/>
                <w:sz w:val="24"/>
              </w:rPr>
              <w:t>II</w:t>
            </w:r>
          </w:p>
        </w:tc>
        <w:tc>
          <w:tcPr>
            <w:tcW w:w="2585" w:type="dxa"/>
          </w:tcPr>
          <w:p w14:paraId="2A500B12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natý</w:t>
            </w:r>
          </w:p>
        </w:tc>
        <w:tc>
          <w:tcPr>
            <w:tcW w:w="2671" w:type="dxa"/>
          </w:tcPr>
          <w:p w14:paraId="2A500B13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fluorid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vápenatý</w:t>
            </w:r>
          </w:p>
        </w:tc>
        <w:tc>
          <w:tcPr>
            <w:tcW w:w="2165" w:type="dxa"/>
          </w:tcPr>
          <w:p w14:paraId="2A500B14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CaF</w:t>
            </w:r>
            <w:r>
              <w:rPr>
                <w:spacing w:val="-4"/>
                <w:w w:val="105"/>
                <w:sz w:val="24"/>
                <w:vertAlign w:val="subscript"/>
              </w:rPr>
              <w:t>2</w:t>
            </w:r>
          </w:p>
        </w:tc>
      </w:tr>
      <w:tr w:rsidR="007D6964" w14:paraId="2A500B1A" w14:textId="77777777">
        <w:trPr>
          <w:trHeight w:val="455"/>
        </w:trPr>
        <w:tc>
          <w:tcPr>
            <w:tcW w:w="2587" w:type="dxa"/>
          </w:tcPr>
          <w:p w14:paraId="2A500B16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15"/>
                <w:sz w:val="24"/>
              </w:rPr>
              <w:t>III</w:t>
            </w:r>
          </w:p>
        </w:tc>
        <w:tc>
          <w:tcPr>
            <w:tcW w:w="2585" w:type="dxa"/>
          </w:tcPr>
          <w:p w14:paraId="2A500B17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itý</w:t>
            </w:r>
          </w:p>
        </w:tc>
        <w:tc>
          <w:tcPr>
            <w:tcW w:w="2671" w:type="dxa"/>
          </w:tcPr>
          <w:p w14:paraId="2A500B18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chlorid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železitý</w:t>
            </w:r>
          </w:p>
        </w:tc>
        <w:tc>
          <w:tcPr>
            <w:tcW w:w="2165" w:type="dxa"/>
          </w:tcPr>
          <w:p w14:paraId="2A500B19" w14:textId="77777777" w:rsidR="007D6964" w:rsidRDefault="00AA543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FeCl</w:t>
            </w:r>
            <w:r>
              <w:rPr>
                <w:spacing w:val="-4"/>
                <w:w w:val="105"/>
                <w:sz w:val="24"/>
                <w:vertAlign w:val="subscript"/>
              </w:rPr>
              <w:t>3</w:t>
            </w:r>
          </w:p>
        </w:tc>
      </w:tr>
      <w:tr w:rsidR="007D6964" w14:paraId="2A500B1F" w14:textId="77777777">
        <w:trPr>
          <w:trHeight w:val="453"/>
        </w:trPr>
        <w:tc>
          <w:tcPr>
            <w:tcW w:w="2587" w:type="dxa"/>
          </w:tcPr>
          <w:p w14:paraId="2A500B1B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IV</w:t>
            </w:r>
          </w:p>
        </w:tc>
        <w:tc>
          <w:tcPr>
            <w:tcW w:w="2585" w:type="dxa"/>
          </w:tcPr>
          <w:p w14:paraId="2A500B1C" w14:textId="18020FEB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03335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ičitý</w:t>
            </w:r>
          </w:p>
        </w:tc>
        <w:tc>
          <w:tcPr>
            <w:tcW w:w="2671" w:type="dxa"/>
          </w:tcPr>
          <w:p w14:paraId="2A500B1D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chlorid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křemičitý</w:t>
            </w:r>
          </w:p>
        </w:tc>
        <w:tc>
          <w:tcPr>
            <w:tcW w:w="2165" w:type="dxa"/>
          </w:tcPr>
          <w:p w14:paraId="2A500B1E" w14:textId="77777777" w:rsidR="007D6964" w:rsidRDefault="00AA543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SiF</w:t>
            </w:r>
            <w:r>
              <w:rPr>
                <w:spacing w:val="-4"/>
                <w:sz w:val="24"/>
                <w:vertAlign w:val="subscript"/>
              </w:rPr>
              <w:t>4</w:t>
            </w:r>
          </w:p>
        </w:tc>
      </w:tr>
      <w:tr w:rsidR="007D6964" w14:paraId="2A500B25" w14:textId="77777777">
        <w:trPr>
          <w:trHeight w:val="551"/>
        </w:trPr>
        <w:tc>
          <w:tcPr>
            <w:tcW w:w="2587" w:type="dxa"/>
            <w:vMerge w:val="restart"/>
          </w:tcPr>
          <w:p w14:paraId="2A500B20" w14:textId="77777777" w:rsidR="007D6964" w:rsidRDefault="007D6964">
            <w:pPr>
              <w:pStyle w:val="TableParagraph"/>
              <w:ind w:left="0"/>
              <w:rPr>
                <w:sz w:val="24"/>
              </w:rPr>
            </w:pPr>
          </w:p>
          <w:p w14:paraId="2A500B21" w14:textId="77777777" w:rsidR="007D6964" w:rsidRDefault="00AA5435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0"/>
                <w:sz w:val="24"/>
              </w:rPr>
              <w:t>V</w:t>
            </w:r>
          </w:p>
        </w:tc>
        <w:tc>
          <w:tcPr>
            <w:tcW w:w="2585" w:type="dxa"/>
          </w:tcPr>
          <w:p w14:paraId="2A500B22" w14:textId="77777777" w:rsidR="007D6964" w:rsidRDefault="00AA5435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ečný</w:t>
            </w:r>
          </w:p>
        </w:tc>
        <w:tc>
          <w:tcPr>
            <w:tcW w:w="2671" w:type="dxa"/>
          </w:tcPr>
          <w:p w14:paraId="2A500B23" w14:textId="77777777" w:rsidR="007D6964" w:rsidRDefault="00AA5435">
            <w:pPr>
              <w:pStyle w:val="TableParagraph"/>
              <w:spacing w:before="133"/>
              <w:rPr>
                <w:sz w:val="24"/>
              </w:rPr>
            </w:pPr>
            <w:r>
              <w:rPr>
                <w:w w:val="105"/>
                <w:sz w:val="24"/>
              </w:rPr>
              <w:t>bromid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fosforečný</w:t>
            </w:r>
          </w:p>
        </w:tc>
        <w:tc>
          <w:tcPr>
            <w:tcW w:w="2165" w:type="dxa"/>
          </w:tcPr>
          <w:p w14:paraId="2A500B24" w14:textId="77777777" w:rsidR="007D6964" w:rsidRDefault="00AA5435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pacing w:val="-4"/>
                <w:w w:val="110"/>
                <w:sz w:val="24"/>
              </w:rPr>
              <w:t>PBr</w:t>
            </w:r>
            <w:r>
              <w:rPr>
                <w:spacing w:val="-4"/>
                <w:w w:val="110"/>
                <w:sz w:val="24"/>
                <w:vertAlign w:val="subscript"/>
              </w:rPr>
              <w:t>5</w:t>
            </w:r>
          </w:p>
        </w:tc>
      </w:tr>
      <w:tr w:rsidR="007D6964" w14:paraId="2A500B2A" w14:textId="77777777">
        <w:trPr>
          <w:trHeight w:val="455"/>
        </w:trPr>
        <w:tc>
          <w:tcPr>
            <w:tcW w:w="2587" w:type="dxa"/>
            <w:vMerge/>
            <w:tcBorders>
              <w:top w:val="nil"/>
            </w:tcBorders>
          </w:tcPr>
          <w:p w14:paraId="2A500B26" w14:textId="77777777" w:rsidR="007D6964" w:rsidRDefault="007D6964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14:paraId="2A500B27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ičný</w:t>
            </w:r>
          </w:p>
        </w:tc>
        <w:tc>
          <w:tcPr>
            <w:tcW w:w="2671" w:type="dxa"/>
          </w:tcPr>
          <w:p w14:paraId="2A500B28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fluorid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dusičný</w:t>
            </w:r>
          </w:p>
        </w:tc>
        <w:tc>
          <w:tcPr>
            <w:tcW w:w="2165" w:type="dxa"/>
          </w:tcPr>
          <w:p w14:paraId="2A500B29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NF</w:t>
            </w:r>
            <w:r>
              <w:rPr>
                <w:spacing w:val="-5"/>
                <w:w w:val="105"/>
                <w:sz w:val="24"/>
                <w:vertAlign w:val="subscript"/>
              </w:rPr>
              <w:t>5</w:t>
            </w:r>
          </w:p>
        </w:tc>
      </w:tr>
      <w:tr w:rsidR="007D6964" w14:paraId="2A500B2F" w14:textId="77777777">
        <w:trPr>
          <w:trHeight w:val="453"/>
        </w:trPr>
        <w:tc>
          <w:tcPr>
            <w:tcW w:w="2587" w:type="dxa"/>
          </w:tcPr>
          <w:p w14:paraId="2A500B2B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VI</w:t>
            </w:r>
          </w:p>
        </w:tc>
        <w:tc>
          <w:tcPr>
            <w:tcW w:w="2585" w:type="dxa"/>
          </w:tcPr>
          <w:p w14:paraId="2A500B2C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ový</w:t>
            </w:r>
          </w:p>
        </w:tc>
        <w:tc>
          <w:tcPr>
            <w:tcW w:w="2671" w:type="dxa"/>
          </w:tcPr>
          <w:p w14:paraId="2A500B2D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fluorid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sírový</w:t>
            </w:r>
          </w:p>
        </w:tc>
        <w:tc>
          <w:tcPr>
            <w:tcW w:w="2165" w:type="dxa"/>
          </w:tcPr>
          <w:p w14:paraId="2A500B2E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SF</w:t>
            </w:r>
            <w:r>
              <w:rPr>
                <w:spacing w:val="-5"/>
                <w:w w:val="105"/>
                <w:sz w:val="24"/>
                <w:vertAlign w:val="subscript"/>
              </w:rPr>
              <w:t>6</w:t>
            </w:r>
          </w:p>
        </w:tc>
      </w:tr>
      <w:tr w:rsidR="007D6964" w14:paraId="2A500B34" w14:textId="77777777">
        <w:trPr>
          <w:trHeight w:val="453"/>
        </w:trPr>
        <w:tc>
          <w:tcPr>
            <w:tcW w:w="2587" w:type="dxa"/>
          </w:tcPr>
          <w:p w14:paraId="2A500B30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VII</w:t>
            </w:r>
          </w:p>
        </w:tc>
        <w:tc>
          <w:tcPr>
            <w:tcW w:w="2585" w:type="dxa"/>
          </w:tcPr>
          <w:p w14:paraId="2A500B31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istý</w:t>
            </w:r>
          </w:p>
        </w:tc>
        <w:tc>
          <w:tcPr>
            <w:tcW w:w="2671" w:type="dxa"/>
          </w:tcPr>
          <w:p w14:paraId="2A500B32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fluorid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jodistý</w:t>
            </w:r>
          </w:p>
        </w:tc>
        <w:tc>
          <w:tcPr>
            <w:tcW w:w="2165" w:type="dxa"/>
          </w:tcPr>
          <w:p w14:paraId="2A500B33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IF</w:t>
            </w:r>
            <w:r>
              <w:rPr>
                <w:spacing w:val="-5"/>
                <w:w w:val="110"/>
                <w:sz w:val="24"/>
                <w:vertAlign w:val="subscript"/>
              </w:rPr>
              <w:t>7</w:t>
            </w:r>
          </w:p>
        </w:tc>
      </w:tr>
      <w:tr w:rsidR="007D6964" w14:paraId="2A500B39" w14:textId="77777777">
        <w:trPr>
          <w:trHeight w:val="455"/>
        </w:trPr>
        <w:tc>
          <w:tcPr>
            <w:tcW w:w="2587" w:type="dxa"/>
          </w:tcPr>
          <w:p w14:paraId="2A500B35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10"/>
                <w:sz w:val="24"/>
              </w:rPr>
              <w:t>VIII</w:t>
            </w:r>
          </w:p>
        </w:tc>
        <w:tc>
          <w:tcPr>
            <w:tcW w:w="2585" w:type="dxa"/>
          </w:tcPr>
          <w:p w14:paraId="2A500B36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ičelý</w:t>
            </w:r>
          </w:p>
        </w:tc>
        <w:tc>
          <w:tcPr>
            <w:tcW w:w="2671" w:type="dxa"/>
          </w:tcPr>
          <w:p w14:paraId="2A500B37" w14:textId="77777777" w:rsidR="007D6964" w:rsidRDefault="00AA543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fluorid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osmičelý</w:t>
            </w:r>
          </w:p>
        </w:tc>
        <w:tc>
          <w:tcPr>
            <w:tcW w:w="2165" w:type="dxa"/>
          </w:tcPr>
          <w:p w14:paraId="2A500B38" w14:textId="77777777" w:rsidR="007D6964" w:rsidRDefault="00AA543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OsF</w:t>
            </w:r>
            <w:r>
              <w:rPr>
                <w:spacing w:val="-4"/>
                <w:w w:val="105"/>
                <w:sz w:val="24"/>
                <w:vertAlign w:val="subscript"/>
              </w:rPr>
              <w:t>8</w:t>
            </w:r>
          </w:p>
        </w:tc>
      </w:tr>
    </w:tbl>
    <w:p w14:paraId="2A500B3A" w14:textId="77777777" w:rsidR="007D6964" w:rsidRDefault="007D6964">
      <w:pPr>
        <w:rPr>
          <w:sz w:val="24"/>
        </w:rPr>
        <w:sectPr w:rsidR="007D6964">
          <w:headerReference w:type="default" r:id="rId13"/>
          <w:type w:val="continuous"/>
          <w:pgSz w:w="11900" w:h="16840"/>
          <w:pgMar w:top="1160" w:right="740" w:bottom="280" w:left="620" w:header="861" w:footer="0" w:gutter="0"/>
          <w:pgNumType w:start="1"/>
          <w:cols w:space="708"/>
        </w:sectPr>
      </w:pPr>
    </w:p>
    <w:p w14:paraId="2A500B3C" w14:textId="0E0F7DD0" w:rsidR="007D6964" w:rsidRDefault="00033356" w:rsidP="00FD182F">
      <w:pPr>
        <w:pStyle w:val="Bezmezer"/>
      </w:pPr>
      <w:r w:rsidRPr="00F378A2">
        <w:rPr>
          <w:b/>
          <w:noProof/>
          <w:lang w:eastAsia="cs-CZ"/>
        </w:rPr>
        <w:lastRenderedPageBreak/>
        <w:drawing>
          <wp:anchor distT="0" distB="0" distL="0" distR="0" simplePos="0" relativeHeight="251660800" behindDoc="1" locked="0" layoutInCell="1" allowOverlap="1" wp14:anchorId="2A500B56" wp14:editId="7D46653D">
            <wp:simplePos x="0" y="0"/>
            <wp:positionH relativeFrom="page">
              <wp:posOffset>5426348</wp:posOffset>
            </wp:positionH>
            <wp:positionV relativeFrom="paragraph">
              <wp:posOffset>-336748</wp:posOffset>
            </wp:positionV>
            <wp:extent cx="1203578" cy="868887"/>
            <wp:effectExtent l="0" t="0" r="0" b="762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578" cy="86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8A2" w:rsidRPr="00F378A2">
        <w:rPr>
          <w:b/>
        </w:rPr>
        <w:t xml:space="preserve"> </w:t>
      </w:r>
      <w:r w:rsidR="00F378A2">
        <w:rPr>
          <w:b/>
        </w:rPr>
        <w:t xml:space="preserve"> </w:t>
      </w:r>
      <w:r w:rsidR="00F378A2" w:rsidRPr="00F378A2">
        <w:rPr>
          <w:b/>
        </w:rPr>
        <w:t xml:space="preserve">   </w:t>
      </w:r>
      <w:r w:rsidR="00AA5435" w:rsidRPr="00AD3E93">
        <w:rPr>
          <w:b/>
          <w:u w:val="thick"/>
        </w:rPr>
        <w:t>Chlorid</w:t>
      </w:r>
      <w:r w:rsidR="00AA5435" w:rsidRPr="00AD3E93">
        <w:rPr>
          <w:b/>
          <w:spacing w:val="10"/>
          <w:u w:val="thick"/>
        </w:rPr>
        <w:t xml:space="preserve"> </w:t>
      </w:r>
      <w:r w:rsidR="00AA5435" w:rsidRPr="00AD3E93">
        <w:rPr>
          <w:b/>
          <w:u w:val="thick"/>
        </w:rPr>
        <w:t>sodný</w:t>
      </w:r>
      <w:r w:rsidR="00AA5435" w:rsidRPr="00AA1F5F">
        <w:rPr>
          <w:spacing w:val="11"/>
        </w:rPr>
        <w:t xml:space="preserve"> </w:t>
      </w:r>
      <w:r w:rsidR="00AA1F5F" w:rsidRPr="00AA1F5F">
        <w:rPr>
          <w:spacing w:val="11"/>
        </w:rPr>
        <w:t xml:space="preserve">  </w:t>
      </w:r>
      <w:r w:rsidR="00AA5435" w:rsidRPr="00AA1F5F">
        <w:t>(</w:t>
      </w:r>
      <w:r w:rsidR="00AA5435">
        <w:t>kuchyňská</w:t>
      </w:r>
      <w:r w:rsidR="00AA5435">
        <w:rPr>
          <w:spacing w:val="9"/>
        </w:rPr>
        <w:t xml:space="preserve"> </w:t>
      </w:r>
      <w:r w:rsidR="00AA5435">
        <w:t>sůl,</w:t>
      </w:r>
      <w:r w:rsidR="00AA5435">
        <w:rPr>
          <w:spacing w:val="11"/>
        </w:rPr>
        <w:t xml:space="preserve"> </w:t>
      </w:r>
      <w:r w:rsidR="00AA5435">
        <w:t>kamenná</w:t>
      </w:r>
      <w:r w:rsidR="00AA5435">
        <w:rPr>
          <w:spacing w:val="9"/>
        </w:rPr>
        <w:t xml:space="preserve"> </w:t>
      </w:r>
      <w:r w:rsidR="00AA5435">
        <w:rPr>
          <w:spacing w:val="-4"/>
        </w:rPr>
        <w:t>sůl)</w:t>
      </w:r>
      <w:r w:rsidR="00AA5435">
        <w:tab/>
      </w:r>
      <w:r w:rsidR="00F378A2">
        <w:t xml:space="preserve">      </w:t>
      </w:r>
      <w:r w:rsidR="00AA5435" w:rsidRPr="00AD3E93">
        <w:rPr>
          <w:b/>
          <w:spacing w:val="-4"/>
        </w:rPr>
        <w:t>NaCl</w:t>
      </w:r>
    </w:p>
    <w:p w14:paraId="2A500B3E" w14:textId="77777777" w:rsidR="007D6964" w:rsidRDefault="007D6964">
      <w:pPr>
        <w:pStyle w:val="Zkladntext"/>
      </w:pPr>
    </w:p>
    <w:p w14:paraId="2A500B3F" w14:textId="77777777" w:rsidR="007D6964" w:rsidRPr="006E0F8C" w:rsidRDefault="00AA5435">
      <w:pPr>
        <w:pStyle w:val="Odstavecseseznamem"/>
        <w:numPr>
          <w:ilvl w:val="0"/>
          <w:numId w:val="1"/>
        </w:numPr>
        <w:tabs>
          <w:tab w:val="left" w:pos="370"/>
        </w:tabs>
        <w:ind w:left="370" w:hanging="138"/>
      </w:pPr>
      <w:r w:rsidRPr="006E0F8C">
        <w:t>bílá</w:t>
      </w:r>
      <w:r w:rsidRPr="006E0F8C">
        <w:rPr>
          <w:spacing w:val="-8"/>
        </w:rPr>
        <w:t xml:space="preserve"> </w:t>
      </w:r>
      <w:r w:rsidRPr="006E0F8C">
        <w:t>krystalická</w:t>
      </w:r>
      <w:r w:rsidRPr="006E0F8C">
        <w:rPr>
          <w:spacing w:val="-7"/>
        </w:rPr>
        <w:t xml:space="preserve"> </w:t>
      </w:r>
      <w:r w:rsidRPr="006E0F8C">
        <w:t>látka</w:t>
      </w:r>
      <w:r w:rsidRPr="006E0F8C">
        <w:rPr>
          <w:spacing w:val="-8"/>
        </w:rPr>
        <w:t xml:space="preserve"> </w:t>
      </w:r>
      <w:r w:rsidRPr="006E0F8C">
        <w:t>slané</w:t>
      </w:r>
      <w:r w:rsidRPr="006E0F8C">
        <w:rPr>
          <w:spacing w:val="-7"/>
        </w:rPr>
        <w:t xml:space="preserve"> </w:t>
      </w:r>
      <w:r w:rsidRPr="006E0F8C">
        <w:t>chuti,</w:t>
      </w:r>
      <w:r w:rsidRPr="006E0F8C">
        <w:rPr>
          <w:spacing w:val="-7"/>
        </w:rPr>
        <w:t xml:space="preserve"> </w:t>
      </w:r>
      <w:r w:rsidRPr="006E0F8C">
        <w:t>dobře</w:t>
      </w:r>
      <w:r w:rsidRPr="006E0F8C">
        <w:rPr>
          <w:spacing w:val="-6"/>
        </w:rPr>
        <w:t xml:space="preserve"> </w:t>
      </w:r>
      <w:r w:rsidRPr="006E0F8C">
        <w:t>rozpustná</w:t>
      </w:r>
      <w:r w:rsidRPr="006E0F8C">
        <w:rPr>
          <w:spacing w:val="-7"/>
        </w:rPr>
        <w:t xml:space="preserve"> </w:t>
      </w:r>
      <w:r w:rsidRPr="006E0F8C">
        <w:t>ve</w:t>
      </w:r>
      <w:r w:rsidRPr="006E0F8C">
        <w:rPr>
          <w:spacing w:val="-8"/>
        </w:rPr>
        <w:t xml:space="preserve"> </w:t>
      </w:r>
      <w:r w:rsidRPr="006E0F8C">
        <w:rPr>
          <w:spacing w:val="-4"/>
        </w:rPr>
        <w:t>vodě</w:t>
      </w:r>
    </w:p>
    <w:p w14:paraId="6013BB20" w14:textId="77777777" w:rsidR="006228FA" w:rsidRPr="006E0F8C" w:rsidRDefault="00AA5435">
      <w:pPr>
        <w:pStyle w:val="Odstavecseseznamem"/>
        <w:numPr>
          <w:ilvl w:val="0"/>
          <w:numId w:val="1"/>
        </w:numPr>
        <w:tabs>
          <w:tab w:val="left" w:pos="352"/>
          <w:tab w:val="left" w:pos="370"/>
        </w:tabs>
        <w:ind w:right="575" w:hanging="120"/>
      </w:pPr>
      <w:r w:rsidRPr="006E0F8C">
        <w:tab/>
        <w:t>vyskytuje</w:t>
      </w:r>
      <w:r w:rsidRPr="006E0F8C">
        <w:rPr>
          <w:spacing w:val="-3"/>
        </w:rPr>
        <w:t xml:space="preserve"> </w:t>
      </w:r>
      <w:r w:rsidRPr="006E0F8C">
        <w:t>se</w:t>
      </w:r>
      <w:r w:rsidRPr="006E0F8C">
        <w:rPr>
          <w:spacing w:val="-3"/>
        </w:rPr>
        <w:t xml:space="preserve"> </w:t>
      </w:r>
      <w:r w:rsidRPr="006E0F8C">
        <w:t>jako</w:t>
      </w:r>
      <w:r w:rsidRPr="006E0F8C">
        <w:rPr>
          <w:spacing w:val="-2"/>
        </w:rPr>
        <w:t xml:space="preserve"> </w:t>
      </w:r>
      <w:r w:rsidRPr="006E0F8C">
        <w:t>nerost –</w:t>
      </w:r>
      <w:r w:rsidRPr="006E0F8C">
        <w:rPr>
          <w:spacing w:val="-2"/>
        </w:rPr>
        <w:t xml:space="preserve"> </w:t>
      </w:r>
      <w:r w:rsidRPr="006E0F8C">
        <w:rPr>
          <w:b/>
        </w:rPr>
        <w:t>halit</w:t>
      </w:r>
    </w:p>
    <w:p w14:paraId="7F5ABD75" w14:textId="79374B23" w:rsidR="00AA1F5F" w:rsidRDefault="00AA5435">
      <w:pPr>
        <w:pStyle w:val="Odstavecseseznamem"/>
        <w:numPr>
          <w:ilvl w:val="0"/>
          <w:numId w:val="1"/>
        </w:numPr>
        <w:tabs>
          <w:tab w:val="left" w:pos="352"/>
          <w:tab w:val="left" w:pos="370"/>
        </w:tabs>
        <w:ind w:right="575" w:hanging="120"/>
        <w:rPr>
          <w:rStyle w:val="hgkelc"/>
        </w:rPr>
      </w:pPr>
      <w:r w:rsidRPr="006E0F8C">
        <w:rPr>
          <w:spacing w:val="-3"/>
        </w:rPr>
        <w:t xml:space="preserve"> </w:t>
      </w:r>
      <w:r w:rsidRPr="006E0F8C">
        <w:t>je</w:t>
      </w:r>
      <w:r w:rsidRPr="006E0F8C">
        <w:rPr>
          <w:spacing w:val="-3"/>
        </w:rPr>
        <w:t xml:space="preserve"> </w:t>
      </w:r>
      <w:r w:rsidRPr="006E0F8C">
        <w:t>ve</w:t>
      </w:r>
      <w:r w:rsidRPr="006E0F8C">
        <w:rPr>
          <w:spacing w:val="-3"/>
        </w:rPr>
        <w:t xml:space="preserve"> </w:t>
      </w:r>
      <w:r w:rsidRPr="006E0F8C">
        <w:t>velkém</w:t>
      </w:r>
      <w:r w:rsidRPr="006E0F8C">
        <w:rPr>
          <w:spacing w:val="-2"/>
        </w:rPr>
        <w:t xml:space="preserve"> </w:t>
      </w:r>
      <w:r w:rsidRPr="006E0F8C">
        <w:t>množství</w:t>
      </w:r>
      <w:r w:rsidR="00AD3E93" w:rsidRPr="006E0F8C">
        <w:t xml:space="preserve"> rozpuštěný</w:t>
      </w:r>
      <w:r w:rsidRPr="006E0F8C">
        <w:rPr>
          <w:spacing w:val="-2"/>
        </w:rPr>
        <w:t xml:space="preserve"> </w:t>
      </w:r>
      <w:r w:rsidRPr="006E0F8C">
        <w:t>v</w:t>
      </w:r>
      <w:r w:rsidRPr="006E0F8C">
        <w:rPr>
          <w:spacing w:val="-2"/>
        </w:rPr>
        <w:t xml:space="preserve"> </w:t>
      </w:r>
      <w:r w:rsidRPr="006E0F8C">
        <w:t>mořích</w:t>
      </w:r>
      <w:r w:rsidRPr="006E0F8C">
        <w:rPr>
          <w:spacing w:val="-2"/>
        </w:rPr>
        <w:t xml:space="preserve"> </w:t>
      </w:r>
      <w:r w:rsidRPr="006E0F8C">
        <w:t>a</w:t>
      </w:r>
      <w:r w:rsidRPr="006E0F8C">
        <w:rPr>
          <w:spacing w:val="-3"/>
        </w:rPr>
        <w:t xml:space="preserve"> </w:t>
      </w:r>
      <w:r w:rsidRPr="006E0F8C">
        <w:t>oceánech</w:t>
      </w:r>
      <w:r w:rsidR="0024352D" w:rsidRPr="006E0F8C">
        <w:t xml:space="preserve"> - </w:t>
      </w:r>
      <w:r w:rsidR="0024352D" w:rsidRPr="006E0F8C">
        <w:rPr>
          <w:rStyle w:val="hgkelc"/>
        </w:rPr>
        <w:t xml:space="preserve">mořská sůl je tvořena přibližně ze 70 % </w:t>
      </w:r>
      <w:r w:rsidR="00AA1F5F">
        <w:rPr>
          <w:rStyle w:val="hgkelc"/>
        </w:rPr>
        <w:t>NaCl</w:t>
      </w:r>
    </w:p>
    <w:p w14:paraId="6A8FB847" w14:textId="45DBE2A4" w:rsidR="00AA1F5F" w:rsidRDefault="0024352D" w:rsidP="00A5673D">
      <w:pPr>
        <w:pStyle w:val="Odstavecseseznamem"/>
        <w:tabs>
          <w:tab w:val="left" w:pos="352"/>
          <w:tab w:val="left" w:pos="370"/>
        </w:tabs>
        <w:ind w:left="352" w:right="575" w:firstLine="0"/>
        <w:jc w:val="center"/>
      </w:pPr>
      <w:r w:rsidRPr="006E0F8C">
        <w:rPr>
          <w:rStyle w:val="hgkelc"/>
        </w:rPr>
        <w:t>Průměrný obsah soli v mořské vodě je 36 g/</w:t>
      </w:r>
      <w:r w:rsidR="006228FA" w:rsidRPr="006E0F8C">
        <w:rPr>
          <w:rStyle w:val="hgkelc"/>
        </w:rPr>
        <w:t>l</w:t>
      </w:r>
      <w:r w:rsidR="00AA5435" w:rsidRPr="006E0F8C">
        <w:rPr>
          <w:spacing w:val="-2"/>
        </w:rPr>
        <w:t xml:space="preserve"> </w:t>
      </w:r>
      <w:r w:rsidR="00AA1F5F">
        <w:rPr>
          <w:spacing w:val="-2"/>
        </w:rPr>
        <w:t xml:space="preserve"> </w:t>
      </w:r>
      <w:r w:rsidR="006228FA" w:rsidRPr="006E0F8C">
        <w:rPr>
          <w:spacing w:val="-2"/>
        </w:rPr>
        <w:t>–</w:t>
      </w:r>
      <w:r w:rsidR="00AA1F5F">
        <w:rPr>
          <w:spacing w:val="-2"/>
        </w:rPr>
        <w:t xml:space="preserve"> </w:t>
      </w:r>
      <w:r w:rsidR="006228FA" w:rsidRPr="006E0F8C">
        <w:rPr>
          <w:spacing w:val="-2"/>
        </w:rPr>
        <w:t xml:space="preserve"> tedy </w:t>
      </w:r>
      <w:r w:rsidR="006228FA" w:rsidRPr="006E0F8C">
        <w:rPr>
          <w:b/>
          <w:spacing w:val="-2"/>
        </w:rPr>
        <w:t>salinita</w:t>
      </w:r>
      <w:r w:rsidR="002D5994">
        <w:rPr>
          <w:b/>
          <w:spacing w:val="-2"/>
        </w:rPr>
        <w:t xml:space="preserve"> </w:t>
      </w:r>
      <w:r w:rsidR="006228FA" w:rsidRPr="006E0F8C">
        <w:rPr>
          <w:spacing w:val="-2"/>
        </w:rPr>
        <w:t>=</w:t>
      </w:r>
      <w:r w:rsidR="002D5994">
        <w:rPr>
          <w:spacing w:val="-2"/>
        </w:rPr>
        <w:t xml:space="preserve"> </w:t>
      </w:r>
      <w:r w:rsidR="006228FA" w:rsidRPr="006E0F8C">
        <w:rPr>
          <w:spacing w:val="-2"/>
        </w:rPr>
        <w:t>slanost je 36</w:t>
      </w:r>
      <w:r w:rsidR="006228FA" w:rsidRPr="006E0F8C">
        <w:t xml:space="preserve"> ‰</w:t>
      </w:r>
      <w:r w:rsidR="002D5994">
        <w:t xml:space="preserve"> = 3,</w:t>
      </w:r>
      <w:r w:rsidR="00A5673D">
        <w:t>6</w:t>
      </w:r>
      <w:r w:rsidR="002D5994">
        <w:t xml:space="preserve"> %</w:t>
      </w:r>
      <w:r w:rsidR="006228FA" w:rsidRPr="006E0F8C">
        <w:t>.</w:t>
      </w:r>
    </w:p>
    <w:p w14:paraId="2A500B40" w14:textId="5699BA1F" w:rsidR="007D6964" w:rsidRDefault="006228FA" w:rsidP="00A5673D">
      <w:pPr>
        <w:pStyle w:val="Odstavecseseznamem"/>
        <w:tabs>
          <w:tab w:val="left" w:pos="352"/>
          <w:tab w:val="left" w:pos="370"/>
        </w:tabs>
        <w:ind w:left="352" w:right="575" w:firstLine="0"/>
        <w:jc w:val="center"/>
      </w:pPr>
      <w:r w:rsidRPr="006E0F8C">
        <w:rPr>
          <w:rStyle w:val="hgkelc"/>
        </w:rPr>
        <w:t>Nejvyšší podíl soli ze všech větších vodních ploch má - Mrtvé moře</w:t>
      </w:r>
      <w:r w:rsidR="00242E9A" w:rsidRPr="006E0F8C">
        <w:rPr>
          <w:rStyle w:val="hgkelc"/>
        </w:rPr>
        <w:t xml:space="preserve"> - </w:t>
      </w:r>
      <w:r w:rsidRPr="006E0F8C">
        <w:rPr>
          <w:rStyle w:val="hgkelc"/>
        </w:rPr>
        <w:t>kde je soli 330 g</w:t>
      </w:r>
      <w:r w:rsidR="00242E9A" w:rsidRPr="006E0F8C">
        <w:rPr>
          <w:rStyle w:val="hgkelc"/>
        </w:rPr>
        <w:t>/l</w:t>
      </w:r>
      <w:r w:rsidRPr="006E0F8C">
        <w:rPr>
          <w:rStyle w:val="hgkelc"/>
        </w:rPr>
        <w:t xml:space="preserve">, tedy </w:t>
      </w:r>
      <w:r w:rsidR="00242E9A" w:rsidRPr="006E0F8C">
        <w:rPr>
          <w:spacing w:val="-2"/>
        </w:rPr>
        <w:t>330</w:t>
      </w:r>
      <w:r w:rsidR="00242E9A" w:rsidRPr="006E0F8C">
        <w:t xml:space="preserve"> ‰</w:t>
      </w:r>
      <w:r w:rsidR="002D5994">
        <w:t xml:space="preserve"> = 33%</w:t>
      </w:r>
    </w:p>
    <w:p w14:paraId="34B5FB9C" w14:textId="3CCCE985" w:rsidR="006E0F8C" w:rsidRPr="00872A96" w:rsidRDefault="006E0F8C" w:rsidP="00A5673D">
      <w:pPr>
        <w:tabs>
          <w:tab w:val="left" w:pos="352"/>
          <w:tab w:val="left" w:pos="370"/>
        </w:tabs>
        <w:ind w:right="514"/>
        <w:jc w:val="center"/>
      </w:pPr>
    </w:p>
    <w:p w14:paraId="0510A6C2" w14:textId="332D2651" w:rsidR="000C3593" w:rsidRPr="006E0F8C" w:rsidRDefault="000C3593" w:rsidP="000C3593">
      <w:pPr>
        <w:pStyle w:val="Odstavecseseznamem"/>
        <w:numPr>
          <w:ilvl w:val="0"/>
          <w:numId w:val="1"/>
        </w:numPr>
        <w:tabs>
          <w:tab w:val="left" w:pos="352"/>
          <w:tab w:val="left" w:pos="370"/>
        </w:tabs>
        <w:ind w:right="514" w:hanging="120"/>
      </w:pPr>
      <w:r w:rsidRPr="000C3593">
        <w:rPr>
          <w:b/>
        </w:rPr>
        <w:t>výroba</w:t>
      </w:r>
      <w:r w:rsidRPr="006E0F8C">
        <w:t xml:space="preserve"> sodíku, chloru, vodíku, hydroxidu sodného</w:t>
      </w:r>
      <w:r>
        <w:t>(louh)</w:t>
      </w:r>
      <w:r w:rsidRPr="006E0F8C">
        <w:t xml:space="preserve">, </w:t>
      </w:r>
      <w:r>
        <w:t xml:space="preserve"> </w:t>
      </w:r>
      <w:r w:rsidRPr="006E0F8C">
        <w:t>HCl</w:t>
      </w:r>
      <w:r>
        <w:t xml:space="preserve"> ( proto kys. chlorovodíková </w:t>
      </w:r>
      <w:r w:rsidR="002D5994">
        <w:t>je</w:t>
      </w:r>
      <w:r>
        <w:t xml:space="preserve"> kys. solná )</w:t>
      </w:r>
      <w:r w:rsidRPr="006E0F8C">
        <w:t xml:space="preserve">, </w:t>
      </w:r>
      <w:r>
        <w:t>…</w:t>
      </w:r>
    </w:p>
    <w:p w14:paraId="3B342866" w14:textId="77777777" w:rsidR="000C3593" w:rsidRPr="006E0F8C" w:rsidRDefault="000C3593" w:rsidP="006E0F8C">
      <w:pPr>
        <w:tabs>
          <w:tab w:val="left" w:pos="352"/>
          <w:tab w:val="left" w:pos="370"/>
        </w:tabs>
        <w:ind w:right="514"/>
      </w:pPr>
    </w:p>
    <w:p w14:paraId="540C207F" w14:textId="223A0295" w:rsidR="000C3593" w:rsidRDefault="000C3593" w:rsidP="000C3593">
      <w:pPr>
        <w:tabs>
          <w:tab w:val="left" w:pos="352"/>
          <w:tab w:val="left" w:pos="370"/>
        </w:tabs>
        <w:ind w:right="514"/>
        <w:jc w:val="center"/>
        <w:rPr>
          <w:rStyle w:val="hgkelc"/>
        </w:rPr>
      </w:pPr>
      <w:r>
        <w:t>V</w:t>
      </w:r>
      <w:r w:rsidR="00AA5435" w:rsidRPr="000C3593">
        <w:rPr>
          <w:spacing w:val="-2"/>
        </w:rPr>
        <w:t xml:space="preserve"> </w:t>
      </w:r>
      <w:r w:rsidR="00AA5435" w:rsidRPr="006E0F8C">
        <w:t>zimním</w:t>
      </w:r>
      <w:r w:rsidR="00AA5435" w:rsidRPr="000C3593">
        <w:rPr>
          <w:spacing w:val="-2"/>
        </w:rPr>
        <w:t xml:space="preserve"> </w:t>
      </w:r>
      <w:r w:rsidR="00AA5435" w:rsidRPr="006E0F8C">
        <w:t>období</w:t>
      </w:r>
      <w:r w:rsidR="006E0F8C" w:rsidRPr="006E0F8C">
        <w:t xml:space="preserve"> se používá</w:t>
      </w:r>
      <w:r w:rsidR="00AA1F5F">
        <w:t xml:space="preserve"> chlorid sodný</w:t>
      </w:r>
      <w:r w:rsidR="00AA5435" w:rsidRPr="000C3593">
        <w:rPr>
          <w:spacing w:val="-2"/>
        </w:rPr>
        <w:t xml:space="preserve"> </w:t>
      </w:r>
      <w:r w:rsidR="00AA5435" w:rsidRPr="006E0F8C">
        <w:t>na</w:t>
      </w:r>
      <w:r w:rsidR="00AA5435" w:rsidRPr="000C3593">
        <w:rPr>
          <w:spacing w:val="-3"/>
        </w:rPr>
        <w:t xml:space="preserve"> </w:t>
      </w:r>
      <w:r w:rsidR="00AA5435" w:rsidRPr="000C3593">
        <w:rPr>
          <w:b/>
        </w:rPr>
        <w:t>odstranění</w:t>
      </w:r>
      <w:r w:rsidR="00AA5435" w:rsidRPr="000C3593">
        <w:rPr>
          <w:b/>
          <w:spacing w:val="-2"/>
        </w:rPr>
        <w:t xml:space="preserve"> </w:t>
      </w:r>
      <w:r w:rsidR="00AA5435" w:rsidRPr="000C3593">
        <w:rPr>
          <w:b/>
        </w:rPr>
        <w:t>ledu</w:t>
      </w:r>
      <w:r w:rsidR="00AA5435" w:rsidRPr="000C3593">
        <w:rPr>
          <w:b/>
          <w:spacing w:val="-2"/>
        </w:rPr>
        <w:t xml:space="preserve"> </w:t>
      </w:r>
      <w:r w:rsidR="00AA5435" w:rsidRPr="000C3593">
        <w:rPr>
          <w:b/>
        </w:rPr>
        <w:t>a</w:t>
      </w:r>
      <w:r w:rsidR="00AA5435" w:rsidRPr="000C3593">
        <w:rPr>
          <w:b/>
          <w:spacing w:val="-3"/>
        </w:rPr>
        <w:t xml:space="preserve"> </w:t>
      </w:r>
      <w:r w:rsidR="00AA5435" w:rsidRPr="000C3593">
        <w:rPr>
          <w:b/>
        </w:rPr>
        <w:t>sněhu</w:t>
      </w:r>
      <w:r w:rsidR="00AA5435" w:rsidRPr="000C3593">
        <w:rPr>
          <w:spacing w:val="-2"/>
        </w:rPr>
        <w:t xml:space="preserve"> </w:t>
      </w:r>
      <w:r w:rsidR="00AA5435" w:rsidRPr="006E0F8C">
        <w:t>ze</w:t>
      </w:r>
      <w:r w:rsidR="00AA5435" w:rsidRPr="000C3593">
        <w:rPr>
          <w:spacing w:val="-3"/>
        </w:rPr>
        <w:t xml:space="preserve"> </w:t>
      </w:r>
      <w:r w:rsidR="00AA5435" w:rsidRPr="006E0F8C">
        <w:t>silnic</w:t>
      </w:r>
      <w:r w:rsidR="00AA5435" w:rsidRPr="000C3593">
        <w:rPr>
          <w:spacing w:val="-3"/>
        </w:rPr>
        <w:t xml:space="preserve"> </w:t>
      </w:r>
      <w:r w:rsidR="00AA5435" w:rsidRPr="006E0F8C">
        <w:t>a chodníků</w:t>
      </w:r>
      <w:r w:rsidR="00AC4102" w:rsidRPr="006E0F8C">
        <w:t xml:space="preserve"> -</w:t>
      </w:r>
      <w:r w:rsidR="00AA1F5F">
        <w:t xml:space="preserve"> </w:t>
      </w:r>
      <w:r w:rsidR="00AA1F5F">
        <w:rPr>
          <w:rStyle w:val="hgkelc"/>
        </w:rPr>
        <w:t>voda obecně</w:t>
      </w:r>
    </w:p>
    <w:p w14:paraId="7CA45661" w14:textId="2681D649" w:rsidR="00AA1F5F" w:rsidRDefault="00AA1F5F" w:rsidP="000C3593">
      <w:pPr>
        <w:tabs>
          <w:tab w:val="left" w:pos="352"/>
          <w:tab w:val="left" w:pos="370"/>
        </w:tabs>
        <w:ind w:right="514"/>
        <w:jc w:val="center"/>
        <w:rPr>
          <w:rStyle w:val="hgkelc"/>
        </w:rPr>
      </w:pPr>
      <w:r>
        <w:rPr>
          <w:rStyle w:val="hgkelc"/>
        </w:rPr>
        <w:t xml:space="preserve">mrzne při teplotě 0°C, smíchá-li se voda se solí, posune se její bod tuhnutí níže </w:t>
      </w:r>
      <w:r w:rsidRPr="006E0F8C">
        <w:rPr>
          <w:rStyle w:val="bbtext"/>
        </w:rPr>
        <w:t>až -21,2 °C</w:t>
      </w:r>
      <w:r>
        <w:rPr>
          <w:rStyle w:val="hgkelc"/>
        </w:rPr>
        <w:t xml:space="preserve"> .</w:t>
      </w:r>
    </w:p>
    <w:p w14:paraId="44FCF29E" w14:textId="77777777" w:rsidR="002D5994" w:rsidRDefault="00AA1F5F" w:rsidP="000C3593">
      <w:pPr>
        <w:tabs>
          <w:tab w:val="left" w:pos="352"/>
          <w:tab w:val="left" w:pos="370"/>
        </w:tabs>
        <w:ind w:right="514"/>
        <w:jc w:val="center"/>
        <w:rPr>
          <w:rStyle w:val="hgkelc"/>
        </w:rPr>
      </w:pPr>
      <w:r>
        <w:rPr>
          <w:rStyle w:val="hgkelc"/>
        </w:rPr>
        <w:t xml:space="preserve">Ve vodě rozpuštěná sůl totiž brání molekulám vody ve vytváření pevných krystalů </w:t>
      </w:r>
    </w:p>
    <w:p w14:paraId="1714EA19" w14:textId="3F12E67B" w:rsidR="009F4519" w:rsidRDefault="00AA1F5F" w:rsidP="002D5994">
      <w:pPr>
        <w:tabs>
          <w:tab w:val="left" w:pos="352"/>
          <w:tab w:val="left" w:pos="370"/>
        </w:tabs>
        <w:ind w:right="514"/>
        <w:jc w:val="center"/>
        <w:rPr>
          <w:rStyle w:val="bbtext"/>
        </w:rPr>
      </w:pPr>
      <w:r>
        <w:rPr>
          <w:rStyle w:val="hgkelc"/>
        </w:rPr>
        <w:t>(tedy v</w:t>
      </w:r>
      <w:r w:rsidR="002D5994">
        <w:rPr>
          <w:rStyle w:val="hgkelc"/>
        </w:rPr>
        <w:t> </w:t>
      </w:r>
      <w:r>
        <w:rPr>
          <w:rStyle w:val="hgkelc"/>
        </w:rPr>
        <w:t>přeměně</w:t>
      </w:r>
      <w:r w:rsidR="002D5994">
        <w:rPr>
          <w:rStyle w:val="hgkelc"/>
        </w:rPr>
        <w:t xml:space="preserve"> kapalné</w:t>
      </w:r>
      <w:r>
        <w:rPr>
          <w:rStyle w:val="hgkelc"/>
        </w:rPr>
        <w:t xml:space="preserve"> vody na</w:t>
      </w:r>
      <w:r w:rsidR="00867008">
        <w:rPr>
          <w:rStyle w:val="hgkelc"/>
        </w:rPr>
        <w:t xml:space="preserve"> </w:t>
      </w:r>
      <w:r>
        <w:rPr>
          <w:rStyle w:val="hgkelc"/>
        </w:rPr>
        <w:t>led)</w:t>
      </w:r>
      <w:r w:rsidR="009F4519">
        <w:rPr>
          <w:rStyle w:val="hgkelc"/>
        </w:rPr>
        <w:t xml:space="preserve">, </w:t>
      </w:r>
      <w:r w:rsidR="006E0F8C" w:rsidRPr="006E0F8C">
        <w:rPr>
          <w:rStyle w:val="bbtext"/>
        </w:rPr>
        <w:t>osolený led má</w:t>
      </w:r>
      <w:r w:rsidR="009F4519">
        <w:rPr>
          <w:rStyle w:val="bbtext"/>
        </w:rPr>
        <w:t xml:space="preserve"> tak</w:t>
      </w:r>
      <w:r w:rsidR="006E0F8C" w:rsidRPr="006E0F8C">
        <w:rPr>
          <w:rStyle w:val="bbtext"/>
        </w:rPr>
        <w:t xml:space="preserve"> tendenci roztát.</w:t>
      </w:r>
    </w:p>
    <w:p w14:paraId="2DB9BC1B" w14:textId="31B99887" w:rsidR="00AC4102" w:rsidRDefault="006E0F8C" w:rsidP="000C3593">
      <w:pPr>
        <w:tabs>
          <w:tab w:val="left" w:pos="352"/>
          <w:tab w:val="left" w:pos="370"/>
        </w:tabs>
        <w:ind w:right="514"/>
        <w:jc w:val="center"/>
        <w:rPr>
          <w:rStyle w:val="bbtext"/>
        </w:rPr>
      </w:pPr>
      <w:r w:rsidRPr="006E0F8C">
        <w:rPr>
          <w:rStyle w:val="bbtext"/>
        </w:rPr>
        <w:t>Na tání je ovšem třeba dodat energii – ta jde na úkor teploty</w:t>
      </w:r>
      <w:r w:rsidR="009F4519">
        <w:rPr>
          <w:rStyle w:val="bbtext"/>
        </w:rPr>
        <w:t xml:space="preserve"> solného</w:t>
      </w:r>
      <w:r w:rsidRPr="006E0F8C">
        <w:rPr>
          <w:rStyle w:val="bbtext"/>
        </w:rPr>
        <w:t xml:space="preserve"> roztoku, proto se</w:t>
      </w:r>
      <w:r w:rsidR="009F4519">
        <w:rPr>
          <w:rStyle w:val="bbtext"/>
        </w:rPr>
        <w:t xml:space="preserve"> jeho teplota snižuje.</w:t>
      </w:r>
    </w:p>
    <w:p w14:paraId="381D350E" w14:textId="77777777" w:rsidR="0041231D" w:rsidRPr="006E0F8C" w:rsidRDefault="0041231D" w:rsidP="000C3593">
      <w:pPr>
        <w:tabs>
          <w:tab w:val="left" w:pos="352"/>
          <w:tab w:val="left" w:pos="370"/>
        </w:tabs>
        <w:ind w:right="514"/>
        <w:jc w:val="center"/>
      </w:pPr>
    </w:p>
    <w:p w14:paraId="31EFCA5A" w14:textId="1B144B87" w:rsidR="006E0F8C" w:rsidRPr="006E0F8C" w:rsidRDefault="0041231D" w:rsidP="0041231D">
      <w:pPr>
        <w:pStyle w:val="Odstavecseseznamem"/>
        <w:tabs>
          <w:tab w:val="left" w:pos="352"/>
          <w:tab w:val="left" w:pos="370"/>
        </w:tabs>
        <w:ind w:left="352" w:right="514" w:firstLine="0"/>
        <w:jc w:val="center"/>
      </w:pPr>
      <w:r>
        <w:t>P</w:t>
      </w:r>
      <w:r w:rsidRPr="006E0F8C">
        <w:t>oužívá</w:t>
      </w:r>
      <w:r w:rsidRPr="006E0F8C">
        <w:rPr>
          <w:spacing w:val="-3"/>
        </w:rPr>
        <w:t xml:space="preserve"> </w:t>
      </w:r>
      <w:r w:rsidRPr="006E0F8C">
        <w:t>se</w:t>
      </w:r>
      <w:r w:rsidRPr="006E0F8C">
        <w:rPr>
          <w:spacing w:val="-3"/>
        </w:rPr>
        <w:t xml:space="preserve"> </w:t>
      </w:r>
      <w:r w:rsidRPr="006E0F8C">
        <w:t>k</w:t>
      </w:r>
      <w:r w:rsidRPr="006E0F8C">
        <w:rPr>
          <w:spacing w:val="-2"/>
        </w:rPr>
        <w:t xml:space="preserve"> </w:t>
      </w:r>
      <w:r w:rsidRPr="006E0F8C">
        <w:rPr>
          <w:b/>
        </w:rPr>
        <w:t>ochucení</w:t>
      </w:r>
      <w:r w:rsidRPr="006E0F8C">
        <w:t xml:space="preserve"> a</w:t>
      </w:r>
      <w:r w:rsidRPr="006E0F8C">
        <w:rPr>
          <w:spacing w:val="-1"/>
        </w:rPr>
        <w:t xml:space="preserve"> </w:t>
      </w:r>
      <w:r w:rsidRPr="006E0F8C">
        <w:rPr>
          <w:b/>
        </w:rPr>
        <w:t>konzervaci</w:t>
      </w:r>
      <w:r w:rsidRPr="006E0F8C">
        <w:rPr>
          <w:b/>
          <w:spacing w:val="-2"/>
        </w:rPr>
        <w:t xml:space="preserve"> </w:t>
      </w:r>
      <w:r w:rsidRPr="006E0F8C">
        <w:rPr>
          <w:b/>
        </w:rPr>
        <w:t>potravin</w:t>
      </w:r>
    </w:p>
    <w:p w14:paraId="665927C8" w14:textId="77777777" w:rsidR="00A5673D" w:rsidRDefault="00872A96" w:rsidP="0041231D">
      <w:pPr>
        <w:pStyle w:val="Odstavecseseznamem"/>
        <w:tabs>
          <w:tab w:val="left" w:pos="352"/>
          <w:tab w:val="left" w:pos="370"/>
        </w:tabs>
        <w:ind w:left="352" w:right="514" w:firstLine="0"/>
        <w:jc w:val="center"/>
        <w:rPr>
          <w:rStyle w:val="hgkelc"/>
        </w:rPr>
      </w:pPr>
      <w:r>
        <w:rPr>
          <w:rStyle w:val="hgkelc"/>
        </w:rPr>
        <w:t>Denní doporučená dávka</w:t>
      </w:r>
      <w:r w:rsidR="00A5673D">
        <w:rPr>
          <w:rStyle w:val="hgkelc"/>
        </w:rPr>
        <w:t xml:space="preserve"> kuchyňské</w:t>
      </w:r>
      <w:r>
        <w:rPr>
          <w:rStyle w:val="hgkelc"/>
        </w:rPr>
        <w:t xml:space="preserve"> soli je </w:t>
      </w:r>
      <w:r>
        <w:rPr>
          <w:rStyle w:val="hgkelc"/>
          <w:b/>
          <w:bCs/>
        </w:rPr>
        <w:t>5 gramů</w:t>
      </w:r>
      <w:r>
        <w:rPr>
          <w:rStyle w:val="hgkelc"/>
        </w:rPr>
        <w:t xml:space="preserve">. </w:t>
      </w:r>
    </w:p>
    <w:p w14:paraId="6623BEE6" w14:textId="76D50CCE" w:rsidR="00872A96" w:rsidRPr="000C3593" w:rsidRDefault="00872A96" w:rsidP="0041231D">
      <w:pPr>
        <w:pStyle w:val="Odstavecseseznamem"/>
        <w:tabs>
          <w:tab w:val="left" w:pos="352"/>
          <w:tab w:val="left" w:pos="370"/>
        </w:tabs>
        <w:ind w:left="352" w:right="514" w:firstLine="0"/>
        <w:jc w:val="center"/>
      </w:pPr>
      <w:r>
        <w:rPr>
          <w:rStyle w:val="hgkelc"/>
        </w:rPr>
        <w:t xml:space="preserve">Přitom 4 gramy jsou ukryté v potravinách, takže </w:t>
      </w:r>
      <w:r w:rsidRPr="00A5673D">
        <w:rPr>
          <w:rStyle w:val="hgkelc"/>
          <w:b/>
        </w:rPr>
        <w:t>na dosolení</w:t>
      </w:r>
      <w:r>
        <w:rPr>
          <w:rStyle w:val="hgkelc"/>
        </w:rPr>
        <w:t xml:space="preserve"> pokrmů nám </w:t>
      </w:r>
      <w:r w:rsidRPr="00A5673D">
        <w:rPr>
          <w:rStyle w:val="hgkelc"/>
          <w:b/>
        </w:rPr>
        <w:t>zbývá pouze 1 gram denně</w:t>
      </w:r>
      <w:r>
        <w:rPr>
          <w:rStyle w:val="hgkelc"/>
        </w:rPr>
        <w:t xml:space="preserve"> </w:t>
      </w:r>
      <w:r w:rsidR="00A5673D" w:rsidRPr="00A5673D">
        <w:rPr>
          <w:rStyle w:val="hgkelc"/>
          <w:color w:val="FF0000"/>
        </w:rPr>
        <w:t>!</w:t>
      </w:r>
    </w:p>
    <w:p w14:paraId="2A500B42" w14:textId="77777777" w:rsidR="007D6964" w:rsidRPr="006E0F8C" w:rsidRDefault="007D6964" w:rsidP="0041231D">
      <w:pPr>
        <w:pStyle w:val="Zkladntext"/>
        <w:jc w:val="center"/>
        <w:rPr>
          <w:sz w:val="22"/>
          <w:szCs w:val="22"/>
        </w:rPr>
      </w:pPr>
    </w:p>
    <w:p w14:paraId="6313E29E" w14:textId="0159563C" w:rsidR="000C3593" w:rsidRDefault="00A857D9" w:rsidP="0041231D">
      <w:pPr>
        <w:pStyle w:val="Zkladntext"/>
        <w:spacing w:before="1"/>
        <w:ind w:left="231"/>
        <w:jc w:val="center"/>
        <w:rPr>
          <w:sz w:val="22"/>
          <w:szCs w:val="22"/>
        </w:rPr>
      </w:pPr>
      <w:r>
        <w:rPr>
          <w:sz w:val="22"/>
          <w:szCs w:val="22"/>
        </w:rPr>
        <w:t>NaCl</w:t>
      </w:r>
      <w:r w:rsidR="00AA5435" w:rsidRPr="006E0F8C">
        <w:rPr>
          <w:spacing w:val="-3"/>
          <w:sz w:val="22"/>
          <w:szCs w:val="22"/>
        </w:rPr>
        <w:t xml:space="preserve"> </w:t>
      </w:r>
      <w:r w:rsidR="00AA5435" w:rsidRPr="000C3593">
        <w:rPr>
          <w:b/>
          <w:sz w:val="22"/>
          <w:szCs w:val="22"/>
        </w:rPr>
        <w:t>nezbytný</w:t>
      </w:r>
      <w:r w:rsidR="00AA5435" w:rsidRPr="000C3593">
        <w:rPr>
          <w:b/>
          <w:spacing w:val="-7"/>
          <w:sz w:val="22"/>
          <w:szCs w:val="22"/>
        </w:rPr>
        <w:t xml:space="preserve"> </w:t>
      </w:r>
      <w:r w:rsidR="00AA5435" w:rsidRPr="000C3593">
        <w:rPr>
          <w:b/>
          <w:sz w:val="22"/>
          <w:szCs w:val="22"/>
        </w:rPr>
        <w:t>pro</w:t>
      </w:r>
      <w:r w:rsidR="00AA5435" w:rsidRPr="000C3593">
        <w:rPr>
          <w:b/>
          <w:spacing w:val="-2"/>
          <w:sz w:val="22"/>
          <w:szCs w:val="22"/>
        </w:rPr>
        <w:t xml:space="preserve"> </w:t>
      </w:r>
      <w:r w:rsidR="00AA5435" w:rsidRPr="000C3593">
        <w:rPr>
          <w:b/>
          <w:sz w:val="22"/>
          <w:szCs w:val="22"/>
        </w:rPr>
        <w:t>život</w:t>
      </w:r>
      <w:r w:rsidR="00AA5435" w:rsidRPr="006E0F8C">
        <w:rPr>
          <w:spacing w:val="-2"/>
          <w:sz w:val="22"/>
          <w:szCs w:val="22"/>
        </w:rPr>
        <w:t xml:space="preserve"> </w:t>
      </w:r>
      <w:r w:rsidR="00AA5435" w:rsidRPr="006E0F8C">
        <w:rPr>
          <w:sz w:val="22"/>
          <w:szCs w:val="22"/>
        </w:rPr>
        <w:t>člověka.</w:t>
      </w:r>
    </w:p>
    <w:p w14:paraId="030DC15F" w14:textId="76B3997A" w:rsidR="00E10E41" w:rsidRDefault="00E10E41" w:rsidP="0041231D">
      <w:pPr>
        <w:pStyle w:val="Zkladntext"/>
        <w:spacing w:before="1"/>
        <w:ind w:left="231"/>
        <w:jc w:val="center"/>
        <w:rPr>
          <w:spacing w:val="-3"/>
          <w:sz w:val="22"/>
          <w:szCs w:val="22"/>
        </w:rPr>
      </w:pPr>
      <w:r w:rsidRPr="00E10E41">
        <w:rPr>
          <w:b/>
          <w:sz w:val="22"/>
          <w:szCs w:val="22"/>
        </w:rPr>
        <w:t>Sůl nad zlato !!</w:t>
      </w:r>
    </w:p>
    <w:p w14:paraId="53E7D8E1" w14:textId="0616E2FE" w:rsidR="00E10E41" w:rsidRDefault="00AA5435" w:rsidP="0041231D">
      <w:pPr>
        <w:pStyle w:val="Zkladntext"/>
        <w:spacing w:before="1"/>
        <w:ind w:left="231"/>
        <w:jc w:val="center"/>
        <w:rPr>
          <w:sz w:val="22"/>
          <w:szCs w:val="22"/>
        </w:rPr>
      </w:pPr>
      <w:r w:rsidRPr="006E0F8C">
        <w:rPr>
          <w:sz w:val="22"/>
          <w:szCs w:val="22"/>
        </w:rPr>
        <w:t>Nedostatek</w:t>
      </w:r>
      <w:r w:rsidRPr="006E0F8C">
        <w:rPr>
          <w:spacing w:val="-2"/>
          <w:sz w:val="22"/>
          <w:szCs w:val="22"/>
        </w:rPr>
        <w:t xml:space="preserve"> </w:t>
      </w:r>
      <w:r w:rsidRPr="006E0F8C">
        <w:rPr>
          <w:sz w:val="22"/>
          <w:szCs w:val="22"/>
        </w:rPr>
        <w:t>způsobuje</w:t>
      </w:r>
      <w:r w:rsidRPr="006E0F8C">
        <w:rPr>
          <w:spacing w:val="-3"/>
          <w:sz w:val="22"/>
          <w:szCs w:val="22"/>
        </w:rPr>
        <w:t xml:space="preserve"> </w:t>
      </w:r>
      <w:r w:rsidRPr="006E0F8C">
        <w:rPr>
          <w:sz w:val="22"/>
          <w:szCs w:val="22"/>
        </w:rPr>
        <w:t>křeče</w:t>
      </w:r>
      <w:r w:rsidRPr="006E0F8C">
        <w:rPr>
          <w:spacing w:val="-3"/>
          <w:sz w:val="22"/>
          <w:szCs w:val="22"/>
        </w:rPr>
        <w:t xml:space="preserve"> </w:t>
      </w:r>
      <w:r w:rsidRPr="006E0F8C">
        <w:rPr>
          <w:sz w:val="22"/>
          <w:szCs w:val="22"/>
        </w:rPr>
        <w:t>svalstva,</w:t>
      </w:r>
      <w:r w:rsidRPr="006E0F8C">
        <w:rPr>
          <w:spacing w:val="-3"/>
          <w:sz w:val="22"/>
          <w:szCs w:val="22"/>
        </w:rPr>
        <w:t xml:space="preserve"> </w:t>
      </w:r>
      <w:r w:rsidRPr="006E0F8C">
        <w:rPr>
          <w:sz w:val="22"/>
          <w:szCs w:val="22"/>
        </w:rPr>
        <w:t>bezvědomí, popř. smrt.</w:t>
      </w:r>
    </w:p>
    <w:p w14:paraId="370EEC96" w14:textId="77777777" w:rsidR="00F42232" w:rsidRDefault="00F42232" w:rsidP="0041231D">
      <w:pPr>
        <w:pStyle w:val="Zkladntext"/>
        <w:spacing w:before="1"/>
        <w:ind w:left="231"/>
        <w:jc w:val="center"/>
        <w:rPr>
          <w:sz w:val="22"/>
          <w:szCs w:val="22"/>
        </w:rPr>
      </w:pPr>
    </w:p>
    <w:p w14:paraId="43FFE6E2" w14:textId="4762BB55" w:rsidR="00E10E41" w:rsidRDefault="00AA5435" w:rsidP="0041231D">
      <w:pPr>
        <w:pStyle w:val="Zkladntext"/>
        <w:spacing w:before="1"/>
        <w:ind w:left="231"/>
        <w:jc w:val="center"/>
        <w:rPr>
          <w:sz w:val="22"/>
          <w:szCs w:val="22"/>
        </w:rPr>
      </w:pPr>
      <w:r w:rsidRPr="006E0F8C">
        <w:rPr>
          <w:sz w:val="22"/>
          <w:szCs w:val="22"/>
        </w:rPr>
        <w:t>Nadbytek soli vede např. ke zvýšení krevního tlaku</w:t>
      </w:r>
      <w:r w:rsidR="00AD3E93" w:rsidRPr="006E0F8C">
        <w:rPr>
          <w:sz w:val="22"/>
          <w:szCs w:val="22"/>
        </w:rPr>
        <w:t>=hypertenze</w:t>
      </w:r>
      <w:r w:rsidRPr="006E0F8C">
        <w:rPr>
          <w:sz w:val="22"/>
          <w:szCs w:val="22"/>
        </w:rPr>
        <w:t>.</w:t>
      </w:r>
    </w:p>
    <w:p w14:paraId="2A500B45" w14:textId="10A6DD15" w:rsidR="007D6964" w:rsidRDefault="006451B4" w:rsidP="0041231D">
      <w:pPr>
        <w:pStyle w:val="Zkladntext"/>
        <w:spacing w:before="1"/>
        <w:ind w:left="231"/>
        <w:jc w:val="center"/>
        <w:rPr>
          <w:b/>
          <w:color w:val="FF0000"/>
          <w:sz w:val="22"/>
          <w:szCs w:val="22"/>
        </w:rPr>
      </w:pPr>
      <w:r w:rsidRPr="009F4519">
        <w:rPr>
          <w:b/>
          <w:color w:val="FF0000"/>
          <w:sz w:val="22"/>
          <w:szCs w:val="22"/>
        </w:rPr>
        <w:t>Solte s mírou !</w:t>
      </w:r>
      <w:r w:rsidR="5D89032A" w:rsidRPr="009F4519">
        <w:rPr>
          <w:b/>
          <w:color w:val="FF0000"/>
          <w:sz w:val="22"/>
          <w:szCs w:val="22"/>
        </w:rPr>
        <w:t>!</w:t>
      </w:r>
    </w:p>
    <w:p w14:paraId="6C7C3549" w14:textId="77777777" w:rsidR="00F42232" w:rsidRDefault="00F42232" w:rsidP="0041231D">
      <w:pPr>
        <w:pStyle w:val="Zkladntext"/>
        <w:spacing w:before="1"/>
        <w:ind w:left="231"/>
        <w:jc w:val="center"/>
        <w:rPr>
          <w:b/>
          <w:color w:val="FF0000"/>
          <w:sz w:val="22"/>
          <w:szCs w:val="22"/>
        </w:rPr>
      </w:pPr>
    </w:p>
    <w:p w14:paraId="67665AD3" w14:textId="77777777" w:rsidR="005047DD" w:rsidRPr="00A5673D" w:rsidRDefault="005047DD" w:rsidP="005047DD">
      <w:pPr>
        <w:pStyle w:val="Zkladntext"/>
        <w:spacing w:before="1"/>
        <w:ind w:left="231"/>
        <w:jc w:val="center"/>
        <w:rPr>
          <w:rStyle w:val="hgkelc"/>
          <w:sz w:val="22"/>
          <w:szCs w:val="22"/>
        </w:rPr>
      </w:pPr>
      <w:r w:rsidRPr="00A5673D">
        <w:rPr>
          <w:rStyle w:val="hgkelc"/>
          <w:b/>
          <w:bCs/>
          <w:sz w:val="22"/>
          <w:szCs w:val="22"/>
        </w:rPr>
        <w:t>Mořská voda by se v žádném případě neměla pít</w:t>
      </w:r>
      <w:r w:rsidRPr="00A5673D">
        <w:rPr>
          <w:rStyle w:val="hgkelc"/>
          <w:sz w:val="22"/>
          <w:szCs w:val="22"/>
        </w:rPr>
        <w:t xml:space="preserve">. </w:t>
      </w:r>
    </w:p>
    <w:p w14:paraId="76C46512" w14:textId="6290430B" w:rsidR="005047DD" w:rsidRPr="006E0F8C" w:rsidRDefault="005047DD" w:rsidP="00A857D9">
      <w:pPr>
        <w:pStyle w:val="Zkladntext"/>
        <w:spacing w:before="1"/>
        <w:ind w:left="231"/>
        <w:jc w:val="center"/>
        <w:rPr>
          <w:sz w:val="22"/>
          <w:szCs w:val="22"/>
        </w:rPr>
      </w:pPr>
      <w:r w:rsidRPr="00A5673D">
        <w:rPr>
          <w:rStyle w:val="hgkelc"/>
          <w:sz w:val="22"/>
          <w:szCs w:val="22"/>
        </w:rPr>
        <w:t>Hrozí předávkování organismu solí, selhání ledvin a smrt.</w:t>
      </w:r>
    </w:p>
    <w:p w14:paraId="2A500B46" w14:textId="0CF63A94" w:rsidR="007D6964" w:rsidRDefault="00AA5435">
      <w:pPr>
        <w:pStyle w:val="Zkladntext"/>
        <w:tabs>
          <w:tab w:val="left" w:pos="2355"/>
        </w:tabs>
        <w:ind w:left="232"/>
      </w:pPr>
      <w:r w:rsidRPr="00AD3E93">
        <w:rPr>
          <w:b/>
          <w:w w:val="105"/>
          <w:u w:val="thick"/>
        </w:rPr>
        <w:t>Chlorid</w:t>
      </w:r>
      <w:r w:rsidRPr="00AD3E93">
        <w:rPr>
          <w:b/>
          <w:spacing w:val="21"/>
          <w:w w:val="105"/>
          <w:u w:val="thick"/>
        </w:rPr>
        <w:t xml:space="preserve"> </w:t>
      </w:r>
      <w:r w:rsidRPr="00AD3E93">
        <w:rPr>
          <w:b/>
          <w:spacing w:val="-2"/>
          <w:w w:val="105"/>
          <w:u w:val="thick"/>
        </w:rPr>
        <w:t>draselný</w:t>
      </w:r>
      <w:r>
        <w:tab/>
      </w:r>
      <w:r w:rsidRPr="00AD3E93">
        <w:rPr>
          <w:b/>
          <w:spacing w:val="-5"/>
          <w:w w:val="105"/>
        </w:rPr>
        <w:t>KCl</w:t>
      </w:r>
      <w:r w:rsidR="00933EFC">
        <w:rPr>
          <w:b/>
          <w:spacing w:val="-5"/>
          <w:w w:val="105"/>
        </w:rPr>
        <w:t xml:space="preserve">                                                                          </w:t>
      </w:r>
      <w:r w:rsidR="00A857D9">
        <w:rPr>
          <w:b/>
          <w:spacing w:val="-5"/>
          <w:w w:val="105"/>
        </w:rPr>
        <w:t xml:space="preserve">                  </w:t>
      </w:r>
      <w:r w:rsidR="00933EFC">
        <w:rPr>
          <w:b/>
          <w:spacing w:val="-5"/>
          <w:w w:val="105"/>
        </w:rPr>
        <w:t xml:space="preserve">        </w:t>
      </w:r>
      <w:r w:rsidR="00933EFC">
        <w:rPr>
          <w:noProof/>
          <w:lang w:eastAsia="cs-CZ"/>
        </w:rPr>
        <w:drawing>
          <wp:inline distT="0" distB="0" distL="0" distR="0" wp14:anchorId="46DBFAF8" wp14:editId="4EB88E01">
            <wp:extent cx="1009482" cy="656473"/>
            <wp:effectExtent l="0" t="0" r="635" b="0"/>
            <wp:docPr id="6" name="Obrázek 6" descr="Minerál sylvín – KCl, Něm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ál sylvín – KCl, Německ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45" cy="69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0B47" w14:textId="57061212" w:rsidR="007D6964" w:rsidRPr="00933EFC" w:rsidRDefault="00AA5435">
      <w:pPr>
        <w:pStyle w:val="Odstavecseseznamem"/>
        <w:numPr>
          <w:ilvl w:val="0"/>
          <w:numId w:val="1"/>
        </w:numPr>
        <w:tabs>
          <w:tab w:val="left" w:pos="369"/>
        </w:tabs>
        <w:spacing w:before="272"/>
        <w:ind w:left="369" w:hanging="138"/>
      </w:pPr>
      <w:r w:rsidRPr="00933EFC">
        <w:t>nachází</w:t>
      </w:r>
      <w:r w:rsidRPr="00933EFC">
        <w:rPr>
          <w:spacing w:val="-6"/>
        </w:rPr>
        <w:t xml:space="preserve"> </w:t>
      </w:r>
      <w:r w:rsidRPr="00933EFC">
        <w:t>se</w:t>
      </w:r>
      <w:r w:rsidR="00933EFC" w:rsidRPr="00933EFC">
        <w:t xml:space="preserve"> rozpuštěný</w:t>
      </w:r>
      <w:r w:rsidRPr="00933EFC">
        <w:rPr>
          <w:spacing w:val="-6"/>
        </w:rPr>
        <w:t xml:space="preserve"> </w:t>
      </w:r>
      <w:r w:rsidRPr="00933EFC">
        <w:t>v</w:t>
      </w:r>
      <w:r w:rsidRPr="00933EFC">
        <w:rPr>
          <w:spacing w:val="-5"/>
        </w:rPr>
        <w:t xml:space="preserve"> </w:t>
      </w:r>
      <w:r w:rsidRPr="00933EFC">
        <w:t>mořské</w:t>
      </w:r>
      <w:r w:rsidRPr="00933EFC">
        <w:rPr>
          <w:spacing w:val="-6"/>
        </w:rPr>
        <w:t xml:space="preserve"> </w:t>
      </w:r>
      <w:r w:rsidRPr="00933EFC">
        <w:rPr>
          <w:spacing w:val="-4"/>
        </w:rPr>
        <w:t>vodě</w:t>
      </w:r>
      <w:r w:rsidR="00933EFC" w:rsidRPr="00933EFC">
        <w:rPr>
          <w:spacing w:val="-4"/>
        </w:rPr>
        <w:t xml:space="preserve">, </w:t>
      </w:r>
      <w:r w:rsidR="00933EFC" w:rsidRPr="00933EFC">
        <w:t xml:space="preserve">v přírodě se vyskytuje jako minerál </w:t>
      </w:r>
      <w:hyperlink r:id="rId16" w:tooltip="Sylvín" w:history="1">
        <w:r w:rsidR="00933EFC" w:rsidRPr="00933EFC">
          <w:rPr>
            <w:rStyle w:val="Hypertextovodkaz"/>
            <w:b/>
            <w:color w:val="auto"/>
            <w:u w:val="none"/>
          </w:rPr>
          <w:t>sylvín</w:t>
        </w:r>
      </w:hyperlink>
    </w:p>
    <w:p w14:paraId="2A500B48" w14:textId="09A1EF18" w:rsidR="007D6964" w:rsidRPr="00933EFC" w:rsidRDefault="00AA5435">
      <w:pPr>
        <w:pStyle w:val="Odstavecseseznamem"/>
        <w:numPr>
          <w:ilvl w:val="0"/>
          <w:numId w:val="1"/>
        </w:numPr>
        <w:tabs>
          <w:tab w:val="left" w:pos="369"/>
        </w:tabs>
        <w:ind w:left="369" w:hanging="138"/>
      </w:pPr>
      <w:r w:rsidRPr="00933EFC">
        <w:t>používá</w:t>
      </w:r>
      <w:r w:rsidRPr="00933EFC">
        <w:rPr>
          <w:spacing w:val="-8"/>
        </w:rPr>
        <w:t xml:space="preserve"> </w:t>
      </w:r>
      <w:r w:rsidRPr="00933EFC">
        <w:t>se</w:t>
      </w:r>
      <w:r w:rsidRPr="00933EFC">
        <w:rPr>
          <w:spacing w:val="-7"/>
        </w:rPr>
        <w:t xml:space="preserve"> </w:t>
      </w:r>
      <w:r w:rsidRPr="00933EFC">
        <w:t>jako</w:t>
      </w:r>
      <w:r w:rsidRPr="00933EFC">
        <w:rPr>
          <w:spacing w:val="-7"/>
        </w:rPr>
        <w:t xml:space="preserve"> </w:t>
      </w:r>
      <w:r w:rsidRPr="00933EFC">
        <w:rPr>
          <w:b/>
        </w:rPr>
        <w:t>draselné</w:t>
      </w:r>
      <w:r w:rsidRPr="00933EFC">
        <w:rPr>
          <w:b/>
          <w:spacing w:val="-7"/>
        </w:rPr>
        <w:t xml:space="preserve"> </w:t>
      </w:r>
      <w:r w:rsidRPr="00933EFC">
        <w:rPr>
          <w:b/>
        </w:rPr>
        <w:t>hnojivo</w:t>
      </w:r>
      <w:r w:rsidRPr="00933EFC">
        <w:t>,</w:t>
      </w:r>
      <w:r w:rsidRPr="00933EFC">
        <w:rPr>
          <w:spacing w:val="-7"/>
        </w:rPr>
        <w:t xml:space="preserve"> </w:t>
      </w:r>
      <w:r w:rsidRPr="00933EFC">
        <w:t>na</w:t>
      </w:r>
      <w:r w:rsidRPr="00933EFC">
        <w:rPr>
          <w:spacing w:val="-7"/>
        </w:rPr>
        <w:t xml:space="preserve"> </w:t>
      </w:r>
      <w:r w:rsidRPr="00933EFC">
        <w:t>výrobu</w:t>
      </w:r>
      <w:r w:rsidRPr="00933EFC">
        <w:rPr>
          <w:spacing w:val="-7"/>
        </w:rPr>
        <w:t xml:space="preserve"> </w:t>
      </w:r>
      <w:r w:rsidRPr="00933EFC">
        <w:t>mýdel,</w:t>
      </w:r>
      <w:r w:rsidRPr="00933EFC">
        <w:rPr>
          <w:spacing w:val="-7"/>
        </w:rPr>
        <w:t xml:space="preserve"> </w:t>
      </w:r>
      <w:r w:rsidRPr="00933EFC">
        <w:t>ve</w:t>
      </w:r>
      <w:r w:rsidRPr="00933EFC">
        <w:rPr>
          <w:spacing w:val="-7"/>
        </w:rPr>
        <w:t xml:space="preserve"> </w:t>
      </w:r>
      <w:r w:rsidRPr="00933EFC">
        <w:t>farmacii,</w:t>
      </w:r>
      <w:r w:rsidRPr="00933EFC">
        <w:rPr>
          <w:spacing w:val="-7"/>
        </w:rPr>
        <w:t xml:space="preserve"> </w:t>
      </w:r>
      <w:r w:rsidRPr="00933EFC">
        <w:rPr>
          <w:spacing w:val="-4"/>
        </w:rPr>
        <w:t>atd.</w:t>
      </w:r>
    </w:p>
    <w:p w14:paraId="245E0F16" w14:textId="0D9DA064" w:rsidR="00933EFC" w:rsidRPr="00933EFC" w:rsidRDefault="00933EFC">
      <w:pPr>
        <w:pStyle w:val="Odstavecseseznamem"/>
        <w:numPr>
          <w:ilvl w:val="0"/>
          <w:numId w:val="1"/>
        </w:numPr>
        <w:tabs>
          <w:tab w:val="left" w:pos="369"/>
        </w:tabs>
        <w:ind w:left="369" w:hanging="138"/>
      </w:pPr>
      <w:r w:rsidRPr="00933EFC">
        <w:t>používá se</w:t>
      </w:r>
      <w:r w:rsidR="00E10E41">
        <w:t xml:space="preserve"> také</w:t>
      </w:r>
      <w:r w:rsidRPr="00933EFC">
        <w:t xml:space="preserve"> jako </w:t>
      </w:r>
      <w:r w:rsidRPr="00933EFC">
        <w:rPr>
          <w:b/>
        </w:rPr>
        <w:t>náhražka kuchyňské soli</w:t>
      </w:r>
      <w:r w:rsidRPr="00933EFC">
        <w:t xml:space="preserve">, která </w:t>
      </w:r>
      <w:r w:rsidRPr="00A5673D">
        <w:rPr>
          <w:b/>
        </w:rPr>
        <w:t>nezvyšuje krevní tlak</w:t>
      </w:r>
      <w:r>
        <w:t>, kvůli své hořké chuti je často míchán s obyčejnou kuchyňskou solí</w:t>
      </w:r>
    </w:p>
    <w:p w14:paraId="2A500B49" w14:textId="77777777" w:rsidR="007D6964" w:rsidRDefault="007D6964">
      <w:pPr>
        <w:pStyle w:val="Zkladntext"/>
      </w:pPr>
    </w:p>
    <w:p w14:paraId="2A500B4A" w14:textId="77777777" w:rsidR="007D6964" w:rsidRDefault="007D6964">
      <w:pPr>
        <w:pStyle w:val="Zkladntext"/>
        <w:spacing w:before="4"/>
      </w:pPr>
    </w:p>
    <w:p w14:paraId="2A500B4B" w14:textId="338005F8" w:rsidR="007D6964" w:rsidRDefault="00AA5435">
      <w:pPr>
        <w:pStyle w:val="Zkladntext"/>
        <w:tabs>
          <w:tab w:val="left" w:pos="3771"/>
        </w:tabs>
        <w:spacing w:before="1"/>
        <w:ind w:left="231"/>
      </w:pPr>
      <w:r w:rsidRPr="00AD3E93">
        <w:rPr>
          <w:b/>
          <w:w w:val="110"/>
          <w:u w:val="thick"/>
        </w:rPr>
        <w:t>Chlorid</w:t>
      </w:r>
      <w:r w:rsidRPr="00AD3E93">
        <w:rPr>
          <w:b/>
          <w:spacing w:val="-13"/>
          <w:w w:val="110"/>
          <w:u w:val="thick"/>
        </w:rPr>
        <w:t xml:space="preserve"> </w:t>
      </w:r>
      <w:r w:rsidRPr="00AD3E93">
        <w:rPr>
          <w:w w:val="110"/>
          <w:u w:val="thick"/>
        </w:rPr>
        <w:t>a</w:t>
      </w:r>
      <w:r w:rsidRPr="00AD3E93">
        <w:rPr>
          <w:b/>
          <w:spacing w:val="-12"/>
          <w:w w:val="110"/>
          <w:u w:val="thick"/>
        </w:rPr>
        <w:t xml:space="preserve"> </w:t>
      </w:r>
      <w:r w:rsidRPr="00AD3E93">
        <w:rPr>
          <w:b/>
          <w:w w:val="110"/>
          <w:u w:val="thick"/>
        </w:rPr>
        <w:t>bromid</w:t>
      </w:r>
      <w:r w:rsidRPr="00AD3E93">
        <w:rPr>
          <w:b/>
          <w:spacing w:val="-13"/>
          <w:w w:val="110"/>
          <w:u w:val="thick"/>
        </w:rPr>
        <w:t xml:space="preserve"> </w:t>
      </w:r>
      <w:r w:rsidRPr="00AD3E93">
        <w:rPr>
          <w:b/>
          <w:spacing w:val="-2"/>
          <w:w w:val="105"/>
          <w:u w:val="thick"/>
        </w:rPr>
        <w:t>stříbrný</w:t>
      </w:r>
      <w:r>
        <w:tab/>
      </w:r>
      <w:r w:rsidRPr="00AD3E93">
        <w:rPr>
          <w:b/>
        </w:rPr>
        <w:t>AgCl</w:t>
      </w:r>
      <w:r w:rsidR="00EC5194">
        <w:rPr>
          <w:b/>
        </w:rPr>
        <w:t xml:space="preserve"> – </w:t>
      </w:r>
      <w:r w:rsidR="00EC5194" w:rsidRPr="00EC5194">
        <w:t>bílá ve vodě nerozpustná látka</w:t>
      </w:r>
      <w:r w:rsidR="00EC5194">
        <w:rPr>
          <w:b/>
        </w:rPr>
        <w:t xml:space="preserve"> </w:t>
      </w:r>
      <w:r>
        <w:t>,</w:t>
      </w:r>
      <w:r>
        <w:rPr>
          <w:w w:val="110"/>
        </w:rPr>
        <w:t xml:space="preserve"> </w:t>
      </w:r>
      <w:r w:rsidR="00EC5194">
        <w:rPr>
          <w:w w:val="110"/>
        </w:rPr>
        <w:t xml:space="preserve"> </w:t>
      </w:r>
      <w:r w:rsidRPr="00AD3E93">
        <w:rPr>
          <w:b/>
          <w:spacing w:val="-4"/>
          <w:w w:val="110"/>
        </w:rPr>
        <w:t>AgBr</w:t>
      </w:r>
    </w:p>
    <w:p w14:paraId="2A500B4C" w14:textId="064A49CF" w:rsidR="007D6964" w:rsidRPr="00F378A2" w:rsidRDefault="00AA5435">
      <w:pPr>
        <w:pStyle w:val="Odstavecseseznamem"/>
        <w:numPr>
          <w:ilvl w:val="0"/>
          <w:numId w:val="1"/>
        </w:numPr>
        <w:tabs>
          <w:tab w:val="left" w:pos="369"/>
        </w:tabs>
        <w:spacing w:before="271"/>
        <w:ind w:left="369" w:hanging="138"/>
      </w:pPr>
      <w:r w:rsidRPr="00F378A2">
        <w:t>látky</w:t>
      </w:r>
      <w:r w:rsidRPr="00F378A2">
        <w:rPr>
          <w:spacing w:val="-9"/>
        </w:rPr>
        <w:t xml:space="preserve"> </w:t>
      </w:r>
      <w:r w:rsidRPr="002D5994">
        <w:rPr>
          <w:b/>
        </w:rPr>
        <w:t>citlivé</w:t>
      </w:r>
      <w:r w:rsidRPr="002D5994">
        <w:rPr>
          <w:b/>
          <w:spacing w:val="-7"/>
        </w:rPr>
        <w:t xml:space="preserve"> </w:t>
      </w:r>
      <w:r w:rsidRPr="002D5994">
        <w:rPr>
          <w:b/>
        </w:rPr>
        <w:t>na</w:t>
      </w:r>
      <w:r w:rsidRPr="002D5994">
        <w:rPr>
          <w:b/>
          <w:spacing w:val="-6"/>
        </w:rPr>
        <w:t xml:space="preserve"> </w:t>
      </w:r>
      <w:r w:rsidRPr="002D5994">
        <w:rPr>
          <w:b/>
        </w:rPr>
        <w:t>světlo</w:t>
      </w:r>
      <w:r w:rsidRPr="00F378A2">
        <w:t>,</w:t>
      </w:r>
      <w:r w:rsidRPr="00F378A2">
        <w:rPr>
          <w:spacing w:val="-7"/>
        </w:rPr>
        <w:t xml:space="preserve"> </w:t>
      </w:r>
      <w:r w:rsidRPr="00F378A2">
        <w:t>používají</w:t>
      </w:r>
      <w:r w:rsidRPr="00F378A2">
        <w:rPr>
          <w:spacing w:val="-6"/>
        </w:rPr>
        <w:t xml:space="preserve"> </w:t>
      </w:r>
      <w:r w:rsidRPr="00F378A2">
        <w:t>se</w:t>
      </w:r>
      <w:r w:rsidRPr="00F378A2">
        <w:rPr>
          <w:spacing w:val="-6"/>
        </w:rPr>
        <w:t xml:space="preserve"> </w:t>
      </w:r>
      <w:r w:rsidRPr="00F378A2">
        <w:t>v</w:t>
      </w:r>
      <w:r w:rsidRPr="00F378A2">
        <w:rPr>
          <w:spacing w:val="-6"/>
        </w:rPr>
        <w:t xml:space="preserve"> </w:t>
      </w:r>
      <w:r w:rsidRPr="002D5994">
        <w:rPr>
          <w:b/>
        </w:rPr>
        <w:t>černobílé</w:t>
      </w:r>
      <w:r w:rsidRPr="002D5994">
        <w:rPr>
          <w:b/>
          <w:spacing w:val="-8"/>
        </w:rPr>
        <w:t xml:space="preserve"> </w:t>
      </w:r>
      <w:r w:rsidRPr="002D5994">
        <w:rPr>
          <w:b/>
        </w:rPr>
        <w:t>fotografii</w:t>
      </w:r>
      <w:r w:rsidRPr="00F378A2">
        <w:rPr>
          <w:spacing w:val="-5"/>
        </w:rPr>
        <w:t xml:space="preserve"> </w:t>
      </w:r>
      <w:r w:rsidRPr="00F378A2">
        <w:t>a</w:t>
      </w:r>
      <w:r w:rsidRPr="00F378A2">
        <w:rPr>
          <w:spacing w:val="-7"/>
        </w:rPr>
        <w:t xml:space="preserve"> </w:t>
      </w:r>
      <w:r w:rsidRPr="00F378A2">
        <w:t>při</w:t>
      </w:r>
      <w:r w:rsidRPr="00F378A2">
        <w:rPr>
          <w:spacing w:val="-6"/>
        </w:rPr>
        <w:t xml:space="preserve"> </w:t>
      </w:r>
      <w:r w:rsidRPr="00F378A2">
        <w:t>RTG</w:t>
      </w:r>
      <w:r w:rsidRPr="00F378A2">
        <w:rPr>
          <w:spacing w:val="-7"/>
        </w:rPr>
        <w:t xml:space="preserve"> </w:t>
      </w:r>
      <w:r w:rsidRPr="00F378A2">
        <w:rPr>
          <w:spacing w:val="-2"/>
        </w:rPr>
        <w:t>snímkování</w:t>
      </w:r>
    </w:p>
    <w:p w14:paraId="1B66B597" w14:textId="4031A7D9" w:rsidR="00607D98" w:rsidRPr="00162E1C" w:rsidRDefault="00607D98" w:rsidP="00162E1C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F378A2">
        <w:rPr>
          <w:sz w:val="22"/>
          <w:szCs w:val="22"/>
        </w:rPr>
        <w:t xml:space="preserve">na přímém </w:t>
      </w:r>
      <w:hyperlink r:id="rId17" w:tooltip="Slunce" w:history="1">
        <w:r w:rsidRPr="00F378A2">
          <w:rPr>
            <w:rStyle w:val="Hypertextovodkaz"/>
            <w:color w:val="auto"/>
            <w:sz w:val="22"/>
            <w:szCs w:val="22"/>
            <w:u w:val="none"/>
          </w:rPr>
          <w:t>slunečním</w:t>
        </w:r>
      </w:hyperlink>
      <w:r w:rsidRPr="00F378A2">
        <w:rPr>
          <w:sz w:val="22"/>
          <w:szCs w:val="22"/>
        </w:rPr>
        <w:t xml:space="preserve"> světle se postupně</w:t>
      </w:r>
      <w:r w:rsidR="00EC5194">
        <w:rPr>
          <w:sz w:val="22"/>
          <w:szCs w:val="22"/>
        </w:rPr>
        <w:t xml:space="preserve"> </w:t>
      </w:r>
      <w:r w:rsidR="00EC5194" w:rsidRPr="00EC5194">
        <w:rPr>
          <w:b/>
          <w:sz w:val="22"/>
          <w:szCs w:val="22"/>
        </w:rPr>
        <w:t>AgBr</w:t>
      </w:r>
      <w:r w:rsidRPr="00EC5194">
        <w:rPr>
          <w:b/>
          <w:sz w:val="22"/>
          <w:szCs w:val="22"/>
        </w:rPr>
        <w:t xml:space="preserve"> </w:t>
      </w:r>
      <w:r w:rsidRPr="00F378A2">
        <w:rPr>
          <w:sz w:val="22"/>
          <w:szCs w:val="22"/>
        </w:rPr>
        <w:t xml:space="preserve">rozkládá, což se projevuje tmavnutím zpočátku </w:t>
      </w:r>
      <w:r w:rsidRPr="00F378A2">
        <w:rPr>
          <w:sz w:val="22"/>
          <w:szCs w:val="22"/>
          <w:highlight w:val="yellow"/>
        </w:rPr>
        <w:t>kanárkově žluté</w:t>
      </w:r>
      <w:r w:rsidRPr="00F378A2">
        <w:rPr>
          <w:sz w:val="22"/>
          <w:szCs w:val="22"/>
        </w:rPr>
        <w:t xml:space="preserve"> barvy na </w:t>
      </w:r>
      <w:r w:rsidRPr="00096EB3">
        <w:rPr>
          <w:sz w:val="22"/>
          <w:szCs w:val="22"/>
          <w:highlight w:val="lightGray"/>
        </w:rPr>
        <w:t>šedou</w:t>
      </w:r>
      <w:r w:rsidRPr="00F378A2">
        <w:rPr>
          <w:sz w:val="22"/>
          <w:szCs w:val="22"/>
        </w:rPr>
        <w:t xml:space="preserve">. Šedá barva je způsobena vznikajícím </w:t>
      </w:r>
      <w:hyperlink r:id="rId18" w:tooltip="Stříbro" w:history="1">
        <w:r w:rsidRPr="00F378A2">
          <w:rPr>
            <w:rStyle w:val="Hypertextovodkaz"/>
            <w:color w:val="auto"/>
            <w:sz w:val="22"/>
            <w:szCs w:val="22"/>
            <w:u w:val="none"/>
          </w:rPr>
          <w:t>stříbrem</w:t>
        </w:r>
      </w:hyperlink>
      <w:r w:rsidRPr="00F378A2">
        <w:rPr>
          <w:sz w:val="22"/>
          <w:szCs w:val="22"/>
        </w:rPr>
        <w:t xml:space="preserve"> při rozkladu. </w:t>
      </w:r>
      <w:r w:rsidRPr="00162E1C">
        <w:rPr>
          <w:sz w:val="22"/>
          <w:szCs w:val="22"/>
        </w:rPr>
        <w:t xml:space="preserve">                                        </w:t>
      </w:r>
      <w:r w:rsidR="002D5994" w:rsidRPr="00162E1C">
        <w:rPr>
          <w:sz w:val="22"/>
          <w:szCs w:val="22"/>
        </w:rPr>
        <w:t xml:space="preserve">      </w:t>
      </w:r>
      <w:r w:rsidRPr="00162E1C">
        <w:rPr>
          <w:sz w:val="22"/>
          <w:szCs w:val="22"/>
        </w:rPr>
        <w:t xml:space="preserve">  </w:t>
      </w:r>
    </w:p>
    <w:p w14:paraId="6AFE4D2F" w14:textId="642D008C" w:rsidR="00607D98" w:rsidRDefault="00607D98" w:rsidP="00607D98">
      <w:pPr>
        <w:pStyle w:val="Odstavecseseznamem"/>
        <w:ind w:left="352" w:firstLine="0"/>
      </w:pPr>
      <w:r w:rsidRPr="00F378A2">
        <w:t xml:space="preserve">          </w:t>
      </w:r>
      <w:r w:rsidR="00162E1C" w:rsidRPr="00F378A2">
        <w:rPr>
          <w:u w:val="single"/>
        </w:rPr>
        <w:t xml:space="preserve">Rovnice rozkladu: </w:t>
      </w:r>
      <w:r w:rsidR="00162E1C">
        <w:t xml:space="preserve">        </w:t>
      </w:r>
      <w:r w:rsidRPr="00F378A2">
        <w:t xml:space="preserve">     </w:t>
      </w:r>
      <w:r w:rsidR="002D5994">
        <w:t xml:space="preserve"> </w:t>
      </w:r>
      <w:r w:rsidRPr="00F378A2">
        <w:t xml:space="preserve">    2 AgBr  +  světlo → 2 Ag + Br</w:t>
      </w:r>
      <w:r w:rsidRPr="00F378A2">
        <w:rPr>
          <w:vertAlign w:val="subscript"/>
        </w:rPr>
        <w:t xml:space="preserve">2  </w:t>
      </w:r>
      <w:r w:rsidRPr="00F378A2">
        <w:t xml:space="preserve">     </w:t>
      </w:r>
      <w:r w:rsidR="00162E1C">
        <w:t xml:space="preserve"> </w:t>
      </w:r>
      <w:r w:rsidRPr="00F378A2">
        <w:t xml:space="preserve">       pouze pro zajímavost </w:t>
      </w:r>
    </w:p>
    <w:p w14:paraId="2D7AE901" w14:textId="77777777" w:rsidR="00162E1C" w:rsidRPr="00F378A2" w:rsidRDefault="00162E1C" w:rsidP="00607D98">
      <w:pPr>
        <w:pStyle w:val="Odstavecseseznamem"/>
        <w:ind w:left="352" w:firstLine="0"/>
      </w:pPr>
    </w:p>
    <w:p w14:paraId="2A500B4E" w14:textId="5D320021" w:rsidR="007D6964" w:rsidRDefault="007D6964">
      <w:pPr>
        <w:pStyle w:val="Zkladntext"/>
        <w:spacing w:before="2"/>
      </w:pPr>
      <w:bookmarkStart w:id="0" w:name="_GoBack"/>
      <w:bookmarkEnd w:id="0"/>
    </w:p>
    <w:p w14:paraId="2A500B4F" w14:textId="20C44E96" w:rsidR="007D6964" w:rsidRDefault="00AA5435">
      <w:pPr>
        <w:pStyle w:val="Zkladntext"/>
        <w:tabs>
          <w:tab w:val="left" w:pos="2355"/>
        </w:tabs>
        <w:ind w:left="231"/>
      </w:pPr>
      <w:r w:rsidRPr="00AD3E93">
        <w:rPr>
          <w:b/>
          <w:spacing w:val="-2"/>
          <w:w w:val="110"/>
          <w:u w:val="thick"/>
        </w:rPr>
        <w:t>Fluorid</w:t>
      </w:r>
      <w:r w:rsidRPr="00AD3E93">
        <w:rPr>
          <w:b/>
          <w:spacing w:val="-5"/>
          <w:w w:val="110"/>
          <w:u w:val="thick"/>
        </w:rPr>
        <w:t xml:space="preserve"> </w:t>
      </w:r>
      <w:r w:rsidRPr="00AD3E93">
        <w:rPr>
          <w:b/>
          <w:spacing w:val="-2"/>
          <w:w w:val="110"/>
          <w:u w:val="thick"/>
        </w:rPr>
        <w:t>vápenatý</w:t>
      </w:r>
      <w:r>
        <w:tab/>
      </w:r>
      <w:r w:rsidRPr="00AD3E93">
        <w:rPr>
          <w:b/>
          <w:spacing w:val="-4"/>
          <w:w w:val="110"/>
        </w:rPr>
        <w:t>CaF</w:t>
      </w:r>
      <w:r w:rsidRPr="00AD3E93">
        <w:rPr>
          <w:b/>
          <w:spacing w:val="-4"/>
          <w:w w:val="110"/>
          <w:vertAlign w:val="subscript"/>
        </w:rPr>
        <w:t>2</w:t>
      </w:r>
      <w:r w:rsidR="002D5994">
        <w:rPr>
          <w:b/>
          <w:spacing w:val="-4"/>
          <w:w w:val="110"/>
          <w:vertAlign w:val="subscript"/>
        </w:rPr>
        <w:t xml:space="preserve">       </w:t>
      </w:r>
      <w:r w:rsidR="002D5994" w:rsidRPr="002D5994">
        <w:rPr>
          <w:spacing w:val="-4"/>
          <w:w w:val="110"/>
          <w:vertAlign w:val="subscript"/>
        </w:rPr>
        <w:t>( čti florid vápenatý )</w:t>
      </w:r>
    </w:p>
    <w:p w14:paraId="2A500B50" w14:textId="689FED08" w:rsidR="007D6964" w:rsidRPr="00F378A2" w:rsidRDefault="00AA5435">
      <w:pPr>
        <w:pStyle w:val="Odstavecseseznamem"/>
        <w:numPr>
          <w:ilvl w:val="0"/>
          <w:numId w:val="1"/>
        </w:numPr>
        <w:tabs>
          <w:tab w:val="left" w:pos="369"/>
        </w:tabs>
        <w:spacing w:before="271"/>
        <w:ind w:left="369" w:hanging="138"/>
      </w:pPr>
      <w:r w:rsidRPr="00F378A2">
        <w:t>minerál</w:t>
      </w:r>
      <w:r w:rsidRPr="00F378A2">
        <w:rPr>
          <w:spacing w:val="-10"/>
        </w:rPr>
        <w:t xml:space="preserve"> </w:t>
      </w:r>
      <w:r w:rsidRPr="002D5994">
        <w:rPr>
          <w:b/>
        </w:rPr>
        <w:t>kazivec</w:t>
      </w:r>
      <w:r w:rsidRPr="00F378A2">
        <w:rPr>
          <w:spacing w:val="-10"/>
        </w:rPr>
        <w:t xml:space="preserve"> </w:t>
      </w:r>
      <w:r w:rsidRPr="00F378A2">
        <w:rPr>
          <w:spacing w:val="-2"/>
        </w:rPr>
        <w:t>(</w:t>
      </w:r>
      <w:r w:rsidR="00AD3E93" w:rsidRPr="00F378A2">
        <w:rPr>
          <w:spacing w:val="-2"/>
        </w:rPr>
        <w:t>=</w:t>
      </w:r>
      <w:r w:rsidRPr="00F378A2">
        <w:rPr>
          <w:spacing w:val="-2"/>
        </w:rPr>
        <w:t>fluorit)</w:t>
      </w:r>
    </w:p>
    <w:p w14:paraId="2A500B51" w14:textId="3FC273CC" w:rsidR="007D6964" w:rsidRPr="00F378A2" w:rsidRDefault="00AA5435">
      <w:pPr>
        <w:pStyle w:val="Odstavecseseznamem"/>
        <w:numPr>
          <w:ilvl w:val="0"/>
          <w:numId w:val="1"/>
        </w:numPr>
        <w:tabs>
          <w:tab w:val="left" w:pos="355"/>
        </w:tabs>
        <w:spacing w:before="2"/>
        <w:ind w:left="355" w:hanging="124"/>
      </w:pPr>
      <w:r w:rsidRPr="00F378A2">
        <w:t>používá</w:t>
      </w:r>
      <w:r w:rsidRPr="00F378A2">
        <w:rPr>
          <w:spacing w:val="-3"/>
        </w:rPr>
        <w:t xml:space="preserve"> </w:t>
      </w:r>
      <w:r w:rsidRPr="00F378A2">
        <w:t>se</w:t>
      </w:r>
      <w:r w:rsidRPr="00F378A2">
        <w:rPr>
          <w:spacing w:val="-2"/>
        </w:rPr>
        <w:t xml:space="preserve"> </w:t>
      </w:r>
      <w:r w:rsidRPr="00F378A2">
        <w:t>na</w:t>
      </w:r>
      <w:r w:rsidRPr="00F378A2">
        <w:rPr>
          <w:spacing w:val="-2"/>
        </w:rPr>
        <w:t xml:space="preserve"> </w:t>
      </w:r>
      <w:r w:rsidRPr="00F378A2">
        <w:t>výrobu</w:t>
      </w:r>
      <w:r w:rsidRPr="00F378A2">
        <w:rPr>
          <w:spacing w:val="-3"/>
        </w:rPr>
        <w:t xml:space="preserve"> </w:t>
      </w:r>
      <w:r w:rsidRPr="00F378A2">
        <w:t>fluorovodíku</w:t>
      </w:r>
      <w:r w:rsidR="00FD182F">
        <w:t xml:space="preserve"> a kys. fluorovodíkové</w:t>
      </w:r>
      <w:r w:rsidRPr="00F378A2">
        <w:rPr>
          <w:spacing w:val="-2"/>
        </w:rPr>
        <w:t xml:space="preserve"> </w:t>
      </w:r>
      <w:r w:rsidRPr="00F378A2">
        <w:t>(HF)</w:t>
      </w:r>
      <w:r w:rsidRPr="00F378A2">
        <w:rPr>
          <w:spacing w:val="-1"/>
        </w:rPr>
        <w:t xml:space="preserve"> </w:t>
      </w:r>
      <w:r w:rsidR="00FD182F">
        <w:t xml:space="preserve">dále </w:t>
      </w:r>
      <w:r w:rsidRPr="00F378A2">
        <w:t>v</w:t>
      </w:r>
      <w:r w:rsidR="00F378A2" w:rsidRPr="00F378A2">
        <w:rPr>
          <w:spacing w:val="-5"/>
        </w:rPr>
        <w:t> </w:t>
      </w:r>
      <w:r w:rsidRPr="00F378A2">
        <w:rPr>
          <w:spacing w:val="-2"/>
        </w:rPr>
        <w:t>hutnictví</w:t>
      </w:r>
    </w:p>
    <w:p w14:paraId="6680CF4A" w14:textId="0C36758D" w:rsidR="00200883" w:rsidRPr="00F378A2" w:rsidRDefault="00F378A2" w:rsidP="00200883">
      <w:pPr>
        <w:pStyle w:val="Odstavecseseznamem"/>
        <w:numPr>
          <w:ilvl w:val="0"/>
          <w:numId w:val="1"/>
        </w:numPr>
        <w:tabs>
          <w:tab w:val="left" w:pos="355"/>
        </w:tabs>
        <w:spacing w:before="2"/>
        <w:ind w:left="355" w:hanging="124"/>
      </w:pPr>
      <w:r w:rsidRPr="00F378A2">
        <w:t>materiál pro optické účely – výborně propouští infračervené a UV záření</w:t>
      </w:r>
    </w:p>
    <w:p w14:paraId="10D59069" w14:textId="503AF23D" w:rsidR="00A3502A" w:rsidRDefault="00A3502A" w:rsidP="00A3502A">
      <w:pPr>
        <w:tabs>
          <w:tab w:val="left" w:pos="355"/>
        </w:tabs>
        <w:spacing w:before="2"/>
      </w:pPr>
    </w:p>
    <w:p w14:paraId="0BC52458" w14:textId="6953F6D5" w:rsidR="00033356" w:rsidRDefault="002D5994" w:rsidP="00BD43C6">
      <w:pPr>
        <w:tabs>
          <w:tab w:val="left" w:pos="355"/>
        </w:tabs>
        <w:spacing w:before="2"/>
        <w:jc w:val="center"/>
      </w:pPr>
      <w:r>
        <w:rPr>
          <w:rStyle w:val="blogpost-content-container"/>
          <w:b/>
          <w:bCs/>
        </w:rPr>
        <w:t>Další f</w:t>
      </w:r>
      <w:r w:rsidR="00187F84">
        <w:rPr>
          <w:rStyle w:val="blogpost-content-container"/>
          <w:b/>
          <w:bCs/>
        </w:rPr>
        <w:t>luoridy</w:t>
      </w:r>
      <w:r w:rsidR="00E110C7">
        <w:rPr>
          <w:rStyle w:val="blogpost-content-container"/>
          <w:b/>
          <w:bCs/>
        </w:rPr>
        <w:t xml:space="preserve"> – NaF – fluorid sodný - </w:t>
      </w:r>
      <w:r w:rsidR="00187F84">
        <w:rPr>
          <w:rStyle w:val="blogpost-content-container"/>
        </w:rPr>
        <w:t xml:space="preserve"> jsou nezbytné v produktech zubní péče, jako jsou zubní pasty a ústní vody, pro jejich schopnost bojovat </w:t>
      </w:r>
      <w:r w:rsidR="00187F84" w:rsidRPr="00E110C7">
        <w:rPr>
          <w:rStyle w:val="blogpost-content-container"/>
          <w:b/>
        </w:rPr>
        <w:t>proti zubnímu kazu</w:t>
      </w:r>
      <w:r w:rsidR="0051030D">
        <w:rPr>
          <w:rStyle w:val="blogpost-content-container"/>
          <w:b/>
        </w:rPr>
        <w:t xml:space="preserve"> </w:t>
      </w:r>
      <w:r w:rsidR="00BD43C6">
        <w:rPr>
          <w:rStyle w:val="blogpost-content-container"/>
          <w:b/>
        </w:rPr>
        <w:t>–</w:t>
      </w:r>
      <w:r w:rsidR="0051030D">
        <w:rPr>
          <w:rStyle w:val="blogpost-content-container"/>
          <w:b/>
        </w:rPr>
        <w:t xml:space="preserve"> pre</w:t>
      </w:r>
      <w:r w:rsidR="00AC4102">
        <w:rPr>
          <w:rStyle w:val="blogpost-content-container"/>
          <w:b/>
        </w:rPr>
        <w:t>vence</w:t>
      </w:r>
      <w:r w:rsidR="00BD43C6">
        <w:t xml:space="preserve"> !!</w:t>
      </w:r>
      <w:r>
        <w:t xml:space="preserve"> </w:t>
      </w:r>
    </w:p>
    <w:p w14:paraId="690ED4D2" w14:textId="17620C02" w:rsidR="00A3502A" w:rsidRDefault="00A3502A" w:rsidP="00BD43C6">
      <w:pPr>
        <w:tabs>
          <w:tab w:val="left" w:pos="355"/>
        </w:tabs>
        <w:spacing w:before="2"/>
        <w:jc w:val="center"/>
      </w:pPr>
    </w:p>
    <w:p w14:paraId="5E06E550" w14:textId="6A05B2E1" w:rsidR="00A5673D" w:rsidRDefault="00162E1C" w:rsidP="00ED418A">
      <w:pPr>
        <w:tabs>
          <w:tab w:val="left" w:pos="355"/>
        </w:tabs>
        <w:spacing w:before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A3502A">
        <w:rPr>
          <w:sz w:val="16"/>
          <w:szCs w:val="16"/>
        </w:rPr>
        <w:t xml:space="preserve">            </w:t>
      </w:r>
      <w:r w:rsidR="00A857D9" w:rsidRPr="002D5994">
        <w:rPr>
          <w:sz w:val="16"/>
          <w:szCs w:val="16"/>
        </w:rPr>
        <w:t>Milan Haminger BiGy Brno 2024©</w:t>
      </w:r>
    </w:p>
    <w:p w14:paraId="26AD9486" w14:textId="7BFA9CE3" w:rsidR="00ED418A" w:rsidRPr="00ED418A" w:rsidRDefault="00ED418A" w:rsidP="00ED418A">
      <w:pPr>
        <w:tabs>
          <w:tab w:val="left" w:pos="355"/>
        </w:tabs>
        <w:spacing w:before="2"/>
        <w:rPr>
          <w:sz w:val="16"/>
          <w:szCs w:val="16"/>
        </w:rPr>
      </w:pPr>
    </w:p>
    <w:sectPr w:rsidR="00ED418A" w:rsidRPr="00ED418A" w:rsidSect="00ED418A">
      <w:headerReference w:type="default" r:id="rId19"/>
      <w:pgSz w:w="11900" w:h="16840"/>
      <w:pgMar w:top="0" w:right="740" w:bottom="142" w:left="620" w:header="11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0B5E" w14:textId="77777777" w:rsidR="006E240B" w:rsidRDefault="00AA5435">
      <w:r>
        <w:separator/>
      </w:r>
    </w:p>
  </w:endnote>
  <w:endnote w:type="continuationSeparator" w:id="0">
    <w:p w14:paraId="2A500B60" w14:textId="77777777" w:rsidR="006E240B" w:rsidRDefault="00AA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0B5A" w14:textId="77777777" w:rsidR="006E240B" w:rsidRDefault="00AA5435">
      <w:r>
        <w:separator/>
      </w:r>
    </w:p>
  </w:footnote>
  <w:footnote w:type="continuationSeparator" w:id="0">
    <w:p w14:paraId="2A500B5C" w14:textId="77777777" w:rsidR="006E240B" w:rsidRDefault="00AA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0B58" w14:textId="77777777" w:rsidR="007D6964" w:rsidRDefault="00AA5435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78784" behindDoc="1" locked="0" layoutInCell="1" allowOverlap="1" wp14:anchorId="2A500B5A" wp14:editId="32ABA4EF">
              <wp:simplePos x="0" y="0"/>
              <wp:positionH relativeFrom="page">
                <wp:posOffset>3119058</wp:posOffset>
              </wp:positionH>
              <wp:positionV relativeFrom="page">
                <wp:posOffset>532933</wp:posOffset>
              </wp:positionV>
              <wp:extent cx="1351560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156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500B5F" w14:textId="5D7E8073" w:rsidR="007D6964" w:rsidRPr="005E1DD6" w:rsidRDefault="00AA5435">
                          <w:pPr>
                            <w:spacing w:before="9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28"/>
                              <w:u w:val="thick"/>
                            </w:rPr>
                            <w:t xml:space="preserve"> </w:t>
                          </w:r>
                          <w:r w:rsidRPr="005E1DD6">
                            <w:rPr>
                              <w:spacing w:val="-2"/>
                              <w:w w:val="105"/>
                              <w:sz w:val="28"/>
                              <w:szCs w:val="28"/>
                              <w:u w:val="thick"/>
                            </w:rPr>
                            <w:t>HALOGENIDY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A500B5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45.6pt;margin-top:41.95pt;width:106.4pt;height:17.55pt;z-index:-158376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" filled="f" stroked="f">
              <v:textbox inset="0,0,0,0">
                <w:txbxContent>
                  <w:p w14:paraId="2A500B5F" w14:textId="5D7E8073" w:rsidR="007D6964" w:rsidRPr="005E1DD6" w:rsidRDefault="00AA5435">
                    <w:pPr>
                      <w:spacing w:before="9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pacing w:val="-2"/>
                        <w:w w:val="105"/>
                        <w:sz w:val="28"/>
                        <w:u w:val="thick"/>
                      </w:rPr>
                      <w:t xml:space="preserve"> </w:t>
                    </w:r>
                    <w:r w:rsidRPr="005E1DD6">
                      <w:rPr>
                        <w:spacing w:val="-2"/>
                        <w:w w:val="105"/>
                        <w:sz w:val="28"/>
                        <w:szCs w:val="28"/>
                        <w:u w:val="thick"/>
                      </w:rPr>
                      <w:t>HALOGENIDY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0B59" w14:textId="6DEEA16C" w:rsidR="007D6964" w:rsidRDefault="007D6964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76D6"/>
    <w:multiLevelType w:val="hybridMultilevel"/>
    <w:tmpl w:val="90A6D5C8"/>
    <w:lvl w:ilvl="0" w:tplc="014278A4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spacing w:val="0"/>
        <w:w w:val="99"/>
        <w:lang w:val="cs-CZ" w:eastAsia="en-US" w:bidi="ar-SA"/>
      </w:rPr>
    </w:lvl>
    <w:lvl w:ilvl="1" w:tplc="96D2637E">
      <w:numFmt w:val="bullet"/>
      <w:lvlText w:val="•"/>
      <w:lvlJc w:val="left"/>
      <w:pPr>
        <w:ind w:left="1378" w:hanging="140"/>
      </w:pPr>
      <w:rPr>
        <w:rFonts w:hint="default"/>
        <w:lang w:val="cs-CZ" w:eastAsia="en-US" w:bidi="ar-SA"/>
      </w:rPr>
    </w:lvl>
    <w:lvl w:ilvl="2" w:tplc="745C70FE">
      <w:numFmt w:val="bullet"/>
      <w:lvlText w:val="•"/>
      <w:lvlJc w:val="left"/>
      <w:pPr>
        <w:ind w:left="2396" w:hanging="140"/>
      </w:pPr>
      <w:rPr>
        <w:rFonts w:hint="default"/>
        <w:lang w:val="cs-CZ" w:eastAsia="en-US" w:bidi="ar-SA"/>
      </w:rPr>
    </w:lvl>
    <w:lvl w:ilvl="3" w:tplc="64EAEA3E">
      <w:numFmt w:val="bullet"/>
      <w:lvlText w:val="•"/>
      <w:lvlJc w:val="left"/>
      <w:pPr>
        <w:ind w:left="3414" w:hanging="140"/>
      </w:pPr>
      <w:rPr>
        <w:rFonts w:hint="default"/>
        <w:lang w:val="cs-CZ" w:eastAsia="en-US" w:bidi="ar-SA"/>
      </w:rPr>
    </w:lvl>
    <w:lvl w:ilvl="4" w:tplc="06F426F4">
      <w:numFmt w:val="bullet"/>
      <w:lvlText w:val="•"/>
      <w:lvlJc w:val="left"/>
      <w:pPr>
        <w:ind w:left="4432" w:hanging="140"/>
      </w:pPr>
      <w:rPr>
        <w:rFonts w:hint="default"/>
        <w:lang w:val="cs-CZ" w:eastAsia="en-US" w:bidi="ar-SA"/>
      </w:rPr>
    </w:lvl>
    <w:lvl w:ilvl="5" w:tplc="ADAAEEE8">
      <w:numFmt w:val="bullet"/>
      <w:lvlText w:val="•"/>
      <w:lvlJc w:val="left"/>
      <w:pPr>
        <w:ind w:left="5450" w:hanging="140"/>
      </w:pPr>
      <w:rPr>
        <w:rFonts w:hint="default"/>
        <w:lang w:val="cs-CZ" w:eastAsia="en-US" w:bidi="ar-SA"/>
      </w:rPr>
    </w:lvl>
    <w:lvl w:ilvl="6" w:tplc="D1960EC6">
      <w:numFmt w:val="bullet"/>
      <w:lvlText w:val="•"/>
      <w:lvlJc w:val="left"/>
      <w:pPr>
        <w:ind w:left="6468" w:hanging="140"/>
      </w:pPr>
      <w:rPr>
        <w:rFonts w:hint="default"/>
        <w:lang w:val="cs-CZ" w:eastAsia="en-US" w:bidi="ar-SA"/>
      </w:rPr>
    </w:lvl>
    <w:lvl w:ilvl="7" w:tplc="39E6B9E0">
      <w:numFmt w:val="bullet"/>
      <w:lvlText w:val="•"/>
      <w:lvlJc w:val="left"/>
      <w:pPr>
        <w:ind w:left="7486" w:hanging="140"/>
      </w:pPr>
      <w:rPr>
        <w:rFonts w:hint="default"/>
        <w:lang w:val="cs-CZ" w:eastAsia="en-US" w:bidi="ar-SA"/>
      </w:rPr>
    </w:lvl>
    <w:lvl w:ilvl="8" w:tplc="423C4386">
      <w:numFmt w:val="bullet"/>
      <w:lvlText w:val="•"/>
      <w:lvlJc w:val="left"/>
      <w:pPr>
        <w:ind w:left="8504" w:hanging="14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64"/>
    <w:rsid w:val="00022CB0"/>
    <w:rsid w:val="00033356"/>
    <w:rsid w:val="00033AC5"/>
    <w:rsid w:val="00096EB3"/>
    <w:rsid w:val="000C3593"/>
    <w:rsid w:val="00162E1C"/>
    <w:rsid w:val="00187F84"/>
    <w:rsid w:val="00200883"/>
    <w:rsid w:val="00242E9A"/>
    <w:rsid w:val="0024352D"/>
    <w:rsid w:val="002D5994"/>
    <w:rsid w:val="0041231D"/>
    <w:rsid w:val="005047DD"/>
    <w:rsid w:val="0051030D"/>
    <w:rsid w:val="005E1DD6"/>
    <w:rsid w:val="00607D98"/>
    <w:rsid w:val="006228FA"/>
    <w:rsid w:val="006451B4"/>
    <w:rsid w:val="006E0F8C"/>
    <w:rsid w:val="006E240B"/>
    <w:rsid w:val="007D6964"/>
    <w:rsid w:val="00806A4A"/>
    <w:rsid w:val="00867008"/>
    <w:rsid w:val="00872A96"/>
    <w:rsid w:val="00933EFC"/>
    <w:rsid w:val="009A5A13"/>
    <w:rsid w:val="009F4519"/>
    <w:rsid w:val="00A03895"/>
    <w:rsid w:val="00A3502A"/>
    <w:rsid w:val="00A5673D"/>
    <w:rsid w:val="00A857D9"/>
    <w:rsid w:val="00AA1F5F"/>
    <w:rsid w:val="00AA5435"/>
    <w:rsid w:val="00AC4102"/>
    <w:rsid w:val="00AD3E93"/>
    <w:rsid w:val="00AF7F4F"/>
    <w:rsid w:val="00B81737"/>
    <w:rsid w:val="00BD43C6"/>
    <w:rsid w:val="00E10E41"/>
    <w:rsid w:val="00E110C7"/>
    <w:rsid w:val="00EB330E"/>
    <w:rsid w:val="00EC5194"/>
    <w:rsid w:val="00ED418A"/>
    <w:rsid w:val="00F378A2"/>
    <w:rsid w:val="00F42232"/>
    <w:rsid w:val="00FD182F"/>
    <w:rsid w:val="5D89032A"/>
    <w:rsid w:val="6B9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500AEF"/>
  <w15:docId w15:val="{DAD2BDF5-5628-430B-B83D-A9C70B70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ind w:left="346" w:right="22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369" w:hanging="138"/>
    </w:pPr>
  </w:style>
  <w:style w:type="paragraph" w:customStyle="1" w:styleId="TableParagraph">
    <w:name w:val="Table Paragraph"/>
    <w:basedOn w:val="Normln"/>
    <w:uiPriority w:val="1"/>
    <w:qFormat/>
    <w:pPr>
      <w:spacing w:before="85"/>
      <w:ind w:left="107"/>
    </w:pPr>
  </w:style>
  <w:style w:type="paragraph" w:styleId="Zhlav">
    <w:name w:val="header"/>
    <w:basedOn w:val="Normln"/>
    <w:link w:val="ZhlavChar"/>
    <w:uiPriority w:val="99"/>
    <w:unhideWhenUsed/>
    <w:rsid w:val="00AA5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435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A5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435"/>
    <w:rPr>
      <w:rFonts w:ascii="Times New Roman" w:eastAsia="Times New Roman" w:hAnsi="Times New Roman" w:cs="Times New Roman"/>
      <w:lang w:val="cs-CZ"/>
    </w:rPr>
  </w:style>
  <w:style w:type="character" w:customStyle="1" w:styleId="blogpost-content-container">
    <w:name w:val="blogpost-content-container"/>
    <w:basedOn w:val="Standardnpsmoodstavce"/>
    <w:rsid w:val="00187F84"/>
  </w:style>
  <w:style w:type="character" w:customStyle="1" w:styleId="rule-box">
    <w:name w:val="rule-box"/>
    <w:basedOn w:val="Standardnpsmoodstavce"/>
    <w:rsid w:val="00A03895"/>
  </w:style>
  <w:style w:type="character" w:styleId="Hypertextovodkaz">
    <w:name w:val="Hyperlink"/>
    <w:basedOn w:val="Standardnpsmoodstavce"/>
    <w:uiPriority w:val="99"/>
    <w:semiHidden/>
    <w:unhideWhenUsed/>
    <w:rsid w:val="00A0389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3895"/>
    <w:rPr>
      <w:b/>
      <w:bCs/>
    </w:rPr>
  </w:style>
  <w:style w:type="character" w:customStyle="1" w:styleId="hgkelc">
    <w:name w:val="hgkelc"/>
    <w:basedOn w:val="Standardnpsmoodstavce"/>
    <w:rsid w:val="0024352D"/>
  </w:style>
  <w:style w:type="character" w:customStyle="1" w:styleId="bbtext">
    <w:name w:val="bbtext"/>
    <w:basedOn w:val="Standardnpsmoodstavce"/>
    <w:rsid w:val="00AC4102"/>
  </w:style>
  <w:style w:type="paragraph" w:styleId="Normlnweb">
    <w:name w:val="Normal (Web)"/>
    <w:basedOn w:val="Normln"/>
    <w:uiPriority w:val="99"/>
    <w:semiHidden/>
    <w:unhideWhenUsed/>
    <w:rsid w:val="00607D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paragraph" w:styleId="Bezmezer">
    <w:name w:val="No Spacing"/>
    <w:uiPriority w:val="1"/>
    <w:qFormat/>
    <w:rsid w:val="00FD182F"/>
    <w:rPr>
      <w:rFonts w:ascii="Times New Roman" w:eastAsia="Times New Roman" w:hAnsi="Times New Roman" w:cs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47DD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cs.wikipedia.org/wiki/St%C5%99%C3%ADbr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cs.wikipedia.org/wiki/Slu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s.wikipedia.org/wiki/Sylv%C3%AD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imefakta.cz/chemie/cviceni-sol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2c433e-8e15-4f53-b3c6-acbaefca2c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9BF967EB03249BFEC5477D79DA1E0" ma:contentTypeVersion="18" ma:contentTypeDescription="Vytvoří nový dokument" ma:contentTypeScope="" ma:versionID="6e0b5ff30766ece9d5618d4e9b9db299">
  <xsd:schema xmlns:xsd="http://www.w3.org/2001/XMLSchema" xmlns:xs="http://www.w3.org/2001/XMLSchema" xmlns:p="http://schemas.microsoft.com/office/2006/metadata/properties" xmlns:ns3="008da13f-5502-486c-90ff-04a6403eccd5" xmlns:ns4="5b2c433e-8e15-4f53-b3c6-acbaefca2c97" targetNamespace="http://schemas.microsoft.com/office/2006/metadata/properties" ma:root="true" ma:fieldsID="107684601daca66dd1c339964ac71d99" ns3:_="" ns4:_="">
    <xsd:import namespace="008da13f-5502-486c-90ff-04a6403eccd5"/>
    <xsd:import namespace="5b2c433e-8e15-4f53-b3c6-acbaefca2c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a13f-5502-486c-90ff-04a6403ec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c433e-8e15-4f53-b3c6-acbaefca2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A0E8-807A-48F0-8849-29716FD23F63}">
  <ds:schemaRefs>
    <ds:schemaRef ds:uri="http://schemas.microsoft.com/office/infopath/2007/PartnerControls"/>
    <ds:schemaRef ds:uri="008da13f-5502-486c-90ff-04a6403eccd5"/>
    <ds:schemaRef ds:uri="http://schemas.microsoft.com/office/2006/documentManagement/types"/>
    <ds:schemaRef ds:uri="http://schemas.microsoft.com/office/2006/metadata/properties"/>
    <ds:schemaRef ds:uri="5b2c433e-8e15-4f53-b3c6-acbaefca2c97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B99ED6-4900-4D55-BFF3-C74EFC2B3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a13f-5502-486c-90ff-04a6403eccd5"/>
    <ds:schemaRef ds:uri="5b2c433e-8e15-4f53-b3c6-acbaefca2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630AA-355A-4EAD-AE18-B2774AB4E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C13FE-86F6-42B7-83CF-7EA3089B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- 27. Halogenidy.doc</vt:lpstr>
    </vt:vector>
  </TitlesOfParts>
  <Company>Biskupské gymnázium Brno a mateřská škola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- 27. Halogenidy.doc</dc:title>
  <dc:creator>Presova</dc:creator>
  <cp:lastModifiedBy>Mgr. Milan Haminger</cp:lastModifiedBy>
  <cp:revision>5</cp:revision>
  <dcterms:created xsi:type="dcterms:W3CDTF">2024-05-24T12:16:00Z</dcterms:created>
  <dcterms:modified xsi:type="dcterms:W3CDTF">2024-05-25T07:14:00Z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2024-05-01T00:00:00Z</vt:filetime>
  </property>
  <property fmtid="{D5CDD505-2E9C-101B-9397-08002B2CF9AE}" pid="5" name="Producer">
    <vt:lpwstr>PrimoPDF</vt:lpwstr>
  </property>
  <property fmtid="{D5CDD505-2E9C-101B-9397-08002B2CF9AE}" pid="6" name="ContentTypeId">
    <vt:lpwstr>0x0101005DC9BF967EB03249BFEC5477D79DA1E0</vt:lpwstr>
  </property>
</Properties>
</file>