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7F733" w14:textId="77777777" w:rsidR="00E20CEE" w:rsidRDefault="00837562" w:rsidP="00491B22">
      <w:pPr>
        <w:pStyle w:val="Nzev"/>
        <w:jc w:val="center"/>
      </w:pPr>
      <w:r>
        <w:t>Pracovní</w:t>
      </w:r>
      <w:r>
        <w:rPr>
          <w:spacing w:val="-5"/>
        </w:rPr>
        <w:t xml:space="preserve"> </w:t>
      </w:r>
      <w:r>
        <w:t>list:</w:t>
      </w:r>
      <w:r>
        <w:rPr>
          <w:spacing w:val="-6"/>
        </w:rPr>
        <w:t xml:space="preserve"> </w:t>
      </w:r>
      <w:r>
        <w:t>Bílkoviny</w:t>
      </w:r>
      <w:r>
        <w:rPr>
          <w:spacing w:val="-4"/>
        </w:rPr>
        <w:t xml:space="preserve"> </w:t>
      </w:r>
      <w:r>
        <w:rPr>
          <w:spacing w:val="-2"/>
        </w:rPr>
        <w:t>(proteiny)</w:t>
      </w:r>
    </w:p>
    <w:p w14:paraId="17832464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349"/>
        </w:tabs>
        <w:spacing w:before="269"/>
        <w:ind w:left="349" w:hanging="238"/>
        <w:rPr>
          <w:sz w:val="24"/>
        </w:rPr>
      </w:pPr>
      <w:r>
        <w:rPr>
          <w:sz w:val="24"/>
        </w:rPr>
        <w:t>Bílkoviny</w:t>
      </w:r>
      <w:r>
        <w:rPr>
          <w:spacing w:val="-10"/>
          <w:sz w:val="24"/>
        </w:rPr>
        <w:t xml:space="preserve"> </w:t>
      </w:r>
      <w:r>
        <w:rPr>
          <w:sz w:val="24"/>
        </w:rPr>
        <w:t>jsou</w:t>
      </w:r>
      <w:r>
        <w:rPr>
          <w:spacing w:val="-4"/>
          <w:sz w:val="24"/>
        </w:rPr>
        <w:t xml:space="preserve"> </w:t>
      </w:r>
      <w:r>
        <w:rPr>
          <w:sz w:val="24"/>
        </w:rPr>
        <w:t>složité</w:t>
      </w:r>
      <w:r>
        <w:rPr>
          <w:spacing w:val="-3"/>
          <w:sz w:val="24"/>
        </w:rPr>
        <w:t xml:space="preserve"> </w:t>
      </w:r>
      <w:r>
        <w:rPr>
          <w:sz w:val="24"/>
        </w:rPr>
        <w:t>organické</w:t>
      </w:r>
      <w:r>
        <w:rPr>
          <w:spacing w:val="-4"/>
          <w:sz w:val="24"/>
        </w:rPr>
        <w:t xml:space="preserve"> </w:t>
      </w:r>
      <w:r>
        <w:rPr>
          <w:sz w:val="24"/>
        </w:rPr>
        <w:t>sloučeniny,</w:t>
      </w:r>
      <w:r>
        <w:rPr>
          <w:spacing w:val="-4"/>
          <w:sz w:val="24"/>
        </w:rPr>
        <w:t xml:space="preserve"> </w:t>
      </w:r>
      <w:r>
        <w:rPr>
          <w:sz w:val="24"/>
        </w:rPr>
        <w:t>které</w:t>
      </w:r>
      <w:r>
        <w:rPr>
          <w:spacing w:val="-3"/>
          <w:sz w:val="24"/>
        </w:rPr>
        <w:t xml:space="preserve"> </w:t>
      </w:r>
      <w:r>
        <w:rPr>
          <w:sz w:val="24"/>
        </w:rPr>
        <w:t>obsahují</w:t>
      </w:r>
      <w:r>
        <w:rPr>
          <w:spacing w:val="-3"/>
          <w:sz w:val="24"/>
        </w:rPr>
        <w:t xml:space="preserve"> </w:t>
      </w:r>
      <w:r>
        <w:rPr>
          <w:sz w:val="24"/>
        </w:rPr>
        <w:t>prvky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(označ):</w:t>
      </w:r>
    </w:p>
    <w:p w14:paraId="1D17C109" w14:textId="77777777" w:rsidR="00E20CEE" w:rsidRDefault="00E20CEE">
      <w:pPr>
        <w:pStyle w:val="Zkladntext"/>
        <w:spacing w:before="8"/>
        <w:ind w:left="0"/>
      </w:pPr>
    </w:p>
    <w:p w14:paraId="33552C4B" w14:textId="77777777" w:rsidR="00E20CEE" w:rsidRDefault="00837562">
      <w:pPr>
        <w:tabs>
          <w:tab w:val="left" w:pos="1235"/>
          <w:tab w:val="left" w:pos="2651"/>
          <w:tab w:val="left" w:pos="4067"/>
          <w:tab w:val="left" w:pos="5483"/>
          <w:tab w:val="left" w:pos="6899"/>
          <w:tab w:val="left" w:pos="8315"/>
        </w:tabs>
        <w:ind w:right="1730"/>
        <w:jc w:val="center"/>
        <w:rPr>
          <w:b/>
          <w:sz w:val="24"/>
        </w:rPr>
      </w:pPr>
      <w:r>
        <w:rPr>
          <w:b/>
          <w:spacing w:val="-10"/>
          <w:sz w:val="24"/>
        </w:rPr>
        <w:t>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K</w:t>
      </w:r>
      <w:r>
        <w:rPr>
          <w:b/>
          <w:sz w:val="24"/>
        </w:rPr>
        <w:tab/>
      </w:r>
      <w:r>
        <w:rPr>
          <w:b/>
          <w:spacing w:val="-5"/>
          <w:sz w:val="24"/>
        </w:rPr>
        <w:t>Al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O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H</w:t>
      </w:r>
      <w:r>
        <w:rPr>
          <w:b/>
          <w:sz w:val="24"/>
        </w:rPr>
        <w:tab/>
      </w:r>
      <w:r>
        <w:rPr>
          <w:b/>
          <w:spacing w:val="-5"/>
          <w:sz w:val="24"/>
        </w:rPr>
        <w:t>Na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S</w:t>
      </w:r>
    </w:p>
    <w:p w14:paraId="659111A9" w14:textId="77777777" w:rsidR="00E20CEE" w:rsidRDefault="00837562">
      <w:pPr>
        <w:tabs>
          <w:tab w:val="left" w:pos="1403"/>
          <w:tab w:val="left" w:pos="2819"/>
          <w:tab w:val="left" w:pos="4235"/>
          <w:tab w:val="left" w:pos="5651"/>
          <w:tab w:val="left" w:pos="7125"/>
        </w:tabs>
        <w:spacing w:before="134"/>
        <w:ind w:right="1734"/>
        <w:jc w:val="center"/>
        <w:rPr>
          <w:b/>
          <w:sz w:val="24"/>
        </w:rPr>
      </w:pPr>
      <w:r>
        <w:rPr>
          <w:b/>
          <w:spacing w:val="-5"/>
          <w:sz w:val="24"/>
        </w:rPr>
        <w:t>Mg</w:t>
      </w:r>
      <w:r>
        <w:rPr>
          <w:b/>
          <w:sz w:val="24"/>
        </w:rPr>
        <w:tab/>
      </w:r>
      <w:r>
        <w:rPr>
          <w:b/>
          <w:spacing w:val="-5"/>
          <w:sz w:val="24"/>
        </w:rPr>
        <w:t>Ca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C</w:t>
      </w:r>
      <w:r>
        <w:rPr>
          <w:b/>
          <w:sz w:val="24"/>
        </w:rPr>
        <w:tab/>
      </w:r>
      <w:proofErr w:type="spellStart"/>
      <w:r>
        <w:rPr>
          <w:b/>
          <w:spacing w:val="-5"/>
          <w:sz w:val="24"/>
        </w:rPr>
        <w:t>Fe</w:t>
      </w:r>
      <w:proofErr w:type="spellEnd"/>
      <w:r>
        <w:rPr>
          <w:b/>
          <w:sz w:val="24"/>
        </w:rPr>
        <w:tab/>
      </w:r>
      <w:r>
        <w:rPr>
          <w:b/>
          <w:spacing w:val="-10"/>
          <w:sz w:val="24"/>
        </w:rPr>
        <w:t>P</w:t>
      </w:r>
      <w:r>
        <w:rPr>
          <w:b/>
          <w:sz w:val="24"/>
        </w:rPr>
        <w:tab/>
      </w:r>
      <w:r>
        <w:rPr>
          <w:b/>
          <w:spacing w:val="-5"/>
          <w:sz w:val="24"/>
        </w:rPr>
        <w:t>Cl</w:t>
      </w:r>
    </w:p>
    <w:p w14:paraId="095F6720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349"/>
        </w:tabs>
        <w:spacing w:before="271"/>
        <w:ind w:left="349" w:hanging="238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molekulách</w:t>
      </w:r>
      <w:r>
        <w:rPr>
          <w:spacing w:val="-4"/>
          <w:sz w:val="24"/>
        </w:rPr>
        <w:t xml:space="preserve"> </w:t>
      </w:r>
      <w:r>
        <w:rPr>
          <w:sz w:val="24"/>
        </w:rPr>
        <w:t>bílkovin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vyskytuje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vazba:</w:t>
      </w:r>
    </w:p>
    <w:p w14:paraId="2C03EB3A" w14:textId="77777777" w:rsidR="00E20CEE" w:rsidRDefault="00837562">
      <w:pPr>
        <w:pStyle w:val="Odstavecseseznamem"/>
        <w:numPr>
          <w:ilvl w:val="1"/>
          <w:numId w:val="2"/>
        </w:numPr>
        <w:tabs>
          <w:tab w:val="left" w:pos="655"/>
          <w:tab w:val="left" w:pos="2235"/>
          <w:tab w:val="left" w:pos="4360"/>
          <w:tab w:val="left" w:pos="6484"/>
          <w:tab w:val="left" w:pos="8607"/>
        </w:tabs>
        <w:ind w:left="655" w:hanging="244"/>
        <w:rPr>
          <w:sz w:val="24"/>
        </w:rPr>
      </w:pPr>
      <w:r>
        <w:rPr>
          <w:spacing w:val="-2"/>
          <w:sz w:val="24"/>
        </w:rPr>
        <w:t>aminová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peptidová</w:t>
      </w:r>
      <w:r>
        <w:rPr>
          <w:sz w:val="24"/>
        </w:rPr>
        <w:tab/>
        <w:t>c)</w:t>
      </w:r>
      <w:r>
        <w:rPr>
          <w:spacing w:val="-2"/>
          <w:sz w:val="24"/>
        </w:rPr>
        <w:t xml:space="preserve"> iontová</w:t>
      </w:r>
      <w:r>
        <w:rPr>
          <w:sz w:val="24"/>
        </w:rPr>
        <w:tab/>
        <w:t>d)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kovová</w:t>
      </w:r>
      <w:r>
        <w:rPr>
          <w:sz w:val="24"/>
        </w:rPr>
        <w:tab/>
        <w:t>e)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peptická</w:t>
      </w:r>
    </w:p>
    <w:p w14:paraId="2D63D72E" w14:textId="77777777" w:rsidR="00E20CEE" w:rsidRDefault="00E20CEE">
      <w:pPr>
        <w:pStyle w:val="Zkladntext"/>
        <w:ind w:left="0"/>
      </w:pPr>
    </w:p>
    <w:p w14:paraId="6A42C1A5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349"/>
        </w:tabs>
        <w:ind w:left="349" w:hanging="238"/>
        <w:rPr>
          <w:sz w:val="24"/>
        </w:rPr>
      </w:pPr>
      <w:r>
        <w:rPr>
          <w:sz w:val="24"/>
        </w:rPr>
        <w:t>Živočišného</w:t>
      </w:r>
      <w:r>
        <w:rPr>
          <w:spacing w:val="-10"/>
          <w:sz w:val="24"/>
        </w:rPr>
        <w:t xml:space="preserve"> </w:t>
      </w:r>
      <w:r>
        <w:rPr>
          <w:sz w:val="24"/>
        </w:rPr>
        <w:t>původu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jsou:</w:t>
      </w:r>
    </w:p>
    <w:p w14:paraId="1E0BD127" w14:textId="77777777" w:rsidR="00E20CEE" w:rsidRDefault="00837562">
      <w:pPr>
        <w:pStyle w:val="Odstavecseseznamem"/>
        <w:numPr>
          <w:ilvl w:val="1"/>
          <w:numId w:val="2"/>
        </w:numPr>
        <w:tabs>
          <w:tab w:val="left" w:pos="535"/>
          <w:tab w:val="left" w:pos="2367"/>
          <w:tab w:val="left" w:pos="4360"/>
          <w:tab w:val="left" w:pos="6483"/>
          <w:tab w:val="left" w:pos="8701"/>
        </w:tabs>
        <w:ind w:left="535" w:hanging="244"/>
        <w:rPr>
          <w:sz w:val="24"/>
        </w:rPr>
      </w:pPr>
      <w:r>
        <w:rPr>
          <w:spacing w:val="-2"/>
          <w:sz w:val="24"/>
        </w:rPr>
        <w:t>brambory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obilniny</w:t>
      </w:r>
      <w:r>
        <w:rPr>
          <w:sz w:val="24"/>
        </w:rPr>
        <w:tab/>
        <w:t>c)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vejce</w:t>
      </w:r>
      <w:r>
        <w:rPr>
          <w:sz w:val="24"/>
        </w:rPr>
        <w:tab/>
        <w:t>d)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luštěniny</w:t>
      </w:r>
      <w:r>
        <w:rPr>
          <w:sz w:val="24"/>
        </w:rPr>
        <w:tab/>
        <w:t xml:space="preserve">e) </w:t>
      </w:r>
      <w:r>
        <w:rPr>
          <w:spacing w:val="-2"/>
          <w:sz w:val="24"/>
        </w:rPr>
        <w:t>oleje</w:t>
      </w:r>
    </w:p>
    <w:p w14:paraId="46638276" w14:textId="77777777" w:rsidR="00E20CEE" w:rsidRDefault="00E20CEE">
      <w:pPr>
        <w:pStyle w:val="Zkladntext"/>
        <w:spacing w:before="3"/>
        <w:ind w:left="0"/>
      </w:pPr>
    </w:p>
    <w:p w14:paraId="7290B2AB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349"/>
          <w:tab w:val="left" w:pos="4667"/>
        </w:tabs>
        <w:ind w:left="349" w:hanging="238"/>
        <w:rPr>
          <w:sz w:val="24"/>
        </w:rPr>
      </w:pPr>
      <w:r>
        <w:rPr>
          <w:sz w:val="24"/>
        </w:rPr>
        <w:t>Bílkoviny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jiným slovem </w:t>
      </w:r>
      <w:r>
        <w:rPr>
          <w:sz w:val="24"/>
          <w:u w:val="single"/>
        </w:rPr>
        <w:tab/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vyskytují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všech</w:t>
      </w:r>
      <w:r>
        <w:rPr>
          <w:spacing w:val="-3"/>
          <w:sz w:val="24"/>
        </w:rPr>
        <w:t xml:space="preserve"> </w:t>
      </w:r>
      <w:r>
        <w:rPr>
          <w:sz w:val="24"/>
        </w:rPr>
        <w:t>živých</w:t>
      </w:r>
      <w:r>
        <w:rPr>
          <w:spacing w:val="-3"/>
          <w:sz w:val="24"/>
        </w:rPr>
        <w:t xml:space="preserve"> </w:t>
      </w:r>
      <w:r>
        <w:rPr>
          <w:sz w:val="24"/>
        </w:rPr>
        <w:t>organismech.</w:t>
      </w:r>
      <w:r>
        <w:rPr>
          <w:spacing w:val="-3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tvořeny</w:t>
      </w:r>
    </w:p>
    <w:p w14:paraId="3423471A" w14:textId="77777777" w:rsidR="00E20CEE" w:rsidRDefault="00837562">
      <w:pPr>
        <w:pStyle w:val="Zkladntext"/>
        <w:tabs>
          <w:tab w:val="left" w:pos="3747"/>
          <w:tab w:val="left" w:pos="4153"/>
          <w:tab w:val="left" w:pos="4566"/>
          <w:tab w:val="left" w:pos="6371"/>
          <w:tab w:val="left" w:pos="7273"/>
          <w:tab w:val="left" w:pos="10299"/>
          <w:tab w:val="left" w:pos="10360"/>
        </w:tabs>
        <w:spacing w:before="139" w:line="360" w:lineRule="auto"/>
        <w:ind w:left="351" w:right="403" w:firstLine="60"/>
      </w:pPr>
      <w:r>
        <w:t>z dvaceti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Ty se v bílkovinách spojují pomocí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vazby. Každá aminokyselina obsahuje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skupinu NH</w:t>
      </w:r>
      <w:r>
        <w:rPr>
          <w:vertAlign w:val="subscript"/>
        </w:rPr>
        <w:t>2</w:t>
      </w:r>
      <w:r>
        <w:t xml:space="preserve"> a </w:t>
      </w:r>
      <w:r>
        <w:rPr>
          <w:u w:val="single"/>
        </w:rPr>
        <w:tab/>
      </w:r>
      <w:r>
        <w:t xml:space="preserve"> skupinu COOH. Působením kyselin, alkoholů, vyšší teploty a některých dalších látek, např. těžkých kovů, dochází k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bílkovin. Bílkoviny obsahují dusík. Nadbytečný dusík vylučujeme </w:t>
      </w:r>
      <w:r>
        <w:rPr>
          <w:u w:val="single"/>
        </w:rPr>
        <w:tab/>
      </w:r>
      <w:r>
        <w:t xml:space="preserve">v podobě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NH</w:t>
      </w:r>
      <w:r>
        <w:rPr>
          <w:vertAlign w:val="subscript"/>
        </w:rPr>
        <w:t>2</w:t>
      </w:r>
      <w:r>
        <w:t xml:space="preserve"> – CO – NH</w:t>
      </w:r>
      <w:r>
        <w:rPr>
          <w:vertAlign w:val="subscript"/>
        </w:rPr>
        <w:t>2</w:t>
      </w:r>
      <w:r>
        <w:t>.</w:t>
      </w:r>
    </w:p>
    <w:p w14:paraId="486B8963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349"/>
          <w:tab w:val="left" w:pos="5067"/>
          <w:tab w:val="left" w:pos="7312"/>
        </w:tabs>
        <w:spacing w:before="136"/>
        <w:ind w:left="349" w:hanging="238"/>
        <w:rPr>
          <w:sz w:val="24"/>
        </w:rPr>
      </w:pPr>
      <w:r>
        <w:rPr>
          <w:b/>
          <w:sz w:val="24"/>
        </w:rPr>
        <w:t>Přiřaď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sobě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bílkoviny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jejich</w:t>
      </w:r>
      <w:r>
        <w:rPr>
          <w:b/>
          <w:spacing w:val="-2"/>
          <w:sz w:val="24"/>
        </w:rPr>
        <w:t xml:space="preserve"> výskyt</w:t>
      </w:r>
      <w:r>
        <w:rPr>
          <w:spacing w:val="-2"/>
          <w:sz w:val="24"/>
        </w:rPr>
        <w:t>:</w:t>
      </w:r>
      <w:r>
        <w:rPr>
          <w:sz w:val="24"/>
        </w:rPr>
        <w:tab/>
        <w:t>a)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kasein</w:t>
      </w:r>
      <w:r>
        <w:rPr>
          <w:sz w:val="24"/>
        </w:rPr>
        <w:tab/>
        <w:t>A)</w:t>
      </w:r>
      <w:r>
        <w:rPr>
          <w:spacing w:val="-5"/>
          <w:sz w:val="24"/>
        </w:rPr>
        <w:t xml:space="preserve"> </w:t>
      </w:r>
      <w:r>
        <w:rPr>
          <w:sz w:val="24"/>
        </w:rPr>
        <w:t>vaječný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bílek</w:t>
      </w:r>
    </w:p>
    <w:p w14:paraId="608265BE" w14:textId="77777777" w:rsidR="00E20CEE" w:rsidRDefault="00837562">
      <w:pPr>
        <w:pStyle w:val="Odstavecseseznamem"/>
        <w:numPr>
          <w:ilvl w:val="0"/>
          <w:numId w:val="1"/>
        </w:numPr>
        <w:tabs>
          <w:tab w:val="left" w:pos="5326"/>
          <w:tab w:val="left" w:pos="7311"/>
        </w:tabs>
        <w:ind w:left="5326" w:hanging="259"/>
        <w:rPr>
          <w:sz w:val="24"/>
        </w:rPr>
      </w:pPr>
      <w:r>
        <w:rPr>
          <w:spacing w:val="-2"/>
          <w:sz w:val="24"/>
        </w:rPr>
        <w:t>osein</w:t>
      </w:r>
      <w:r>
        <w:rPr>
          <w:sz w:val="24"/>
        </w:rPr>
        <w:tab/>
        <w:t>B)</w:t>
      </w:r>
      <w:r>
        <w:rPr>
          <w:spacing w:val="-7"/>
          <w:sz w:val="24"/>
        </w:rPr>
        <w:t xml:space="preserve"> </w:t>
      </w:r>
      <w:r>
        <w:rPr>
          <w:sz w:val="24"/>
        </w:rPr>
        <w:t>pokožka,</w:t>
      </w:r>
      <w:r>
        <w:rPr>
          <w:spacing w:val="-5"/>
          <w:sz w:val="24"/>
        </w:rPr>
        <w:t xml:space="preserve"> </w:t>
      </w:r>
      <w:r>
        <w:rPr>
          <w:sz w:val="24"/>
        </w:rPr>
        <w:t>vlasy,</w:t>
      </w:r>
      <w:r>
        <w:rPr>
          <w:spacing w:val="-5"/>
          <w:sz w:val="24"/>
        </w:rPr>
        <w:t xml:space="preserve"> </w:t>
      </w:r>
      <w:r>
        <w:rPr>
          <w:sz w:val="24"/>
        </w:rPr>
        <w:t>nehty,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…</w:t>
      </w:r>
    </w:p>
    <w:p w14:paraId="05860E82" w14:textId="77777777" w:rsidR="00E20CEE" w:rsidRDefault="00837562">
      <w:pPr>
        <w:pStyle w:val="Odstavecseseznamem"/>
        <w:numPr>
          <w:ilvl w:val="0"/>
          <w:numId w:val="1"/>
        </w:numPr>
        <w:tabs>
          <w:tab w:val="left" w:pos="5312"/>
          <w:tab w:val="left" w:pos="7312"/>
        </w:tabs>
        <w:spacing w:line="275" w:lineRule="exact"/>
        <w:ind w:left="5312" w:hanging="244"/>
        <w:rPr>
          <w:sz w:val="24"/>
        </w:rPr>
      </w:pPr>
      <w:r>
        <w:rPr>
          <w:spacing w:val="-2"/>
          <w:sz w:val="24"/>
        </w:rPr>
        <w:t>keratin</w:t>
      </w:r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klouby</w:t>
      </w:r>
    </w:p>
    <w:p w14:paraId="02E73499" w14:textId="77777777" w:rsidR="00E20CEE" w:rsidRDefault="00837562">
      <w:pPr>
        <w:pStyle w:val="Odstavecseseznamem"/>
        <w:numPr>
          <w:ilvl w:val="0"/>
          <w:numId w:val="1"/>
        </w:numPr>
        <w:tabs>
          <w:tab w:val="left" w:pos="5326"/>
          <w:tab w:val="left" w:pos="7312"/>
        </w:tabs>
        <w:spacing w:line="275" w:lineRule="exact"/>
        <w:ind w:left="5326" w:hanging="258"/>
        <w:rPr>
          <w:sz w:val="24"/>
        </w:rPr>
      </w:pPr>
      <w:r>
        <w:rPr>
          <w:spacing w:val="-2"/>
          <w:sz w:val="24"/>
        </w:rPr>
        <w:t>albumin</w:t>
      </w:r>
      <w:r>
        <w:rPr>
          <w:sz w:val="24"/>
        </w:rPr>
        <w:tab/>
        <w:t>D)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krev</w:t>
      </w:r>
    </w:p>
    <w:p w14:paraId="7AD97ADD" w14:textId="77777777" w:rsidR="00E20CEE" w:rsidRDefault="00837562">
      <w:pPr>
        <w:pStyle w:val="Odstavecseseznamem"/>
        <w:numPr>
          <w:ilvl w:val="0"/>
          <w:numId w:val="1"/>
        </w:numPr>
        <w:tabs>
          <w:tab w:val="left" w:pos="5312"/>
          <w:tab w:val="left" w:pos="7331"/>
        </w:tabs>
        <w:ind w:left="5312" w:hanging="244"/>
        <w:rPr>
          <w:sz w:val="24"/>
        </w:rPr>
      </w:pPr>
      <w:r>
        <w:rPr>
          <w:spacing w:val="-2"/>
          <w:sz w:val="24"/>
        </w:rPr>
        <w:t>kolagen</w:t>
      </w:r>
      <w:r>
        <w:rPr>
          <w:sz w:val="24"/>
        </w:rPr>
        <w:tab/>
        <w:t>E)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mléko</w:t>
      </w:r>
    </w:p>
    <w:p w14:paraId="044B73B7" w14:textId="77777777" w:rsidR="00E20CEE" w:rsidRDefault="00837562">
      <w:pPr>
        <w:pStyle w:val="Odstavecseseznamem"/>
        <w:numPr>
          <w:ilvl w:val="0"/>
          <w:numId w:val="1"/>
        </w:numPr>
        <w:tabs>
          <w:tab w:val="left" w:pos="5309"/>
          <w:tab w:val="left" w:pos="7297"/>
        </w:tabs>
        <w:ind w:left="5309" w:hanging="217"/>
        <w:rPr>
          <w:sz w:val="24"/>
        </w:rPr>
      </w:pPr>
      <w:r>
        <w:rPr>
          <w:spacing w:val="-2"/>
          <w:sz w:val="24"/>
        </w:rPr>
        <w:t>hemoglobin</w:t>
      </w:r>
      <w:r>
        <w:rPr>
          <w:sz w:val="24"/>
        </w:rPr>
        <w:tab/>
        <w:t>F)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kosti</w:t>
      </w:r>
    </w:p>
    <w:p w14:paraId="5DA2EE99" w14:textId="77777777" w:rsidR="00E20CEE" w:rsidRDefault="00E20CEE">
      <w:pPr>
        <w:pStyle w:val="Zkladntext"/>
        <w:spacing w:before="2"/>
        <w:ind w:left="0"/>
      </w:pPr>
    </w:p>
    <w:p w14:paraId="4EA8497C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350"/>
          <w:tab w:val="left" w:leader="dot" w:pos="8927"/>
        </w:tabs>
        <w:ind w:left="350" w:hanging="238"/>
        <w:rPr>
          <w:sz w:val="24"/>
        </w:rPr>
      </w:pPr>
      <w:r>
        <w:rPr>
          <w:b/>
          <w:sz w:val="24"/>
        </w:rPr>
        <w:t>Xantoproteinovou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reakcí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dokazuje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přítomnost</w:t>
      </w:r>
      <w:r>
        <w:rPr>
          <w:sz w:val="24"/>
        </w:rPr>
        <w:tab/>
        <w:t>Provádí</w:t>
      </w:r>
      <w:r>
        <w:rPr>
          <w:spacing w:val="-5"/>
          <w:sz w:val="24"/>
        </w:rPr>
        <w:t xml:space="preserve"> se</w:t>
      </w:r>
    </w:p>
    <w:p w14:paraId="2917F516" w14:textId="77777777" w:rsidR="00E20CEE" w:rsidRDefault="00837562">
      <w:pPr>
        <w:pStyle w:val="Zkladntext"/>
        <w:tabs>
          <w:tab w:val="left" w:leader="dot" w:pos="9063"/>
        </w:tabs>
        <w:spacing w:before="137"/>
        <w:ind w:left="472"/>
      </w:pPr>
      <w:r>
        <w:t>………………………………………………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projevuje</w:t>
      </w:r>
      <w:r>
        <w:rPr>
          <w:spacing w:val="-8"/>
        </w:rPr>
        <w:t xml:space="preserve"> </w:t>
      </w:r>
      <w:r>
        <w:rPr>
          <w:spacing w:val="-5"/>
        </w:rPr>
        <w:t>se</w:t>
      </w:r>
      <w:r>
        <w:tab/>
      </w:r>
      <w:r>
        <w:rPr>
          <w:spacing w:val="-2"/>
        </w:rPr>
        <w:t>zabarvením.</w:t>
      </w:r>
    </w:p>
    <w:p w14:paraId="17221B12" w14:textId="77777777" w:rsidR="00E20CEE" w:rsidRDefault="00E20CEE">
      <w:pPr>
        <w:pStyle w:val="Zkladntext"/>
        <w:ind w:left="0"/>
      </w:pPr>
    </w:p>
    <w:p w14:paraId="12753F5C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350"/>
        </w:tabs>
        <w:ind w:left="350" w:hanging="238"/>
        <w:rPr>
          <w:sz w:val="24"/>
        </w:rPr>
      </w:pPr>
      <w:r>
        <w:rPr>
          <w:sz w:val="24"/>
        </w:rPr>
        <w:t>Zdrojem</w:t>
      </w:r>
      <w:r>
        <w:rPr>
          <w:spacing w:val="-4"/>
          <w:sz w:val="24"/>
        </w:rPr>
        <w:t xml:space="preserve"> </w:t>
      </w:r>
      <w:r>
        <w:rPr>
          <w:sz w:val="24"/>
        </w:rPr>
        <w:t>bílkovin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není:</w:t>
      </w:r>
    </w:p>
    <w:p w14:paraId="370C5A47" w14:textId="77777777" w:rsidR="00E20CEE" w:rsidRDefault="00837562">
      <w:pPr>
        <w:pStyle w:val="Odstavecseseznamem"/>
        <w:numPr>
          <w:ilvl w:val="1"/>
          <w:numId w:val="2"/>
        </w:numPr>
        <w:tabs>
          <w:tab w:val="left" w:pos="596"/>
          <w:tab w:val="left" w:pos="2235"/>
          <w:tab w:val="left" w:pos="4360"/>
          <w:tab w:val="left" w:pos="6484"/>
          <w:tab w:val="left" w:pos="8608"/>
        </w:tabs>
        <w:ind w:left="596" w:hanging="244"/>
        <w:rPr>
          <w:sz w:val="24"/>
        </w:rPr>
      </w:pPr>
      <w:r>
        <w:rPr>
          <w:spacing w:val="-2"/>
          <w:sz w:val="24"/>
        </w:rPr>
        <w:t>vejce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luštěniny</w:t>
      </w:r>
      <w:r>
        <w:rPr>
          <w:sz w:val="24"/>
        </w:rPr>
        <w:tab/>
        <w:t>c)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máslo</w:t>
      </w:r>
      <w:r>
        <w:rPr>
          <w:sz w:val="24"/>
        </w:rPr>
        <w:tab/>
        <w:t>d)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maso</w:t>
      </w:r>
      <w:r>
        <w:rPr>
          <w:sz w:val="24"/>
        </w:rPr>
        <w:tab/>
        <w:t>e)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obilniny</w:t>
      </w:r>
    </w:p>
    <w:p w14:paraId="6FF035EC" w14:textId="77777777" w:rsidR="00E20CEE" w:rsidRDefault="00E20CEE">
      <w:pPr>
        <w:pStyle w:val="Zkladntext"/>
        <w:spacing w:before="3"/>
        <w:ind w:left="0"/>
      </w:pPr>
    </w:p>
    <w:p w14:paraId="6D51A0A8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350"/>
          <w:tab w:val="left" w:leader="dot" w:pos="9263"/>
        </w:tabs>
        <w:ind w:left="350" w:hanging="238"/>
        <w:rPr>
          <w:sz w:val="24"/>
        </w:rPr>
      </w:pPr>
      <w:r>
        <w:rPr>
          <w:sz w:val="24"/>
        </w:rPr>
        <w:t>Účinkem</w:t>
      </w:r>
      <w:r>
        <w:rPr>
          <w:spacing w:val="-6"/>
          <w:sz w:val="24"/>
        </w:rPr>
        <w:t xml:space="preserve"> </w:t>
      </w:r>
      <w:r>
        <w:rPr>
          <w:sz w:val="24"/>
        </w:rPr>
        <w:t>tepla,</w:t>
      </w:r>
      <w:r>
        <w:rPr>
          <w:spacing w:val="-5"/>
          <w:sz w:val="24"/>
        </w:rPr>
        <w:t xml:space="preserve"> </w:t>
      </w:r>
      <w:r>
        <w:rPr>
          <w:sz w:val="24"/>
        </w:rPr>
        <w:t>kyselin,</w:t>
      </w:r>
      <w:r>
        <w:rPr>
          <w:spacing w:val="-4"/>
          <w:sz w:val="24"/>
        </w:rPr>
        <w:t xml:space="preserve"> </w:t>
      </w:r>
      <w:r>
        <w:rPr>
          <w:sz w:val="24"/>
        </w:rPr>
        <w:t>alkoholů,</w:t>
      </w:r>
      <w:r>
        <w:rPr>
          <w:spacing w:val="-5"/>
          <w:sz w:val="24"/>
        </w:rPr>
        <w:t xml:space="preserve"> </w:t>
      </w:r>
      <w:r>
        <w:rPr>
          <w:sz w:val="24"/>
        </w:rPr>
        <w:t>solí</w:t>
      </w:r>
      <w:r>
        <w:rPr>
          <w:spacing w:val="-3"/>
          <w:sz w:val="24"/>
        </w:rPr>
        <w:t xml:space="preserve"> </w:t>
      </w:r>
      <w:r>
        <w:rPr>
          <w:sz w:val="24"/>
        </w:rPr>
        <w:t>těžkých</w:t>
      </w:r>
      <w:r>
        <w:rPr>
          <w:spacing w:val="-2"/>
          <w:sz w:val="24"/>
        </w:rPr>
        <w:t xml:space="preserve"> </w:t>
      </w:r>
      <w:r>
        <w:rPr>
          <w:sz w:val="24"/>
        </w:rPr>
        <w:t>kovů</w:t>
      </w:r>
      <w:r>
        <w:rPr>
          <w:spacing w:val="-5"/>
          <w:sz w:val="24"/>
        </w:rPr>
        <w:t xml:space="preserve"> </w:t>
      </w:r>
      <w:r>
        <w:rPr>
          <w:sz w:val="24"/>
        </w:rPr>
        <w:t>např.</w:t>
      </w:r>
      <w:r>
        <w:rPr>
          <w:spacing w:val="-4"/>
          <w:sz w:val="24"/>
        </w:rPr>
        <w:t xml:space="preserve"> </w:t>
      </w:r>
      <w:r>
        <w:rPr>
          <w:sz w:val="24"/>
        </w:rPr>
        <w:t>mědi</w:t>
      </w:r>
      <w:r>
        <w:rPr>
          <w:spacing w:val="-4"/>
          <w:sz w:val="24"/>
        </w:rPr>
        <w:t xml:space="preserve"> </w:t>
      </w:r>
      <w:r>
        <w:rPr>
          <w:sz w:val="24"/>
        </w:rPr>
        <w:t>dochází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ke</w:t>
      </w:r>
      <w:r>
        <w:rPr>
          <w:sz w:val="24"/>
        </w:rPr>
        <w:tab/>
      </w:r>
      <w:r>
        <w:rPr>
          <w:spacing w:val="-2"/>
          <w:sz w:val="24"/>
        </w:rPr>
        <w:t>bílkovin</w:t>
      </w:r>
    </w:p>
    <w:p w14:paraId="6F8D4C08" w14:textId="77777777" w:rsidR="00E20CEE" w:rsidRDefault="00837562">
      <w:pPr>
        <w:pStyle w:val="Zkladntext"/>
        <w:spacing w:before="134"/>
        <w:ind w:left="412"/>
      </w:pPr>
      <w:r>
        <w:t>neboli</w:t>
      </w:r>
      <w:r>
        <w:rPr>
          <w:spacing w:val="-4"/>
        </w:rPr>
        <w:t xml:space="preserve"> </w:t>
      </w:r>
      <w:r>
        <w:rPr>
          <w:spacing w:val="-2"/>
        </w:rPr>
        <w:t>…………………………….</w:t>
      </w:r>
    </w:p>
    <w:p w14:paraId="1AAACA9E" w14:textId="77777777" w:rsidR="00E20CEE" w:rsidRDefault="00E20CEE">
      <w:pPr>
        <w:pStyle w:val="Zkladntext"/>
        <w:ind w:left="0"/>
      </w:pPr>
    </w:p>
    <w:p w14:paraId="252BBEAE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350"/>
        </w:tabs>
        <w:ind w:left="350" w:hanging="238"/>
        <w:rPr>
          <w:sz w:val="24"/>
        </w:rPr>
      </w:pPr>
      <w:r>
        <w:rPr>
          <w:sz w:val="24"/>
        </w:rPr>
        <w:t>Kolik</w:t>
      </w:r>
      <w:r>
        <w:rPr>
          <w:spacing w:val="-6"/>
          <w:sz w:val="24"/>
        </w:rPr>
        <w:t xml:space="preserve"> </w:t>
      </w:r>
      <w:r>
        <w:rPr>
          <w:sz w:val="24"/>
        </w:rPr>
        <w:t>aminokyselin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bílkovinách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nachází?</w:t>
      </w:r>
    </w:p>
    <w:p w14:paraId="1A3EE44B" w14:textId="77777777" w:rsidR="00E20CEE" w:rsidRDefault="00837562">
      <w:pPr>
        <w:pStyle w:val="Odstavecseseznamem"/>
        <w:numPr>
          <w:ilvl w:val="1"/>
          <w:numId w:val="2"/>
        </w:numPr>
        <w:tabs>
          <w:tab w:val="left" w:pos="536"/>
          <w:tab w:val="left" w:pos="2307"/>
          <w:tab w:val="left" w:pos="4311"/>
          <w:tab w:val="left" w:pos="6135"/>
          <w:tab w:val="left" w:pos="8079"/>
          <w:tab w:val="left" w:pos="9807"/>
        </w:tabs>
        <w:ind w:left="536" w:hanging="244"/>
        <w:rPr>
          <w:sz w:val="24"/>
        </w:rPr>
      </w:pPr>
      <w:r>
        <w:rPr>
          <w:spacing w:val="-5"/>
          <w:sz w:val="24"/>
        </w:rPr>
        <w:t>10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20</w:t>
      </w:r>
      <w:r>
        <w:rPr>
          <w:sz w:val="24"/>
        </w:rPr>
        <w:tab/>
        <w:t>c)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30</w:t>
      </w:r>
      <w:r>
        <w:rPr>
          <w:sz w:val="24"/>
        </w:rPr>
        <w:tab/>
        <w:t>d)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40</w:t>
      </w:r>
      <w:r>
        <w:rPr>
          <w:sz w:val="24"/>
        </w:rPr>
        <w:tab/>
        <w:t>e)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60</w:t>
      </w:r>
      <w:r>
        <w:rPr>
          <w:sz w:val="24"/>
        </w:rPr>
        <w:tab/>
        <w:t>f)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80</w:t>
      </w:r>
    </w:p>
    <w:p w14:paraId="79C8C4DE" w14:textId="77777777" w:rsidR="00E20CEE" w:rsidRDefault="00E20CEE">
      <w:pPr>
        <w:pStyle w:val="Zkladntext"/>
        <w:spacing w:before="3"/>
        <w:ind w:left="0"/>
      </w:pPr>
    </w:p>
    <w:p w14:paraId="26357E9F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469"/>
          <w:tab w:val="left" w:pos="10256"/>
        </w:tabs>
        <w:ind w:left="469" w:hanging="357"/>
        <w:rPr>
          <w:sz w:val="24"/>
        </w:rPr>
      </w:pPr>
      <w:r>
        <w:rPr>
          <w:sz w:val="24"/>
        </w:rPr>
        <w:t>Proč</w:t>
      </w:r>
      <w:r>
        <w:rPr>
          <w:spacing w:val="-2"/>
          <w:sz w:val="24"/>
        </w:rPr>
        <w:t xml:space="preserve"> </w:t>
      </w:r>
      <w:r>
        <w:rPr>
          <w:sz w:val="24"/>
        </w:rPr>
        <w:t>při potřísnění pokožky</w:t>
      </w:r>
      <w:r>
        <w:rPr>
          <w:spacing w:val="-8"/>
          <w:sz w:val="24"/>
        </w:rPr>
        <w:t xml:space="preserve"> </w:t>
      </w:r>
      <w:r>
        <w:rPr>
          <w:sz w:val="24"/>
        </w:rPr>
        <w:t>kyselinou</w:t>
      </w:r>
      <w:r>
        <w:rPr>
          <w:spacing w:val="-1"/>
          <w:sz w:val="24"/>
        </w:rPr>
        <w:t xml:space="preserve"> </w:t>
      </w:r>
      <w:r>
        <w:rPr>
          <w:sz w:val="24"/>
        </w:rPr>
        <w:t>dusičnou</w:t>
      </w:r>
      <w:r>
        <w:rPr>
          <w:spacing w:val="-1"/>
          <w:sz w:val="24"/>
        </w:rPr>
        <w:t xml:space="preserve"> </w:t>
      </w:r>
      <w:r>
        <w:rPr>
          <w:sz w:val="24"/>
        </w:rPr>
        <w:t>kůže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zežloutne? </w:t>
      </w:r>
      <w:r>
        <w:rPr>
          <w:sz w:val="24"/>
          <w:u w:val="single"/>
        </w:rPr>
        <w:tab/>
      </w:r>
    </w:p>
    <w:p w14:paraId="6D476AE8" w14:textId="77777777" w:rsidR="00E20CEE" w:rsidRDefault="00E20CEE">
      <w:pPr>
        <w:pStyle w:val="Zkladntext"/>
        <w:spacing w:before="139"/>
        <w:ind w:left="0"/>
      </w:pPr>
    </w:p>
    <w:p w14:paraId="67DD3B9E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469"/>
          <w:tab w:val="left" w:leader="dot" w:pos="8324"/>
        </w:tabs>
        <w:ind w:left="469" w:hanging="357"/>
        <w:rPr>
          <w:sz w:val="24"/>
        </w:rPr>
      </w:pPr>
      <w:proofErr w:type="spellStart"/>
      <w:r>
        <w:rPr>
          <w:b/>
          <w:sz w:val="24"/>
        </w:rPr>
        <w:t>Biuretovou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reakcí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dokazuje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přítomnost</w:t>
      </w:r>
      <w:r>
        <w:rPr>
          <w:sz w:val="24"/>
        </w:rPr>
        <w:tab/>
        <w:t>Provádí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roztokem</w:t>
      </w:r>
    </w:p>
    <w:p w14:paraId="2D45079F" w14:textId="77777777" w:rsidR="00E20CEE" w:rsidRDefault="00837562">
      <w:pPr>
        <w:pStyle w:val="Zkladntext"/>
        <w:tabs>
          <w:tab w:val="left" w:leader="dot" w:pos="8943"/>
        </w:tabs>
        <w:spacing w:before="137"/>
        <w:ind w:left="472"/>
      </w:pPr>
      <w:r>
        <w:t>…………………………………………………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projevuje</w:t>
      </w:r>
      <w:r>
        <w:rPr>
          <w:spacing w:val="-8"/>
        </w:rPr>
        <w:t xml:space="preserve"> </w:t>
      </w:r>
      <w:r>
        <w:rPr>
          <w:spacing w:val="-5"/>
        </w:rPr>
        <w:t>se</w:t>
      </w:r>
      <w:r>
        <w:tab/>
      </w:r>
      <w:r>
        <w:rPr>
          <w:spacing w:val="-2"/>
        </w:rPr>
        <w:t>zabarvením.</w:t>
      </w:r>
    </w:p>
    <w:p w14:paraId="4C4235D4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469"/>
          <w:tab w:val="left" w:pos="472"/>
        </w:tabs>
        <w:spacing w:before="137"/>
        <w:ind w:left="472" w:right="701" w:hanging="360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bílkovin</w:t>
      </w:r>
      <w:r>
        <w:rPr>
          <w:spacing w:val="-3"/>
          <w:sz w:val="24"/>
        </w:rPr>
        <w:t xml:space="preserve"> </w:t>
      </w:r>
      <w:r>
        <w:rPr>
          <w:sz w:val="24"/>
        </w:rPr>
        <w:t>vytváří</w:t>
      </w:r>
      <w:r>
        <w:rPr>
          <w:spacing w:val="-2"/>
          <w:sz w:val="24"/>
        </w:rPr>
        <w:t xml:space="preserve"> </w:t>
      </w:r>
      <w:r>
        <w:rPr>
          <w:sz w:val="24"/>
        </w:rPr>
        <w:t>lidský</w:t>
      </w:r>
      <w:r>
        <w:rPr>
          <w:spacing w:val="-7"/>
          <w:sz w:val="24"/>
        </w:rPr>
        <w:t xml:space="preserve"> </w:t>
      </w:r>
      <w:r>
        <w:rPr>
          <w:sz w:val="24"/>
        </w:rPr>
        <w:t>organismus</w:t>
      </w:r>
      <w:r>
        <w:rPr>
          <w:spacing w:val="-2"/>
          <w:sz w:val="24"/>
        </w:rPr>
        <w:t xml:space="preserve"> </w:t>
      </w:r>
      <w:r>
        <w:rPr>
          <w:sz w:val="24"/>
        </w:rPr>
        <w:t>další</w:t>
      </w:r>
      <w:r>
        <w:rPr>
          <w:spacing w:val="-2"/>
          <w:sz w:val="24"/>
        </w:rPr>
        <w:t xml:space="preserve"> </w:t>
      </w:r>
      <w:r>
        <w:rPr>
          <w:sz w:val="24"/>
        </w:rPr>
        <w:t>významné</w:t>
      </w:r>
      <w:r>
        <w:rPr>
          <w:spacing w:val="-3"/>
          <w:sz w:val="24"/>
        </w:rPr>
        <w:t xml:space="preserve"> </w:t>
      </w:r>
      <w:r>
        <w:rPr>
          <w:sz w:val="24"/>
        </w:rPr>
        <w:t>dusíkaté</w:t>
      </w:r>
      <w:r>
        <w:rPr>
          <w:spacing w:val="-3"/>
          <w:sz w:val="24"/>
        </w:rPr>
        <w:t xml:space="preserve"> </w:t>
      </w:r>
      <w:r>
        <w:rPr>
          <w:sz w:val="24"/>
        </w:rPr>
        <w:t>látky,</w:t>
      </w:r>
      <w:r>
        <w:rPr>
          <w:spacing w:val="-3"/>
          <w:sz w:val="24"/>
        </w:rPr>
        <w:t xml:space="preserve"> </w:t>
      </w:r>
      <w:r>
        <w:rPr>
          <w:sz w:val="24"/>
        </w:rPr>
        <w:t>např.</w:t>
      </w:r>
      <w:r>
        <w:rPr>
          <w:spacing w:val="-3"/>
          <w:sz w:val="24"/>
        </w:rPr>
        <w:t xml:space="preserve"> </w:t>
      </w:r>
      <w:r>
        <w:rPr>
          <w:sz w:val="24"/>
        </w:rPr>
        <w:t>nukleové</w:t>
      </w:r>
      <w:r>
        <w:rPr>
          <w:spacing w:val="-3"/>
          <w:sz w:val="24"/>
        </w:rPr>
        <w:t xml:space="preserve"> </w:t>
      </w:r>
      <w:r>
        <w:rPr>
          <w:sz w:val="24"/>
        </w:rPr>
        <w:t>kyseliny.</w:t>
      </w:r>
      <w:r>
        <w:rPr>
          <w:spacing w:val="-3"/>
          <w:sz w:val="24"/>
        </w:rPr>
        <w:t xml:space="preserve"> </w:t>
      </w:r>
      <w:r>
        <w:rPr>
          <w:sz w:val="24"/>
        </w:rPr>
        <w:t>Které z následujících písmen označují nukleové kyseliny?</w:t>
      </w:r>
    </w:p>
    <w:p w14:paraId="2317E268" w14:textId="77777777" w:rsidR="00E20CEE" w:rsidRDefault="00837562">
      <w:pPr>
        <w:pStyle w:val="Odstavecseseznamem"/>
        <w:numPr>
          <w:ilvl w:val="1"/>
          <w:numId w:val="2"/>
        </w:numPr>
        <w:tabs>
          <w:tab w:val="left" w:pos="716"/>
          <w:tab w:val="left" w:pos="2127"/>
          <w:tab w:val="left" w:pos="3723"/>
          <w:tab w:val="left" w:pos="5547"/>
          <w:tab w:val="left" w:pos="7323"/>
          <w:tab w:val="left" w:pos="9207"/>
        </w:tabs>
        <w:ind w:left="716" w:hanging="244"/>
        <w:rPr>
          <w:sz w:val="24"/>
        </w:rPr>
      </w:pPr>
      <w:r>
        <w:rPr>
          <w:spacing w:val="-5"/>
          <w:sz w:val="24"/>
        </w:rPr>
        <w:t>KOH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AK</w:t>
      </w:r>
      <w:r>
        <w:rPr>
          <w:sz w:val="24"/>
        </w:rPr>
        <w:tab/>
        <w:t>c)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RNA</w:t>
      </w:r>
      <w:r>
        <w:rPr>
          <w:sz w:val="24"/>
        </w:rPr>
        <w:tab/>
        <w:t>d)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PVC</w:t>
      </w:r>
      <w:r>
        <w:rPr>
          <w:sz w:val="24"/>
        </w:rPr>
        <w:tab/>
        <w:t>e)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DNA</w:t>
      </w:r>
      <w:r>
        <w:rPr>
          <w:sz w:val="24"/>
        </w:rPr>
        <w:tab/>
        <w:t>f)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pH</w:t>
      </w:r>
    </w:p>
    <w:p w14:paraId="665561D5" w14:textId="77777777" w:rsidR="00E20CEE" w:rsidRDefault="00E20CEE">
      <w:pPr>
        <w:pStyle w:val="Zkladntext"/>
        <w:ind w:left="0"/>
      </w:pPr>
    </w:p>
    <w:p w14:paraId="74970F1A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469"/>
        </w:tabs>
        <w:ind w:left="469" w:hanging="357"/>
        <w:rPr>
          <w:sz w:val="24"/>
        </w:rPr>
      </w:pPr>
      <w:r>
        <w:rPr>
          <w:sz w:val="24"/>
        </w:rPr>
        <w:t>Rostlinné</w:t>
      </w:r>
      <w:r>
        <w:rPr>
          <w:spacing w:val="-5"/>
          <w:sz w:val="24"/>
        </w:rPr>
        <w:t xml:space="preserve"> </w:t>
      </w:r>
      <w:r>
        <w:rPr>
          <w:sz w:val="24"/>
        </w:rPr>
        <w:t>bílkoviny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neobsahuje:</w:t>
      </w:r>
    </w:p>
    <w:p w14:paraId="622B59C5" w14:textId="77777777" w:rsidR="00E20CEE" w:rsidRDefault="00837562">
      <w:pPr>
        <w:pStyle w:val="Odstavecseseznamem"/>
        <w:numPr>
          <w:ilvl w:val="1"/>
          <w:numId w:val="2"/>
        </w:numPr>
        <w:tabs>
          <w:tab w:val="left" w:pos="716"/>
          <w:tab w:val="left" w:pos="2943"/>
          <w:tab w:val="left" w:pos="5068"/>
          <w:tab w:val="left" w:pos="7192"/>
          <w:tab w:val="left" w:pos="9316"/>
        </w:tabs>
        <w:ind w:left="716" w:hanging="244"/>
        <w:rPr>
          <w:sz w:val="24"/>
        </w:rPr>
      </w:pPr>
      <w:r>
        <w:rPr>
          <w:spacing w:val="-2"/>
          <w:sz w:val="24"/>
        </w:rPr>
        <w:t>čočka</w:t>
      </w:r>
      <w:r>
        <w:rPr>
          <w:sz w:val="24"/>
        </w:rPr>
        <w:tab/>
        <w:t>b)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sója</w:t>
      </w:r>
      <w:r>
        <w:rPr>
          <w:sz w:val="24"/>
        </w:rPr>
        <w:tab/>
        <w:t>c)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hrách</w:t>
      </w:r>
      <w:r>
        <w:rPr>
          <w:sz w:val="24"/>
        </w:rPr>
        <w:tab/>
        <w:t>d)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vejce</w:t>
      </w:r>
      <w:r>
        <w:rPr>
          <w:sz w:val="24"/>
        </w:rPr>
        <w:tab/>
        <w:t>e)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fazole</w:t>
      </w:r>
    </w:p>
    <w:p w14:paraId="341FC830" w14:textId="77777777" w:rsidR="00E20CEE" w:rsidRDefault="00E20CEE">
      <w:pPr>
        <w:rPr>
          <w:sz w:val="24"/>
        </w:rPr>
        <w:sectPr w:rsidR="00E20CEE">
          <w:type w:val="continuous"/>
          <w:pgSz w:w="11910" w:h="16840"/>
          <w:pgMar w:top="760" w:right="400" w:bottom="280" w:left="740" w:header="708" w:footer="708" w:gutter="0"/>
          <w:cols w:space="708"/>
        </w:sectPr>
      </w:pPr>
    </w:p>
    <w:p w14:paraId="424FA950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468"/>
          <w:tab w:val="left" w:leader="dot" w:pos="9637"/>
        </w:tabs>
        <w:spacing w:before="67"/>
        <w:ind w:left="468" w:hanging="357"/>
        <w:rPr>
          <w:sz w:val="24"/>
        </w:rPr>
      </w:pPr>
      <w:r>
        <w:rPr>
          <w:sz w:val="24"/>
        </w:rPr>
        <w:lastRenderedPageBreak/>
        <w:t>Smícháním</w:t>
      </w:r>
      <w:r>
        <w:rPr>
          <w:spacing w:val="-5"/>
          <w:sz w:val="24"/>
        </w:rPr>
        <w:t xml:space="preserve"> </w:t>
      </w:r>
      <w:r>
        <w:rPr>
          <w:sz w:val="24"/>
        </w:rPr>
        <w:t>vaječného</w:t>
      </w:r>
      <w:r>
        <w:rPr>
          <w:spacing w:val="-4"/>
          <w:sz w:val="24"/>
        </w:rPr>
        <w:t xml:space="preserve"> </w:t>
      </w:r>
      <w:r>
        <w:rPr>
          <w:sz w:val="24"/>
        </w:rPr>
        <w:t>bílku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vodě</w:t>
      </w:r>
      <w:r>
        <w:rPr>
          <w:spacing w:val="-4"/>
          <w:sz w:val="24"/>
        </w:rPr>
        <w:t xml:space="preserve"> </w:t>
      </w:r>
      <w:r>
        <w:rPr>
          <w:sz w:val="24"/>
        </w:rPr>
        <w:t>vznikne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5"/>
          <w:sz w:val="24"/>
        </w:rPr>
        <w:t>tzv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roztok.</w:t>
      </w:r>
    </w:p>
    <w:p w14:paraId="051F2DAB" w14:textId="77777777" w:rsidR="00E20CEE" w:rsidRDefault="00E20CEE">
      <w:pPr>
        <w:pStyle w:val="Zkladntext"/>
        <w:ind w:left="0"/>
      </w:pPr>
    </w:p>
    <w:p w14:paraId="1827B72A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468"/>
          <w:tab w:val="left" w:pos="7899"/>
          <w:tab w:val="left" w:pos="10354"/>
        </w:tabs>
        <w:ind w:left="468" w:hanging="357"/>
        <w:rPr>
          <w:sz w:val="24"/>
        </w:rPr>
      </w:pPr>
      <w:r>
        <w:rPr>
          <w:sz w:val="24"/>
        </w:rPr>
        <w:t>Základní</w:t>
      </w:r>
      <w:r>
        <w:rPr>
          <w:spacing w:val="-4"/>
          <w:sz w:val="24"/>
        </w:rPr>
        <w:t xml:space="preserve"> </w:t>
      </w:r>
      <w:r>
        <w:rPr>
          <w:sz w:val="24"/>
        </w:rPr>
        <w:t>stavební</w:t>
      </w:r>
      <w:r>
        <w:rPr>
          <w:spacing w:val="-1"/>
          <w:sz w:val="24"/>
        </w:rPr>
        <w:t xml:space="preserve"> </w:t>
      </w:r>
      <w:r>
        <w:rPr>
          <w:sz w:val="24"/>
        </w:rPr>
        <w:t>jednotkou</w:t>
      </w:r>
      <w:r>
        <w:rPr>
          <w:spacing w:val="-2"/>
          <w:sz w:val="24"/>
        </w:rPr>
        <w:t xml:space="preserve"> </w:t>
      </w:r>
      <w:r>
        <w:rPr>
          <w:sz w:val="24"/>
        </w:rPr>
        <w:t>bílkovin</w:t>
      </w:r>
      <w:r>
        <w:rPr>
          <w:spacing w:val="-2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Y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</w:p>
    <w:p w14:paraId="46AA8905" w14:textId="77777777" w:rsidR="00E20CEE" w:rsidRDefault="00E20CEE">
      <w:pPr>
        <w:pStyle w:val="Zkladntext"/>
        <w:ind w:left="0"/>
      </w:pPr>
    </w:p>
    <w:p w14:paraId="17575897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469"/>
        </w:tabs>
        <w:ind w:left="469" w:hanging="357"/>
        <w:rPr>
          <w:sz w:val="24"/>
        </w:rPr>
      </w:pPr>
      <w:r>
        <w:rPr>
          <w:sz w:val="24"/>
        </w:rPr>
        <w:t>Mezi</w:t>
      </w:r>
      <w:r>
        <w:rPr>
          <w:spacing w:val="-3"/>
          <w:sz w:val="24"/>
        </w:rPr>
        <w:t xml:space="preserve"> </w:t>
      </w:r>
      <w:r>
        <w:rPr>
          <w:sz w:val="24"/>
        </w:rPr>
        <w:t>živočišné</w:t>
      </w:r>
      <w:r>
        <w:rPr>
          <w:spacing w:val="-4"/>
          <w:sz w:val="24"/>
        </w:rPr>
        <w:t xml:space="preserve"> </w:t>
      </w:r>
      <w:r>
        <w:rPr>
          <w:sz w:val="24"/>
        </w:rPr>
        <w:t>bílkoviny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nepatří:</w:t>
      </w:r>
    </w:p>
    <w:p w14:paraId="0CEE4F2F" w14:textId="77777777" w:rsidR="00E20CEE" w:rsidRDefault="00837562">
      <w:pPr>
        <w:pStyle w:val="Odstavecseseznamem"/>
        <w:numPr>
          <w:ilvl w:val="1"/>
          <w:numId w:val="2"/>
        </w:numPr>
        <w:tabs>
          <w:tab w:val="left" w:pos="716"/>
          <w:tab w:val="left" w:pos="2235"/>
          <w:tab w:val="left" w:pos="4072"/>
          <w:tab w:val="left" w:pos="5907"/>
          <w:tab w:val="left" w:pos="7972"/>
          <w:tab w:val="left" w:pos="9316"/>
        </w:tabs>
        <w:ind w:left="716" w:hanging="244"/>
        <w:rPr>
          <w:sz w:val="24"/>
        </w:rPr>
      </w:pPr>
      <w:r>
        <w:rPr>
          <w:spacing w:val="-4"/>
          <w:sz w:val="24"/>
        </w:rPr>
        <w:t>maso</w:t>
      </w:r>
      <w:r>
        <w:rPr>
          <w:sz w:val="24"/>
        </w:rPr>
        <w:tab/>
        <w:t>b)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vlasy</w:t>
      </w:r>
      <w:r>
        <w:rPr>
          <w:sz w:val="24"/>
        </w:rPr>
        <w:tab/>
        <w:t>c)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vejce</w:t>
      </w:r>
      <w:r>
        <w:rPr>
          <w:sz w:val="24"/>
        </w:rPr>
        <w:tab/>
        <w:t>d)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čočka</w:t>
      </w:r>
      <w:r>
        <w:rPr>
          <w:sz w:val="24"/>
        </w:rPr>
        <w:tab/>
        <w:t>e)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peří</w:t>
      </w:r>
      <w:r>
        <w:rPr>
          <w:sz w:val="24"/>
        </w:rPr>
        <w:tab/>
        <w:t>f)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kůže</w:t>
      </w:r>
    </w:p>
    <w:p w14:paraId="2D6065A3" w14:textId="77777777" w:rsidR="00E20CEE" w:rsidRDefault="00E20CEE">
      <w:pPr>
        <w:pStyle w:val="Zkladntext"/>
        <w:ind w:left="0"/>
      </w:pPr>
    </w:p>
    <w:p w14:paraId="6627F475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469"/>
          <w:tab w:val="left" w:pos="472"/>
        </w:tabs>
        <w:ind w:left="472" w:right="2190" w:hanging="360"/>
        <w:rPr>
          <w:sz w:val="24"/>
        </w:rPr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 wp14:anchorId="4CF990F2" wp14:editId="1D3A6297">
            <wp:simplePos x="0" y="0"/>
            <wp:positionH relativeFrom="page">
              <wp:posOffset>6092952</wp:posOffset>
            </wp:positionH>
            <wp:positionV relativeFrom="paragraph">
              <wp:posOffset>-38879</wp:posOffset>
            </wp:positionV>
            <wp:extent cx="1138427" cy="16946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427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Téměř každé léto se v novinách objevují zprávy o otravách houbami, které mohou končit smrtí. Příkladem smrtelně jedovaté houby je muchomůrka .......................... tvoří</w:t>
      </w:r>
      <w:r>
        <w:rPr>
          <w:spacing w:val="-3"/>
          <w:sz w:val="24"/>
        </w:rPr>
        <w:t xml:space="preserve"> </w:t>
      </w:r>
      <w:r>
        <w:rPr>
          <w:sz w:val="24"/>
        </w:rPr>
        <w:t>složité</w:t>
      </w:r>
      <w:r>
        <w:rPr>
          <w:spacing w:val="-5"/>
          <w:sz w:val="24"/>
        </w:rPr>
        <w:t xml:space="preserve"> </w:t>
      </w:r>
      <w:r>
        <w:rPr>
          <w:sz w:val="24"/>
        </w:rPr>
        <w:t>bílkoviny.</w:t>
      </w:r>
      <w:r>
        <w:rPr>
          <w:spacing w:val="-1"/>
          <w:sz w:val="24"/>
        </w:rPr>
        <w:t xml:space="preserve"> </w:t>
      </w:r>
      <w:r>
        <w:rPr>
          <w:sz w:val="24"/>
        </w:rPr>
        <w:t>Mladé</w:t>
      </w:r>
      <w:r>
        <w:rPr>
          <w:spacing w:val="-2"/>
          <w:sz w:val="24"/>
        </w:rPr>
        <w:t xml:space="preserve"> </w:t>
      </w:r>
      <w:r>
        <w:rPr>
          <w:sz w:val="24"/>
        </w:rPr>
        <w:t>plodnice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houby</w:t>
      </w:r>
      <w:r>
        <w:rPr>
          <w:spacing w:val="-7"/>
          <w:sz w:val="24"/>
        </w:rPr>
        <w:t xml:space="preserve"> </w:t>
      </w:r>
      <w:r>
        <w:rPr>
          <w:sz w:val="24"/>
        </w:rPr>
        <w:t>lze</w:t>
      </w:r>
      <w:r>
        <w:rPr>
          <w:spacing w:val="-4"/>
          <w:sz w:val="24"/>
        </w:rPr>
        <w:t xml:space="preserve"> </w:t>
      </w:r>
      <w:r>
        <w:rPr>
          <w:sz w:val="24"/>
        </w:rPr>
        <w:t>zaměnit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jedlým</w:t>
      </w:r>
      <w:r>
        <w:rPr>
          <w:spacing w:val="-3"/>
          <w:sz w:val="24"/>
        </w:rPr>
        <w:t xml:space="preserve"> </w:t>
      </w:r>
      <w:r>
        <w:rPr>
          <w:sz w:val="24"/>
        </w:rPr>
        <w:t>žampionem.</w:t>
      </w:r>
    </w:p>
    <w:p w14:paraId="25DA08F8" w14:textId="77777777" w:rsidR="00E20CEE" w:rsidRDefault="00E20CEE">
      <w:pPr>
        <w:pStyle w:val="Zkladntext"/>
        <w:ind w:left="0"/>
      </w:pPr>
    </w:p>
    <w:p w14:paraId="3896CB1D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469"/>
        </w:tabs>
        <w:ind w:left="469" w:hanging="357"/>
        <w:rPr>
          <w:sz w:val="24"/>
        </w:rPr>
      </w:pPr>
      <w:r>
        <w:rPr>
          <w:sz w:val="24"/>
        </w:rPr>
        <w:t>Napiš</w:t>
      </w:r>
      <w:r>
        <w:rPr>
          <w:spacing w:val="-2"/>
          <w:sz w:val="24"/>
        </w:rPr>
        <w:t xml:space="preserve"> </w:t>
      </w:r>
      <w:r>
        <w:rPr>
          <w:sz w:val="24"/>
        </w:rPr>
        <w:t>příklady</w:t>
      </w:r>
      <w:r>
        <w:rPr>
          <w:spacing w:val="-7"/>
          <w:sz w:val="24"/>
        </w:rPr>
        <w:t xml:space="preserve"> </w:t>
      </w:r>
      <w:r>
        <w:rPr>
          <w:sz w:val="24"/>
        </w:rPr>
        <w:t>zdrojů</w:t>
      </w:r>
      <w:r>
        <w:rPr>
          <w:spacing w:val="-3"/>
          <w:sz w:val="24"/>
        </w:rPr>
        <w:t xml:space="preserve"> </w:t>
      </w:r>
      <w:r>
        <w:rPr>
          <w:sz w:val="24"/>
        </w:rPr>
        <w:t>bílkovin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potravě</w:t>
      </w:r>
      <w:r>
        <w:rPr>
          <w:spacing w:val="-2"/>
          <w:sz w:val="24"/>
        </w:rPr>
        <w:t xml:space="preserve"> člověka:</w:t>
      </w:r>
    </w:p>
    <w:p w14:paraId="0BFAFA25" w14:textId="77777777" w:rsidR="00E20CEE" w:rsidRDefault="00837562">
      <w:pPr>
        <w:spacing w:before="137"/>
        <w:ind w:left="4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………………………………………………………………………………………...</w:t>
      </w:r>
    </w:p>
    <w:p w14:paraId="365B126B" w14:textId="77777777" w:rsidR="00E20CEE" w:rsidRDefault="00E20CEE">
      <w:pPr>
        <w:pStyle w:val="Zkladntext"/>
        <w:ind w:left="0"/>
      </w:pPr>
    </w:p>
    <w:p w14:paraId="5EDE5674" w14:textId="77777777" w:rsidR="00E20CEE" w:rsidRDefault="00837562">
      <w:pPr>
        <w:pStyle w:val="Odstavecseseznamem"/>
        <w:numPr>
          <w:ilvl w:val="0"/>
          <w:numId w:val="2"/>
        </w:numPr>
        <w:tabs>
          <w:tab w:val="left" w:pos="469"/>
        </w:tabs>
        <w:ind w:left="469" w:hanging="357"/>
        <w:rPr>
          <w:sz w:val="24"/>
        </w:rPr>
      </w:pPr>
      <w:r>
        <w:rPr>
          <w:noProof/>
          <w:lang w:eastAsia="cs-CZ"/>
        </w:rPr>
        <w:drawing>
          <wp:anchor distT="0" distB="0" distL="0" distR="0" simplePos="0" relativeHeight="487532032" behindDoc="1" locked="0" layoutInCell="1" allowOverlap="1" wp14:anchorId="63E50A0E" wp14:editId="64BF94B3">
            <wp:simplePos x="0" y="0"/>
            <wp:positionH relativeFrom="page">
              <wp:posOffset>752855</wp:posOffset>
            </wp:positionH>
            <wp:positionV relativeFrom="paragraph">
              <wp:posOffset>195603</wp:posOffset>
            </wp:positionV>
            <wp:extent cx="4815839" cy="506139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39" cy="5061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Mezi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</w:t>
      </w:r>
      <w:r>
        <w:rPr>
          <w:spacing w:val="-2"/>
          <w:sz w:val="24"/>
        </w:rPr>
        <w:t xml:space="preserve"> </w:t>
      </w:r>
      <w:r>
        <w:rPr>
          <w:sz w:val="24"/>
        </w:rPr>
        <w:t>látky</w:t>
      </w:r>
      <w:r>
        <w:rPr>
          <w:spacing w:val="-6"/>
          <w:sz w:val="24"/>
        </w:rPr>
        <w:t xml:space="preserve"> </w:t>
      </w:r>
      <w:r>
        <w:rPr>
          <w:sz w:val="24"/>
        </w:rPr>
        <w:t>patří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(tajenka).</w:t>
      </w:r>
      <w:r>
        <w:rPr>
          <w:spacing w:val="-2"/>
          <w:sz w:val="24"/>
        </w:rPr>
        <w:t xml:space="preserve"> </w:t>
      </w:r>
      <w:r>
        <w:rPr>
          <w:sz w:val="24"/>
        </w:rPr>
        <w:t>Napiš</w:t>
      </w:r>
      <w:r>
        <w:rPr>
          <w:spacing w:val="-2"/>
          <w:sz w:val="24"/>
        </w:rPr>
        <w:t xml:space="preserve"> </w:t>
      </w:r>
      <w:r>
        <w:rPr>
          <w:sz w:val="24"/>
        </w:rPr>
        <w:t>jejich</w:t>
      </w:r>
      <w:r>
        <w:rPr>
          <w:spacing w:val="-3"/>
          <w:sz w:val="24"/>
        </w:rPr>
        <w:t xml:space="preserve"> </w:t>
      </w:r>
      <w:r>
        <w:rPr>
          <w:sz w:val="24"/>
        </w:rPr>
        <w:t>jiné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pojmenování.</w:t>
      </w:r>
    </w:p>
    <w:p w14:paraId="12A79A34" w14:textId="77777777" w:rsidR="00E20CEE" w:rsidRDefault="00E20CEE">
      <w:pPr>
        <w:pStyle w:val="Zkladntext"/>
        <w:spacing w:before="2"/>
        <w:ind w:left="0"/>
      </w:pPr>
    </w:p>
    <w:p w14:paraId="42D36C3F" w14:textId="77777777" w:rsidR="00E20CEE" w:rsidRDefault="00837562">
      <w:pPr>
        <w:tabs>
          <w:tab w:val="left" w:pos="8171"/>
        </w:tabs>
        <w:ind w:left="111"/>
      </w:pPr>
      <w:r>
        <w:rPr>
          <w:spacing w:val="-10"/>
          <w:position w:val="-4"/>
          <w:sz w:val="24"/>
        </w:rPr>
        <w:t>1</w:t>
      </w:r>
      <w:r>
        <w:rPr>
          <w:position w:val="-4"/>
          <w:sz w:val="24"/>
        </w:rPr>
        <w:tab/>
      </w:r>
      <w:r>
        <w:rPr>
          <w:spacing w:val="-10"/>
        </w:rPr>
        <w:t>.</w:t>
      </w:r>
    </w:p>
    <w:p w14:paraId="43EC7EEF" w14:textId="77777777" w:rsidR="00E20CEE" w:rsidRDefault="00837562">
      <w:pPr>
        <w:pStyle w:val="Zkladntext"/>
        <w:spacing w:before="149"/>
      </w:pPr>
      <w:r>
        <w:rPr>
          <w:spacing w:val="-10"/>
        </w:rPr>
        <w:t>2</w:t>
      </w:r>
    </w:p>
    <w:p w14:paraId="62CE6CB1" w14:textId="77777777" w:rsidR="00E20CEE" w:rsidRDefault="00837562">
      <w:pPr>
        <w:pStyle w:val="Zkladntext"/>
        <w:spacing w:before="151"/>
      </w:pPr>
      <w:r>
        <w:rPr>
          <w:spacing w:val="-10"/>
        </w:rPr>
        <w:t>3</w:t>
      </w:r>
    </w:p>
    <w:p w14:paraId="242CA249" w14:textId="77777777" w:rsidR="00E20CEE" w:rsidRDefault="00837562">
      <w:pPr>
        <w:pStyle w:val="Zkladntext"/>
        <w:spacing w:before="152"/>
      </w:pPr>
      <w:r>
        <w:rPr>
          <w:spacing w:val="-10"/>
        </w:rPr>
        <w:t>4</w:t>
      </w:r>
    </w:p>
    <w:p w14:paraId="5F5A9825" w14:textId="77777777" w:rsidR="00E20CEE" w:rsidRDefault="00837562">
      <w:pPr>
        <w:pStyle w:val="Zkladntext"/>
        <w:spacing w:before="151"/>
      </w:pPr>
      <w:r>
        <w:rPr>
          <w:spacing w:val="-10"/>
        </w:rPr>
        <w:t>5</w:t>
      </w:r>
    </w:p>
    <w:p w14:paraId="318BA42D" w14:textId="77777777" w:rsidR="00E20CEE" w:rsidRDefault="00837562">
      <w:pPr>
        <w:pStyle w:val="Zkladntext"/>
        <w:spacing w:before="151"/>
      </w:pPr>
      <w:r>
        <w:rPr>
          <w:spacing w:val="-10"/>
        </w:rPr>
        <w:t>6</w:t>
      </w:r>
    </w:p>
    <w:p w14:paraId="552618EE" w14:textId="77777777" w:rsidR="00E20CEE" w:rsidRDefault="00837562">
      <w:pPr>
        <w:pStyle w:val="Zkladntext"/>
        <w:spacing w:before="151"/>
      </w:pPr>
      <w:r>
        <w:rPr>
          <w:spacing w:val="-10"/>
        </w:rPr>
        <w:t>7</w:t>
      </w:r>
    </w:p>
    <w:p w14:paraId="31974059" w14:textId="77777777" w:rsidR="00E20CEE" w:rsidRDefault="00837562">
      <w:pPr>
        <w:pStyle w:val="Zkladntext"/>
        <w:spacing w:before="149"/>
      </w:pPr>
      <w:r>
        <w:rPr>
          <w:spacing w:val="-10"/>
        </w:rPr>
        <w:t>8</w:t>
      </w:r>
    </w:p>
    <w:p w14:paraId="128C60AA" w14:textId="77777777" w:rsidR="00E20CEE" w:rsidRDefault="00837562">
      <w:pPr>
        <w:pStyle w:val="Zkladntext"/>
        <w:spacing w:before="151"/>
      </w:pPr>
      <w:r>
        <w:rPr>
          <w:spacing w:val="-10"/>
        </w:rPr>
        <w:t>9</w:t>
      </w:r>
    </w:p>
    <w:p w14:paraId="2E65146E" w14:textId="77777777" w:rsidR="00E20CEE" w:rsidRDefault="00837562">
      <w:pPr>
        <w:pStyle w:val="Zkladntext"/>
        <w:spacing w:before="151"/>
      </w:pPr>
      <w:r>
        <w:rPr>
          <w:spacing w:val="-5"/>
        </w:rPr>
        <w:t>10</w:t>
      </w:r>
    </w:p>
    <w:p w14:paraId="76CD7C0D" w14:textId="77777777" w:rsidR="00E20CEE" w:rsidRDefault="00837562">
      <w:pPr>
        <w:pStyle w:val="Zkladntext"/>
        <w:spacing w:before="152"/>
      </w:pPr>
      <w:r>
        <w:rPr>
          <w:spacing w:val="-5"/>
        </w:rPr>
        <w:t>11</w:t>
      </w:r>
    </w:p>
    <w:p w14:paraId="441CF27D" w14:textId="77777777" w:rsidR="00E20CEE" w:rsidRDefault="00837562">
      <w:pPr>
        <w:pStyle w:val="Zkladntext"/>
        <w:spacing w:before="151"/>
      </w:pPr>
      <w:r>
        <w:rPr>
          <w:spacing w:val="-5"/>
        </w:rPr>
        <w:t>12</w:t>
      </w:r>
    </w:p>
    <w:p w14:paraId="258F7151" w14:textId="77777777" w:rsidR="00E20CEE" w:rsidRDefault="00837562">
      <w:pPr>
        <w:pStyle w:val="Zkladntext"/>
        <w:spacing w:before="151"/>
      </w:pPr>
      <w:r>
        <w:rPr>
          <w:spacing w:val="-5"/>
        </w:rPr>
        <w:t>13</w:t>
      </w:r>
    </w:p>
    <w:p w14:paraId="0AFAE3FB" w14:textId="77777777" w:rsidR="00E20CEE" w:rsidRDefault="00837562">
      <w:pPr>
        <w:pStyle w:val="Zkladntext"/>
        <w:spacing w:before="151"/>
      </w:pPr>
      <w:r>
        <w:rPr>
          <w:spacing w:val="-5"/>
        </w:rPr>
        <w:t>14</w:t>
      </w:r>
    </w:p>
    <w:p w14:paraId="5608C676" w14:textId="77777777" w:rsidR="00E20CEE" w:rsidRDefault="00837562">
      <w:pPr>
        <w:pStyle w:val="Zkladntext"/>
        <w:spacing w:before="152"/>
      </w:pPr>
      <w:r>
        <w:rPr>
          <w:spacing w:val="-5"/>
        </w:rPr>
        <w:t>15</w:t>
      </w:r>
    </w:p>
    <w:p w14:paraId="29B27223" w14:textId="77777777" w:rsidR="00E20CEE" w:rsidRDefault="00837562">
      <w:pPr>
        <w:pStyle w:val="Zkladntext"/>
        <w:spacing w:before="151"/>
      </w:pPr>
      <w:r>
        <w:rPr>
          <w:spacing w:val="-5"/>
        </w:rPr>
        <w:t>16</w:t>
      </w:r>
    </w:p>
    <w:p w14:paraId="3DD17751" w14:textId="77777777" w:rsidR="00E20CEE" w:rsidRDefault="00837562">
      <w:pPr>
        <w:pStyle w:val="Zkladntext"/>
        <w:spacing w:before="151"/>
      </w:pPr>
      <w:r>
        <w:rPr>
          <w:spacing w:val="-5"/>
        </w:rPr>
        <w:t>17</w:t>
      </w:r>
    </w:p>
    <w:p w14:paraId="27DB26A9" w14:textId="77777777" w:rsidR="00E20CEE" w:rsidRDefault="00837562">
      <w:pPr>
        <w:pStyle w:val="Zkladntext"/>
        <w:spacing w:before="151"/>
      </w:pPr>
      <w:r>
        <w:rPr>
          <w:spacing w:val="-5"/>
        </w:rPr>
        <w:t>18</w:t>
      </w:r>
    </w:p>
    <w:p w14:paraId="1D66D8C5" w14:textId="77777777" w:rsidR="00E20CEE" w:rsidRDefault="00E20CEE">
      <w:pPr>
        <w:pStyle w:val="Zkladntext"/>
        <w:spacing w:before="151"/>
        <w:ind w:left="0"/>
      </w:pPr>
    </w:p>
    <w:p w14:paraId="0D96B9F6" w14:textId="77777777" w:rsidR="00E20CEE" w:rsidRDefault="00837562">
      <w:pPr>
        <w:pStyle w:val="Zkladntext"/>
        <w:spacing w:before="1" w:line="275" w:lineRule="exact"/>
      </w:pPr>
      <w:r>
        <w:t>1.</w:t>
      </w:r>
      <w:r>
        <w:rPr>
          <w:spacing w:val="-6"/>
        </w:rPr>
        <w:t xml:space="preserve"> </w:t>
      </w:r>
      <w:r>
        <w:t>základní</w:t>
      </w:r>
      <w:r>
        <w:rPr>
          <w:spacing w:val="-3"/>
        </w:rPr>
        <w:t xml:space="preserve"> </w:t>
      </w:r>
      <w:r>
        <w:t>stavební</w:t>
      </w:r>
      <w:r>
        <w:rPr>
          <w:spacing w:val="-3"/>
        </w:rPr>
        <w:t xml:space="preserve"> </w:t>
      </w:r>
      <w:r>
        <w:t>jednotka</w:t>
      </w:r>
      <w:r>
        <w:rPr>
          <w:spacing w:val="-3"/>
        </w:rPr>
        <w:t xml:space="preserve"> </w:t>
      </w:r>
      <w:r>
        <w:t>tuků,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výchozí</w:t>
      </w:r>
      <w:r>
        <w:rPr>
          <w:spacing w:val="-2"/>
        </w:rPr>
        <w:t xml:space="preserve"> </w:t>
      </w:r>
      <w:r>
        <w:t>surovina</w:t>
      </w:r>
      <w:r>
        <w:rPr>
          <w:spacing w:val="-5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výrobě</w:t>
      </w:r>
      <w:r>
        <w:rPr>
          <w:spacing w:val="-4"/>
        </w:rPr>
        <w:t xml:space="preserve"> </w:t>
      </w:r>
      <w:r>
        <w:t>mýdel, 3.</w:t>
      </w:r>
      <w:r>
        <w:rPr>
          <w:spacing w:val="-4"/>
        </w:rPr>
        <w:t xml:space="preserve"> </w:t>
      </w:r>
      <w:r>
        <w:t>bílkovina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2"/>
        </w:rPr>
        <w:t>mouce,</w:t>
      </w:r>
    </w:p>
    <w:p w14:paraId="6A68D547" w14:textId="77777777" w:rsidR="00E20CEE" w:rsidRDefault="00837562">
      <w:pPr>
        <w:ind w:left="112" w:right="553" w:hanging="1"/>
      </w:pP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nejsladší</w:t>
      </w:r>
      <w:r>
        <w:rPr>
          <w:spacing w:val="-1"/>
          <w:sz w:val="24"/>
        </w:rPr>
        <w:t xml:space="preserve"> </w:t>
      </w:r>
      <w:r>
        <w:rPr>
          <w:sz w:val="24"/>
        </w:rPr>
        <w:t>sacharid,</w:t>
      </w:r>
      <w:r>
        <w:rPr>
          <w:spacing w:val="-2"/>
          <w:sz w:val="24"/>
        </w:rPr>
        <w:t xml:space="preserve"> </w:t>
      </w:r>
      <w:r>
        <w:rPr>
          <w:sz w:val="24"/>
        </w:rPr>
        <w:t>5.</w:t>
      </w:r>
      <w:r>
        <w:rPr>
          <w:spacing w:val="-2"/>
          <w:sz w:val="24"/>
        </w:rPr>
        <w:t xml:space="preserve"> </w:t>
      </w:r>
      <w:r>
        <w:rPr>
          <w:sz w:val="24"/>
        </w:rPr>
        <w:t>zelené</w:t>
      </w:r>
      <w:r>
        <w:rPr>
          <w:spacing w:val="-3"/>
          <w:sz w:val="24"/>
        </w:rPr>
        <w:t xml:space="preserve"> </w:t>
      </w:r>
      <w:r>
        <w:rPr>
          <w:sz w:val="24"/>
        </w:rPr>
        <w:t>barvivo</w:t>
      </w:r>
      <w:r>
        <w:rPr>
          <w:spacing w:val="-2"/>
          <w:sz w:val="24"/>
        </w:rPr>
        <w:t xml:space="preserve"> </w:t>
      </w:r>
      <w:r>
        <w:rPr>
          <w:sz w:val="24"/>
        </w:rPr>
        <w:t>nutné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fotosyntéze,</w:t>
      </w:r>
      <w:r>
        <w:rPr>
          <w:spacing w:val="-2"/>
          <w:sz w:val="24"/>
        </w:rPr>
        <w:t xml:space="preserve"> </w:t>
      </w: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sz w:val="24"/>
        </w:rPr>
        <w:t>vazba,</w:t>
      </w:r>
      <w:r>
        <w:rPr>
          <w:spacing w:val="-2"/>
          <w:sz w:val="24"/>
        </w:rPr>
        <w:t xml:space="preserve"> </w:t>
      </w:r>
      <w:r>
        <w:rPr>
          <w:sz w:val="24"/>
        </w:rPr>
        <w:t>kterou</w:t>
      </w:r>
      <w:r>
        <w:rPr>
          <w:spacing w:val="-2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spojeny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aminokyseliny v bílkovinách, 7. </w:t>
      </w:r>
      <w:r>
        <w:t>účinkem tepla, kyselin, alkoholů, solí těžkých kovů dochází ke srážení neboli … bílkovin,</w:t>
      </w:r>
    </w:p>
    <w:p w14:paraId="52CAE680" w14:textId="33F6301E" w:rsidR="00E20CEE" w:rsidRDefault="00837562">
      <w:pPr>
        <w:ind w:left="111" w:right="553"/>
      </w:pPr>
      <w:r>
        <w:rPr>
          <w:sz w:val="24"/>
        </w:rPr>
        <w:t xml:space="preserve">8. rozklad tuků, 9. základní stavební jednotka bílkovin, 10. </w:t>
      </w:r>
      <w:r>
        <w:t>důkazová reakce bílkovin, která se provádí roztokem hydroxidu sodného a síranu měďnatého za vzniku modrofialového zabarvení</w:t>
      </w:r>
      <w:r>
        <w:rPr>
          <w:sz w:val="24"/>
        </w:rPr>
        <w:t>, 11. rostlinné tuky pevného</w:t>
      </w:r>
      <w:r>
        <w:rPr>
          <w:spacing w:val="-3"/>
          <w:sz w:val="24"/>
        </w:rPr>
        <w:t xml:space="preserve"> </w:t>
      </w:r>
      <w:r>
        <w:rPr>
          <w:sz w:val="24"/>
        </w:rPr>
        <w:t>skupenství,</w:t>
      </w:r>
      <w:r>
        <w:rPr>
          <w:spacing w:val="-3"/>
          <w:sz w:val="24"/>
        </w:rPr>
        <w:t xml:space="preserve"> </w:t>
      </w:r>
      <w:r>
        <w:rPr>
          <w:sz w:val="24"/>
        </w:rPr>
        <w:t>12. bílkovina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vaječném</w:t>
      </w:r>
      <w:r>
        <w:rPr>
          <w:spacing w:val="-2"/>
          <w:sz w:val="24"/>
        </w:rPr>
        <w:t xml:space="preserve"> </w:t>
      </w:r>
      <w:r>
        <w:rPr>
          <w:sz w:val="24"/>
        </w:rPr>
        <w:t>bílku,</w:t>
      </w:r>
      <w:r>
        <w:rPr>
          <w:spacing w:val="-3"/>
          <w:sz w:val="24"/>
        </w:rPr>
        <w:t xml:space="preserve"> </w:t>
      </w:r>
      <w:r>
        <w:rPr>
          <w:sz w:val="24"/>
        </w:rPr>
        <w:t>13.</w:t>
      </w:r>
      <w:r>
        <w:rPr>
          <w:spacing w:val="-3"/>
          <w:sz w:val="24"/>
        </w:rPr>
        <w:t xml:space="preserve"> </w:t>
      </w:r>
      <w:r>
        <w:rPr>
          <w:sz w:val="24"/>
        </w:rPr>
        <w:t>hroznový</w:t>
      </w:r>
      <w:r>
        <w:rPr>
          <w:spacing w:val="-7"/>
          <w:sz w:val="24"/>
        </w:rPr>
        <w:t xml:space="preserve"> </w:t>
      </w:r>
      <w:r>
        <w:rPr>
          <w:sz w:val="24"/>
        </w:rPr>
        <w:t>(krevní)</w:t>
      </w:r>
      <w:r>
        <w:rPr>
          <w:spacing w:val="-3"/>
          <w:sz w:val="24"/>
        </w:rPr>
        <w:t xml:space="preserve"> </w:t>
      </w:r>
      <w:r>
        <w:rPr>
          <w:sz w:val="24"/>
        </w:rPr>
        <w:t>cukr,</w:t>
      </w:r>
      <w:r>
        <w:rPr>
          <w:spacing w:val="-3"/>
          <w:sz w:val="24"/>
        </w:rPr>
        <w:t xml:space="preserve"> </w:t>
      </w:r>
      <w:r>
        <w:rPr>
          <w:sz w:val="24"/>
        </w:rPr>
        <w:t>14.</w:t>
      </w:r>
      <w:r>
        <w:rPr>
          <w:spacing w:val="-3"/>
          <w:sz w:val="24"/>
        </w:rPr>
        <w:t xml:space="preserve"> </w:t>
      </w:r>
      <w:r>
        <w:rPr>
          <w:sz w:val="24"/>
        </w:rPr>
        <w:t>důkazová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reakce sacharidů pomocí Fehlingova činidla, 15. </w:t>
      </w:r>
      <w:r>
        <w:t>pro tvorbu bílkovin a přenos dědičných vlastností mají základní význam …….</w:t>
      </w:r>
      <w:r>
        <w:rPr>
          <w:spacing w:val="40"/>
        </w:rPr>
        <w:t xml:space="preserve"> </w:t>
      </w:r>
      <w:r>
        <w:rPr>
          <w:sz w:val="24"/>
        </w:rPr>
        <w:t xml:space="preserve">(NA), 16. bílkovina v mléce, 17. důkazová reakce bílkovin, která se provádí kyselinou dusičnou a vzniká při žluté zabarvení, 18. živočišný škrob, který vzniká </w:t>
      </w:r>
      <w:r>
        <w:t>z jednoduchých cukrů v</w:t>
      </w:r>
      <w:r w:rsidR="00491B22">
        <w:t> </w:t>
      </w:r>
      <w:r>
        <w:t>játrech</w:t>
      </w:r>
    </w:p>
    <w:p w14:paraId="65A0EA8D" w14:textId="366F0293" w:rsidR="00491B22" w:rsidRDefault="00491B22">
      <w:pPr>
        <w:ind w:left="111" w:right="553"/>
      </w:pPr>
    </w:p>
    <w:p w14:paraId="5BC29253" w14:textId="692439C1" w:rsidR="00491B22" w:rsidRPr="00491B22" w:rsidRDefault="00491B22" w:rsidP="00491B22">
      <w:pPr>
        <w:ind w:left="111" w:right="553"/>
        <w:jc w:val="center"/>
        <w:rPr>
          <w:sz w:val="16"/>
          <w:szCs w:val="16"/>
        </w:rPr>
      </w:pPr>
      <w:r w:rsidRPr="00491B22">
        <w:rPr>
          <w:sz w:val="16"/>
          <w:szCs w:val="16"/>
        </w:rPr>
        <w:t xml:space="preserve">Milan </w:t>
      </w:r>
      <w:r w:rsidR="00D80028">
        <w:rPr>
          <w:sz w:val="16"/>
          <w:szCs w:val="16"/>
        </w:rPr>
        <w:t xml:space="preserve">Haminger, </w:t>
      </w:r>
      <w:proofErr w:type="spellStart"/>
      <w:r w:rsidR="00D80028">
        <w:rPr>
          <w:sz w:val="16"/>
          <w:szCs w:val="16"/>
        </w:rPr>
        <w:t>BiGy</w:t>
      </w:r>
      <w:proofErr w:type="spellEnd"/>
      <w:r w:rsidR="00D80028">
        <w:rPr>
          <w:sz w:val="16"/>
          <w:szCs w:val="16"/>
        </w:rPr>
        <w:t xml:space="preserve"> Brno 27/6</w:t>
      </w:r>
      <w:bookmarkStart w:id="0" w:name="_GoBack"/>
      <w:bookmarkEnd w:id="0"/>
      <w:r w:rsidRPr="00491B22">
        <w:rPr>
          <w:sz w:val="16"/>
          <w:szCs w:val="16"/>
        </w:rPr>
        <w:t xml:space="preserve"> 2025©</w:t>
      </w:r>
    </w:p>
    <w:sectPr w:rsidR="00491B22" w:rsidRPr="00491B22">
      <w:pgSz w:w="11910" w:h="16840"/>
      <w:pgMar w:top="760" w:right="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245CA"/>
    <w:multiLevelType w:val="hybridMultilevel"/>
    <w:tmpl w:val="18F4A7D2"/>
    <w:lvl w:ilvl="0" w:tplc="92C89B98">
      <w:start w:val="2"/>
      <w:numFmt w:val="lowerLetter"/>
      <w:lvlText w:val="%1)"/>
      <w:lvlJc w:val="left"/>
      <w:pPr>
        <w:ind w:left="532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0EC0B84">
      <w:numFmt w:val="bullet"/>
      <w:lvlText w:val="•"/>
      <w:lvlJc w:val="left"/>
      <w:pPr>
        <w:ind w:left="5864" w:hanging="260"/>
      </w:pPr>
      <w:rPr>
        <w:rFonts w:hint="default"/>
        <w:lang w:val="cs-CZ" w:eastAsia="en-US" w:bidi="ar-SA"/>
      </w:rPr>
    </w:lvl>
    <w:lvl w:ilvl="2" w:tplc="2082888C">
      <w:numFmt w:val="bullet"/>
      <w:lvlText w:val="•"/>
      <w:lvlJc w:val="left"/>
      <w:pPr>
        <w:ind w:left="6409" w:hanging="260"/>
      </w:pPr>
      <w:rPr>
        <w:rFonts w:hint="default"/>
        <w:lang w:val="cs-CZ" w:eastAsia="en-US" w:bidi="ar-SA"/>
      </w:rPr>
    </w:lvl>
    <w:lvl w:ilvl="3" w:tplc="F364FF30">
      <w:numFmt w:val="bullet"/>
      <w:lvlText w:val="•"/>
      <w:lvlJc w:val="left"/>
      <w:pPr>
        <w:ind w:left="6953" w:hanging="260"/>
      </w:pPr>
      <w:rPr>
        <w:rFonts w:hint="default"/>
        <w:lang w:val="cs-CZ" w:eastAsia="en-US" w:bidi="ar-SA"/>
      </w:rPr>
    </w:lvl>
    <w:lvl w:ilvl="4" w:tplc="70CE0210">
      <w:numFmt w:val="bullet"/>
      <w:lvlText w:val="•"/>
      <w:lvlJc w:val="left"/>
      <w:pPr>
        <w:ind w:left="7498" w:hanging="260"/>
      </w:pPr>
      <w:rPr>
        <w:rFonts w:hint="default"/>
        <w:lang w:val="cs-CZ" w:eastAsia="en-US" w:bidi="ar-SA"/>
      </w:rPr>
    </w:lvl>
    <w:lvl w:ilvl="5" w:tplc="8C5417F6">
      <w:numFmt w:val="bullet"/>
      <w:lvlText w:val="•"/>
      <w:lvlJc w:val="left"/>
      <w:pPr>
        <w:ind w:left="8042" w:hanging="260"/>
      </w:pPr>
      <w:rPr>
        <w:rFonts w:hint="default"/>
        <w:lang w:val="cs-CZ" w:eastAsia="en-US" w:bidi="ar-SA"/>
      </w:rPr>
    </w:lvl>
    <w:lvl w:ilvl="6" w:tplc="8F204456">
      <w:numFmt w:val="bullet"/>
      <w:lvlText w:val="•"/>
      <w:lvlJc w:val="left"/>
      <w:pPr>
        <w:ind w:left="8587" w:hanging="260"/>
      </w:pPr>
      <w:rPr>
        <w:rFonts w:hint="default"/>
        <w:lang w:val="cs-CZ" w:eastAsia="en-US" w:bidi="ar-SA"/>
      </w:rPr>
    </w:lvl>
    <w:lvl w:ilvl="7" w:tplc="001804D2">
      <w:numFmt w:val="bullet"/>
      <w:lvlText w:val="•"/>
      <w:lvlJc w:val="left"/>
      <w:pPr>
        <w:ind w:left="9131" w:hanging="260"/>
      </w:pPr>
      <w:rPr>
        <w:rFonts w:hint="default"/>
        <w:lang w:val="cs-CZ" w:eastAsia="en-US" w:bidi="ar-SA"/>
      </w:rPr>
    </w:lvl>
    <w:lvl w:ilvl="8" w:tplc="4F140748">
      <w:numFmt w:val="bullet"/>
      <w:lvlText w:val="•"/>
      <w:lvlJc w:val="left"/>
      <w:pPr>
        <w:ind w:left="9676" w:hanging="260"/>
      </w:pPr>
      <w:rPr>
        <w:rFonts w:hint="default"/>
        <w:lang w:val="cs-CZ" w:eastAsia="en-US" w:bidi="ar-SA"/>
      </w:rPr>
    </w:lvl>
  </w:abstractNum>
  <w:abstractNum w:abstractNumId="1" w15:restartNumberingAfterBreak="0">
    <w:nsid w:val="50464D76"/>
    <w:multiLevelType w:val="hybridMultilevel"/>
    <w:tmpl w:val="BE5A3310"/>
    <w:lvl w:ilvl="0" w:tplc="66FA1B3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DF6276A6">
      <w:start w:val="1"/>
      <w:numFmt w:val="lowerLetter"/>
      <w:lvlText w:val="%2)"/>
      <w:lvlJc w:val="left"/>
      <w:pPr>
        <w:ind w:left="65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21342414">
      <w:numFmt w:val="bullet"/>
      <w:lvlText w:val="•"/>
      <w:lvlJc w:val="left"/>
      <w:pPr>
        <w:ind w:left="600" w:hanging="245"/>
      </w:pPr>
      <w:rPr>
        <w:rFonts w:hint="default"/>
        <w:lang w:val="cs-CZ" w:eastAsia="en-US" w:bidi="ar-SA"/>
      </w:rPr>
    </w:lvl>
    <w:lvl w:ilvl="3" w:tplc="8E5285DA">
      <w:numFmt w:val="bullet"/>
      <w:lvlText w:val="•"/>
      <w:lvlJc w:val="left"/>
      <w:pPr>
        <w:ind w:left="660" w:hanging="245"/>
      </w:pPr>
      <w:rPr>
        <w:rFonts w:hint="default"/>
        <w:lang w:val="cs-CZ" w:eastAsia="en-US" w:bidi="ar-SA"/>
      </w:rPr>
    </w:lvl>
    <w:lvl w:ilvl="4" w:tplc="8F16A7D8">
      <w:numFmt w:val="bullet"/>
      <w:lvlText w:val="•"/>
      <w:lvlJc w:val="left"/>
      <w:pPr>
        <w:ind w:left="720" w:hanging="245"/>
      </w:pPr>
      <w:rPr>
        <w:rFonts w:hint="default"/>
        <w:lang w:val="cs-CZ" w:eastAsia="en-US" w:bidi="ar-SA"/>
      </w:rPr>
    </w:lvl>
    <w:lvl w:ilvl="5" w:tplc="A5320F9A">
      <w:numFmt w:val="bullet"/>
      <w:lvlText w:val="•"/>
      <w:lvlJc w:val="left"/>
      <w:pPr>
        <w:ind w:left="2394" w:hanging="245"/>
      </w:pPr>
      <w:rPr>
        <w:rFonts w:hint="default"/>
        <w:lang w:val="cs-CZ" w:eastAsia="en-US" w:bidi="ar-SA"/>
      </w:rPr>
    </w:lvl>
    <w:lvl w:ilvl="6" w:tplc="F48EA564">
      <w:numFmt w:val="bullet"/>
      <w:lvlText w:val="•"/>
      <w:lvlJc w:val="left"/>
      <w:pPr>
        <w:ind w:left="4068" w:hanging="245"/>
      </w:pPr>
      <w:rPr>
        <w:rFonts w:hint="default"/>
        <w:lang w:val="cs-CZ" w:eastAsia="en-US" w:bidi="ar-SA"/>
      </w:rPr>
    </w:lvl>
    <w:lvl w:ilvl="7" w:tplc="92ECE2F8">
      <w:numFmt w:val="bullet"/>
      <w:lvlText w:val="•"/>
      <w:lvlJc w:val="left"/>
      <w:pPr>
        <w:ind w:left="5742" w:hanging="245"/>
      </w:pPr>
      <w:rPr>
        <w:rFonts w:hint="default"/>
        <w:lang w:val="cs-CZ" w:eastAsia="en-US" w:bidi="ar-SA"/>
      </w:rPr>
    </w:lvl>
    <w:lvl w:ilvl="8" w:tplc="0A4E94FA">
      <w:numFmt w:val="bullet"/>
      <w:lvlText w:val="•"/>
      <w:lvlJc w:val="left"/>
      <w:pPr>
        <w:ind w:left="7417" w:hanging="245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EE"/>
    <w:rsid w:val="00491B22"/>
    <w:rsid w:val="00837562"/>
    <w:rsid w:val="00D80028"/>
    <w:rsid w:val="00E2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5B9F"/>
  <w15:docId w15:val="{C5B7683A-6162-46E1-A8E4-30595D0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1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/>
      <w:ind w:left="11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69" w:hanging="24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8" ma:contentTypeDescription="Vytvoří nový dokument" ma:contentTypeScope="" ma:versionID="decd35532219098f8d42ddf040cb143a">
  <xsd:schema xmlns:xsd="http://www.w3.org/2001/XMLSchema" xmlns:xs="http://www.w3.org/2001/XMLSchema" xmlns:p="http://schemas.microsoft.com/office/2006/metadata/properties" xmlns:ns3="008da13f-5502-486c-90ff-04a6403eccd5" xmlns:ns4="5b2c433e-8e15-4f53-b3c6-acbaefca2c97" targetNamespace="http://schemas.microsoft.com/office/2006/metadata/properties" ma:root="true" ma:fieldsID="3f618d8b29dc3504d0f674fdfa61b968" ns3:_="" ns4:_="">
    <xsd:import namespace="008da13f-5502-486c-90ff-04a6403eccd5"/>
    <xsd:import namespace="5b2c433e-8e15-4f53-b3c6-acbaefca2c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Props1.xml><?xml version="1.0" encoding="utf-8"?>
<ds:datastoreItem xmlns:ds="http://schemas.openxmlformats.org/officeDocument/2006/customXml" ds:itemID="{21FE6332-81F9-46F7-B013-128AF278A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a13f-5502-486c-90ff-04a6403eccd5"/>
    <ds:schemaRef ds:uri="5b2c433e-8e15-4f53-b3c6-acbaefca2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4DEAF-3B47-4CA4-A857-9B4AB1884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F664F-60E4-46BA-884C-2AF7D43A9969}">
  <ds:schemaRefs>
    <ds:schemaRef ds:uri="http://schemas.microsoft.com/office/2006/metadata/properties"/>
    <ds:schemaRef ds:uri="http://schemas.microsoft.com/office/infopath/2007/PartnerControls"/>
    <ds:schemaRef ds:uri="5b2c433e-8e15-4f53-b3c6-acbaefca2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\(Microsoft Word - 26. B\\355lkoviny\)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- 26. B\\355lkoviny\)</dc:title>
  <dc:creator>PC</dc:creator>
  <cp:lastModifiedBy>Mgr. Milan Haminger</cp:lastModifiedBy>
  <cp:revision>4</cp:revision>
  <dcterms:created xsi:type="dcterms:W3CDTF">2025-06-27T11:26:00Z</dcterms:created>
  <dcterms:modified xsi:type="dcterms:W3CDTF">2025-06-27T19:53:00Z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2025-06-27T00:00:00Z</vt:filetime>
  </property>
  <property fmtid="{D5CDD505-2E9C-101B-9397-08002B2CF9AE}" pid="5" name="Producer">
    <vt:lpwstr>Nitro PDF PrimoPDF</vt:lpwstr>
  </property>
  <property fmtid="{D5CDD505-2E9C-101B-9397-08002B2CF9AE}" pid="6" name="ContentTypeId">
    <vt:lpwstr>0x0101005DC9BF967EB03249BFEC5477D79DA1E0</vt:lpwstr>
  </property>
</Properties>
</file>