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B6" w:rsidRPr="0070129F" w:rsidRDefault="00677506" w:rsidP="005B79D0">
      <w:pPr>
        <w:jc w:val="center"/>
        <w:rPr>
          <w:b/>
          <w:color w:val="FF0000"/>
          <w:sz w:val="40"/>
          <w:szCs w:val="40"/>
        </w:rPr>
      </w:pPr>
      <w:r w:rsidRPr="0070129F">
        <w:rPr>
          <w:b/>
          <w:color w:val="FF0000"/>
          <w:sz w:val="40"/>
          <w:szCs w:val="40"/>
        </w:rPr>
        <w:t xml:space="preserve">ŘEŠENÍ </w:t>
      </w:r>
      <w:proofErr w:type="gramStart"/>
      <w:r w:rsidRPr="0070129F">
        <w:rPr>
          <w:b/>
          <w:color w:val="FF0000"/>
          <w:sz w:val="40"/>
          <w:szCs w:val="40"/>
        </w:rPr>
        <w:t>PŘÍKLADŮ 8  AŽ</w:t>
      </w:r>
      <w:proofErr w:type="gramEnd"/>
      <w:r w:rsidRPr="0070129F">
        <w:rPr>
          <w:b/>
          <w:color w:val="FF0000"/>
          <w:sz w:val="40"/>
          <w:szCs w:val="40"/>
        </w:rPr>
        <w:t xml:space="preserve"> </w:t>
      </w:r>
      <w:r w:rsidR="0027600E" w:rsidRPr="0070129F">
        <w:rPr>
          <w:b/>
          <w:color w:val="FF0000"/>
          <w:sz w:val="40"/>
          <w:szCs w:val="40"/>
        </w:rPr>
        <w:t xml:space="preserve"> </w:t>
      </w:r>
      <w:r w:rsidRPr="0070129F">
        <w:rPr>
          <w:b/>
          <w:color w:val="FF0000"/>
          <w:sz w:val="40"/>
          <w:szCs w:val="40"/>
        </w:rPr>
        <w:t>23</w:t>
      </w:r>
      <w:r w:rsidR="005B79D0" w:rsidRPr="0070129F">
        <w:rPr>
          <w:b/>
          <w:color w:val="FF0000"/>
          <w:sz w:val="40"/>
          <w:szCs w:val="40"/>
        </w:rPr>
        <w:t xml:space="preserve"> : </w:t>
      </w:r>
    </w:p>
    <w:p w:rsidR="002C7573" w:rsidRPr="0070129F" w:rsidRDefault="002C7573" w:rsidP="005B79D0">
      <w:pPr>
        <w:jc w:val="center"/>
        <w:rPr>
          <w:b/>
          <w:color w:val="FF0000"/>
          <w:sz w:val="40"/>
          <w:szCs w:val="40"/>
        </w:rPr>
      </w:pPr>
      <w:r w:rsidRPr="0070129F">
        <w:rPr>
          <w:b/>
          <w:color w:val="FF0000"/>
          <w:sz w:val="40"/>
          <w:szCs w:val="40"/>
        </w:rPr>
        <w:t xml:space="preserve"> ( </w:t>
      </w:r>
      <w:r w:rsidR="00677506" w:rsidRPr="0070129F">
        <w:rPr>
          <w:b/>
          <w:color w:val="FF0000"/>
          <w:sz w:val="40"/>
          <w:szCs w:val="40"/>
        </w:rPr>
        <w:t>NE</w:t>
      </w:r>
      <w:r w:rsidRPr="0070129F">
        <w:rPr>
          <w:b/>
          <w:color w:val="FF0000"/>
          <w:sz w:val="40"/>
          <w:szCs w:val="40"/>
        </w:rPr>
        <w:t>NASYC. UHLOVODÍKY</w:t>
      </w:r>
      <w:r w:rsidR="0070129F">
        <w:rPr>
          <w:b/>
          <w:color w:val="FF0000"/>
          <w:sz w:val="40"/>
          <w:szCs w:val="40"/>
        </w:rPr>
        <w:t xml:space="preserve"> - </w:t>
      </w:r>
      <w:bookmarkStart w:id="0" w:name="_GoBack"/>
      <w:bookmarkEnd w:id="0"/>
      <w:r w:rsidRPr="0070129F">
        <w:rPr>
          <w:b/>
          <w:color w:val="FF0000"/>
          <w:sz w:val="40"/>
          <w:szCs w:val="40"/>
        </w:rPr>
        <w:t xml:space="preserve"> NÁZVOSLOVÍ )</w:t>
      </w:r>
    </w:p>
    <w:p w:rsidR="005B79D0" w:rsidRDefault="005B79D0" w:rsidP="005B79D0">
      <w:pPr>
        <w:jc w:val="center"/>
        <w:rPr>
          <w:b/>
          <w:sz w:val="40"/>
          <w:szCs w:val="40"/>
        </w:rPr>
      </w:pPr>
    </w:p>
    <w:p w:rsidR="005B79D0" w:rsidRDefault="00677506" w:rsidP="0027600E">
      <w:pPr>
        <w:ind w:left="360"/>
        <w:jc w:val="center"/>
        <w:rPr>
          <w:b/>
          <w:sz w:val="40"/>
          <w:szCs w:val="40"/>
        </w:rPr>
      </w:pPr>
      <w:r w:rsidRPr="0027600E">
        <w:rPr>
          <w:b/>
          <w:color w:val="FF0000"/>
          <w:sz w:val="40"/>
          <w:szCs w:val="40"/>
        </w:rPr>
        <w:t>8)</w:t>
      </w:r>
      <w:r>
        <w:rPr>
          <w:b/>
          <w:sz w:val="40"/>
          <w:szCs w:val="40"/>
        </w:rPr>
        <w:t xml:space="preserve"> </w:t>
      </w:r>
      <w:r w:rsidR="0027600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PENT-1-EN-3-YN  =  PENTEN-3-YN</w:t>
      </w:r>
    </w:p>
    <w:p w:rsidR="00677506" w:rsidRPr="00677506" w:rsidRDefault="00677506" w:rsidP="002760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BUT-1-EN-3-YN  =  BUT</w:t>
      </w:r>
      <w:r>
        <w:rPr>
          <w:b/>
          <w:sz w:val="40"/>
          <w:szCs w:val="40"/>
        </w:rPr>
        <w:t>EN-3-YN</w:t>
      </w:r>
    </w:p>
    <w:p w:rsidR="00677506" w:rsidRDefault="00265DF0" w:rsidP="002760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HEX(A)-1,3-DIEN-5-YN</w:t>
      </w:r>
    </w:p>
    <w:p w:rsidR="00265DF0" w:rsidRDefault="00265DF0" w:rsidP="002760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HEX-2-EN-4-YN</w:t>
      </w:r>
    </w:p>
    <w:p w:rsidR="00265DF0" w:rsidRDefault="00265DF0" w:rsidP="002760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PENT-3-EN-1-YN</w:t>
      </w:r>
    </w:p>
    <w:p w:rsidR="00E13993" w:rsidRDefault="00E13993" w:rsidP="002760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HEX(A)</w:t>
      </w:r>
      <w:r>
        <w:rPr>
          <w:b/>
          <w:sz w:val="40"/>
          <w:szCs w:val="40"/>
        </w:rPr>
        <w:t>-1,5-DIEN-3</w:t>
      </w:r>
      <w:r>
        <w:rPr>
          <w:b/>
          <w:sz w:val="40"/>
          <w:szCs w:val="40"/>
        </w:rPr>
        <w:t>-YN</w:t>
      </w:r>
    </w:p>
    <w:p w:rsidR="0027600E" w:rsidRDefault="0027600E" w:rsidP="0027600E">
      <w:pPr>
        <w:ind w:left="360"/>
        <w:jc w:val="center"/>
        <w:rPr>
          <w:b/>
          <w:sz w:val="40"/>
          <w:szCs w:val="40"/>
        </w:rPr>
      </w:pPr>
    </w:p>
    <w:p w:rsidR="0027600E" w:rsidRDefault="0027600E" w:rsidP="0027600E">
      <w:pPr>
        <w:ind w:left="360"/>
        <w:jc w:val="center"/>
        <w:rPr>
          <w:b/>
          <w:sz w:val="40"/>
          <w:szCs w:val="40"/>
        </w:rPr>
      </w:pPr>
      <w:proofErr w:type="gramStart"/>
      <w:r w:rsidRPr="0027600E">
        <w:rPr>
          <w:b/>
          <w:color w:val="FF0000"/>
          <w:sz w:val="40"/>
          <w:szCs w:val="40"/>
        </w:rPr>
        <w:t>9)</w:t>
      </w:r>
      <w:r>
        <w:rPr>
          <w:b/>
          <w:sz w:val="40"/>
          <w:szCs w:val="40"/>
        </w:rPr>
        <w:t xml:space="preserve">  3-METHYLHEX-1-EN-5</w:t>
      </w:r>
      <w:r>
        <w:rPr>
          <w:b/>
          <w:sz w:val="40"/>
          <w:szCs w:val="40"/>
        </w:rPr>
        <w:t>-YN</w:t>
      </w:r>
      <w:proofErr w:type="gramEnd"/>
    </w:p>
    <w:p w:rsidR="0027600E" w:rsidRDefault="0027600E" w:rsidP="0027600E">
      <w:pPr>
        <w:ind w:left="360"/>
        <w:jc w:val="center"/>
        <w:rPr>
          <w:b/>
          <w:sz w:val="40"/>
          <w:szCs w:val="40"/>
        </w:rPr>
      </w:pPr>
      <w:proofErr w:type="gramStart"/>
      <w:r w:rsidRPr="0027600E">
        <w:rPr>
          <w:b/>
          <w:color w:val="FF0000"/>
          <w:sz w:val="40"/>
          <w:szCs w:val="40"/>
        </w:rPr>
        <w:t>10)</w:t>
      </w:r>
      <w:r>
        <w:rPr>
          <w:b/>
          <w:sz w:val="40"/>
          <w:szCs w:val="40"/>
        </w:rPr>
        <w:t xml:space="preserve">  2-ETHYLBUT-1-EN</w:t>
      </w:r>
      <w:proofErr w:type="gramEnd"/>
    </w:p>
    <w:p w:rsidR="0027600E" w:rsidRDefault="0027600E" w:rsidP="0027600E">
      <w:pPr>
        <w:ind w:left="360"/>
        <w:jc w:val="center"/>
        <w:rPr>
          <w:b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 xml:space="preserve">11)  </w:t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-METHYLHEX-1-EN</w:t>
      </w:r>
      <w:proofErr w:type="gramEnd"/>
    </w:p>
    <w:p w:rsidR="00F843A3" w:rsidRDefault="00F843A3" w:rsidP="0027600E">
      <w:pPr>
        <w:ind w:left="360"/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 xml:space="preserve">12)  </w:t>
      </w:r>
      <w:r w:rsidRPr="00F843A3">
        <w:rPr>
          <w:b/>
          <w:color w:val="000000" w:themeColor="text1"/>
          <w:sz w:val="40"/>
          <w:szCs w:val="40"/>
        </w:rPr>
        <w:t>3-BUTHYLHEXA-1</w:t>
      </w:r>
      <w:proofErr w:type="gramEnd"/>
      <w:r w:rsidRPr="00F843A3">
        <w:rPr>
          <w:b/>
          <w:color w:val="000000" w:themeColor="text1"/>
          <w:sz w:val="40"/>
          <w:szCs w:val="40"/>
        </w:rPr>
        <w:t>,3,5-TRIEN</w:t>
      </w:r>
    </w:p>
    <w:p w:rsidR="008C1B9B" w:rsidRDefault="008C1B9B" w:rsidP="0027600E">
      <w:pPr>
        <w:ind w:left="360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13)  </w:t>
      </w:r>
      <w:r w:rsidRPr="008C1B9B">
        <w:rPr>
          <w:b/>
          <w:color w:val="000000" w:themeColor="text1"/>
          <w:sz w:val="40"/>
          <w:szCs w:val="40"/>
        </w:rPr>
        <w:t>2-METHYLBUTA-1,3-</w:t>
      </w:r>
      <w:proofErr w:type="gramStart"/>
      <w:r w:rsidRPr="008C1B9B">
        <w:rPr>
          <w:b/>
          <w:color w:val="000000" w:themeColor="text1"/>
          <w:sz w:val="40"/>
          <w:szCs w:val="40"/>
        </w:rPr>
        <w:t>DIEN  = IZOPREN</w:t>
      </w:r>
      <w:proofErr w:type="gramEnd"/>
    </w:p>
    <w:p w:rsidR="008C1B9B" w:rsidRDefault="008C1B9B" w:rsidP="0027600E">
      <w:pPr>
        <w:ind w:left="360"/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 xml:space="preserve">14)  </w:t>
      </w:r>
      <w:r w:rsidRPr="008C1B9B">
        <w:rPr>
          <w:b/>
          <w:color w:val="000000" w:themeColor="text1"/>
          <w:sz w:val="40"/>
          <w:szCs w:val="40"/>
        </w:rPr>
        <w:t>2,5,5</w:t>
      </w:r>
      <w:proofErr w:type="gramEnd"/>
      <w:r w:rsidRPr="008C1B9B">
        <w:rPr>
          <w:b/>
          <w:color w:val="000000" w:themeColor="text1"/>
          <w:sz w:val="40"/>
          <w:szCs w:val="40"/>
        </w:rPr>
        <w:t>-TRIMETHYLHEX-1-EN</w:t>
      </w:r>
    </w:p>
    <w:p w:rsidR="008C1B9B" w:rsidRDefault="008C1B9B" w:rsidP="0027600E">
      <w:pPr>
        <w:ind w:left="360"/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 xml:space="preserve">15)  </w:t>
      </w:r>
      <w:r w:rsidRPr="008C1B9B">
        <w:rPr>
          <w:b/>
          <w:color w:val="000000" w:themeColor="text1"/>
          <w:sz w:val="40"/>
          <w:szCs w:val="40"/>
        </w:rPr>
        <w:t>3-ETHYL-4</w:t>
      </w:r>
      <w:proofErr w:type="gramEnd"/>
      <w:r w:rsidRPr="008C1B9B">
        <w:rPr>
          <w:b/>
          <w:color w:val="000000" w:themeColor="text1"/>
          <w:sz w:val="40"/>
          <w:szCs w:val="40"/>
        </w:rPr>
        <w:t>,4,5-TRIMETHYLHEX-1-EN</w:t>
      </w:r>
    </w:p>
    <w:p w:rsidR="008C1B9B" w:rsidRDefault="008C1B9B" w:rsidP="0027600E">
      <w:pPr>
        <w:ind w:left="360"/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 xml:space="preserve">16)  </w:t>
      </w:r>
      <w:r w:rsidRPr="008C1B9B">
        <w:rPr>
          <w:b/>
          <w:color w:val="000000" w:themeColor="text1"/>
          <w:sz w:val="40"/>
          <w:szCs w:val="40"/>
        </w:rPr>
        <w:t>3-ETHYL-3-PROPYLHEPT-5-EN-1-YN</w:t>
      </w:r>
      <w:proofErr w:type="gramEnd"/>
    </w:p>
    <w:p w:rsidR="008C1B9B" w:rsidRDefault="008C1B9B" w:rsidP="0027600E">
      <w:pPr>
        <w:ind w:left="360"/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 xml:space="preserve">17)  </w:t>
      </w:r>
      <w:r w:rsidRPr="008C1B9B">
        <w:rPr>
          <w:b/>
          <w:color w:val="000000" w:themeColor="text1"/>
          <w:sz w:val="40"/>
          <w:szCs w:val="40"/>
        </w:rPr>
        <w:t>3-</w:t>
      </w:r>
      <w:r>
        <w:rPr>
          <w:b/>
          <w:color w:val="000000" w:themeColor="text1"/>
          <w:sz w:val="40"/>
          <w:szCs w:val="40"/>
        </w:rPr>
        <w:t>M</w:t>
      </w:r>
      <w:r w:rsidRPr="008C1B9B">
        <w:rPr>
          <w:b/>
          <w:color w:val="000000" w:themeColor="text1"/>
          <w:sz w:val="40"/>
          <w:szCs w:val="40"/>
        </w:rPr>
        <w:t>ETHYL-3-PROPYLHEXA-1</w:t>
      </w:r>
      <w:proofErr w:type="gramEnd"/>
      <w:r w:rsidRPr="008C1B9B">
        <w:rPr>
          <w:b/>
          <w:color w:val="000000" w:themeColor="text1"/>
          <w:sz w:val="40"/>
          <w:szCs w:val="40"/>
        </w:rPr>
        <w:t>,5-DIEN</w:t>
      </w:r>
    </w:p>
    <w:p w:rsidR="00E02748" w:rsidRDefault="00E02748" w:rsidP="0027600E">
      <w:pPr>
        <w:ind w:left="360"/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 xml:space="preserve">18)  </w:t>
      </w:r>
      <w:r w:rsidRPr="00E02748">
        <w:rPr>
          <w:b/>
          <w:color w:val="000000" w:themeColor="text1"/>
          <w:sz w:val="40"/>
          <w:szCs w:val="40"/>
        </w:rPr>
        <w:t>3,4,5</w:t>
      </w:r>
      <w:proofErr w:type="gramEnd"/>
      <w:r w:rsidRPr="00E02748">
        <w:rPr>
          <w:b/>
          <w:color w:val="000000" w:themeColor="text1"/>
          <w:sz w:val="40"/>
          <w:szCs w:val="40"/>
        </w:rPr>
        <w:t>-TRIETHYL-3-METHYLHEPTA-1,6-DIEN</w:t>
      </w:r>
    </w:p>
    <w:p w:rsidR="0070129F" w:rsidRDefault="0070129F" w:rsidP="0027600E">
      <w:pPr>
        <w:ind w:left="360"/>
        <w:jc w:val="center"/>
        <w:rPr>
          <w:b/>
          <w:color w:val="000000" w:themeColor="text1"/>
          <w:sz w:val="40"/>
          <w:szCs w:val="40"/>
        </w:rPr>
      </w:pPr>
    </w:p>
    <w:p w:rsidR="00E02748" w:rsidRDefault="00E02748" w:rsidP="0027600E">
      <w:pPr>
        <w:ind w:left="360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19)  </w:t>
      </w:r>
      <w:r w:rsidRPr="00E02748">
        <w:rPr>
          <w:b/>
          <w:color w:val="000000" w:themeColor="text1"/>
          <w:sz w:val="40"/>
          <w:szCs w:val="40"/>
        </w:rPr>
        <w:t>HEXA-1,5-DIEN-3-YN</w:t>
      </w:r>
    </w:p>
    <w:p w:rsidR="00E02748" w:rsidRDefault="00E02748" w:rsidP="0027600E">
      <w:pPr>
        <w:ind w:left="360"/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 xml:space="preserve">20)  </w:t>
      </w:r>
      <w:r w:rsidRPr="00E02748">
        <w:rPr>
          <w:b/>
          <w:color w:val="000000" w:themeColor="text1"/>
          <w:sz w:val="40"/>
          <w:szCs w:val="40"/>
        </w:rPr>
        <w:t>8,8</w:t>
      </w:r>
      <w:proofErr w:type="gramEnd"/>
      <w:r w:rsidRPr="00E02748">
        <w:rPr>
          <w:b/>
          <w:color w:val="000000" w:themeColor="text1"/>
          <w:sz w:val="40"/>
          <w:szCs w:val="40"/>
        </w:rPr>
        <w:t>-DIMETHYLNONA-5,6-DIEN-1,3-DIYN</w:t>
      </w:r>
    </w:p>
    <w:p w:rsidR="00E02748" w:rsidRDefault="00E02748" w:rsidP="0027600E">
      <w:pPr>
        <w:ind w:left="360"/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 xml:space="preserve">21)  </w:t>
      </w:r>
      <w:r w:rsidRPr="00E02748">
        <w:rPr>
          <w:b/>
          <w:color w:val="000000" w:themeColor="text1"/>
          <w:sz w:val="40"/>
          <w:szCs w:val="40"/>
        </w:rPr>
        <w:t>3-ETHYL-2</w:t>
      </w:r>
      <w:proofErr w:type="gramEnd"/>
      <w:r w:rsidRPr="00E02748">
        <w:rPr>
          <w:b/>
          <w:color w:val="000000" w:themeColor="text1"/>
          <w:sz w:val="40"/>
          <w:szCs w:val="40"/>
        </w:rPr>
        <w:t>,4-DIMETHYLHEXA-1,4-DIEN</w:t>
      </w:r>
    </w:p>
    <w:p w:rsidR="00E02748" w:rsidRDefault="00E02748" w:rsidP="0027600E">
      <w:pPr>
        <w:ind w:left="360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22)  </w:t>
      </w:r>
      <w:r w:rsidRPr="00E02748">
        <w:rPr>
          <w:b/>
          <w:color w:val="000000" w:themeColor="text1"/>
          <w:sz w:val="40"/>
          <w:szCs w:val="40"/>
        </w:rPr>
        <w:t>HEX-2-EN-4-YN</w:t>
      </w:r>
    </w:p>
    <w:p w:rsidR="00E02748" w:rsidRPr="0070129F" w:rsidRDefault="00E02748" w:rsidP="0027600E">
      <w:pPr>
        <w:ind w:left="360"/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 xml:space="preserve">23)  </w:t>
      </w:r>
      <w:r w:rsidRPr="0070129F">
        <w:rPr>
          <w:b/>
          <w:color w:val="000000" w:themeColor="text1"/>
          <w:sz w:val="40"/>
          <w:szCs w:val="40"/>
        </w:rPr>
        <w:t>3-METHYLHEXA-1</w:t>
      </w:r>
      <w:proofErr w:type="gramEnd"/>
      <w:r w:rsidRPr="0070129F">
        <w:rPr>
          <w:b/>
          <w:color w:val="000000" w:themeColor="text1"/>
          <w:sz w:val="40"/>
          <w:szCs w:val="40"/>
        </w:rPr>
        <w:t>,2</w:t>
      </w:r>
      <w:r w:rsidR="0070129F" w:rsidRPr="0070129F">
        <w:rPr>
          <w:b/>
          <w:color w:val="000000" w:themeColor="text1"/>
          <w:sz w:val="40"/>
          <w:szCs w:val="40"/>
        </w:rPr>
        <w:t>-DIEN-4-YN</w:t>
      </w:r>
    </w:p>
    <w:p w:rsidR="0027600E" w:rsidRDefault="0027600E" w:rsidP="00E13993">
      <w:pPr>
        <w:ind w:left="360"/>
        <w:jc w:val="center"/>
        <w:rPr>
          <w:b/>
          <w:sz w:val="40"/>
          <w:szCs w:val="40"/>
        </w:rPr>
      </w:pPr>
    </w:p>
    <w:p w:rsidR="0027600E" w:rsidRDefault="0027600E" w:rsidP="00E13993">
      <w:pPr>
        <w:ind w:left="360"/>
        <w:jc w:val="center"/>
        <w:rPr>
          <w:b/>
          <w:sz w:val="40"/>
          <w:szCs w:val="40"/>
        </w:rPr>
      </w:pPr>
    </w:p>
    <w:p w:rsidR="00E13993" w:rsidRPr="00677506" w:rsidRDefault="00E13993" w:rsidP="00677506">
      <w:pPr>
        <w:ind w:left="360"/>
        <w:jc w:val="center"/>
        <w:rPr>
          <w:b/>
          <w:sz w:val="40"/>
          <w:szCs w:val="40"/>
        </w:rPr>
      </w:pPr>
    </w:p>
    <w:p w:rsidR="00EC3FFE" w:rsidRDefault="00EC3FFE" w:rsidP="002C7573">
      <w:pPr>
        <w:pStyle w:val="Odstavecseseznamem"/>
        <w:rPr>
          <w:b/>
          <w:sz w:val="40"/>
          <w:szCs w:val="40"/>
        </w:rPr>
      </w:pPr>
    </w:p>
    <w:p w:rsidR="002C7573" w:rsidRDefault="002C7573" w:rsidP="002C7573">
      <w:pPr>
        <w:pStyle w:val="Odstavecseseznamem"/>
        <w:rPr>
          <w:b/>
          <w:sz w:val="40"/>
          <w:szCs w:val="40"/>
        </w:rPr>
      </w:pPr>
    </w:p>
    <w:p w:rsidR="002C7573" w:rsidRDefault="002C7573" w:rsidP="002C7573">
      <w:pPr>
        <w:pStyle w:val="Odstavecseseznamem"/>
        <w:rPr>
          <w:b/>
          <w:sz w:val="40"/>
          <w:szCs w:val="40"/>
        </w:rPr>
      </w:pPr>
    </w:p>
    <w:p w:rsidR="002C7573" w:rsidRDefault="002C7573" w:rsidP="002C7573">
      <w:pPr>
        <w:pStyle w:val="Odstavecseseznamem"/>
        <w:rPr>
          <w:b/>
          <w:sz w:val="40"/>
          <w:szCs w:val="40"/>
        </w:rPr>
      </w:pPr>
    </w:p>
    <w:p w:rsidR="002C7573" w:rsidRDefault="002C7573" w:rsidP="002C7573">
      <w:pPr>
        <w:pStyle w:val="Odstavecseseznamem"/>
        <w:rPr>
          <w:b/>
          <w:sz w:val="40"/>
          <w:szCs w:val="40"/>
        </w:rPr>
      </w:pPr>
    </w:p>
    <w:p w:rsidR="002C7573" w:rsidRDefault="002C7573" w:rsidP="002C7573">
      <w:pPr>
        <w:pStyle w:val="Odstavecseseznamem"/>
        <w:rPr>
          <w:b/>
          <w:sz w:val="40"/>
          <w:szCs w:val="40"/>
        </w:rPr>
      </w:pPr>
    </w:p>
    <w:p w:rsidR="002C7573" w:rsidRDefault="002C7573" w:rsidP="002C7573">
      <w:pPr>
        <w:pStyle w:val="Odstavecseseznamem"/>
        <w:rPr>
          <w:b/>
          <w:sz w:val="40"/>
          <w:szCs w:val="40"/>
        </w:rPr>
      </w:pPr>
    </w:p>
    <w:p w:rsidR="002C7573" w:rsidRDefault="002C7573" w:rsidP="002C7573">
      <w:pPr>
        <w:pStyle w:val="Odstavecseseznamem"/>
        <w:rPr>
          <w:b/>
          <w:sz w:val="40"/>
          <w:szCs w:val="40"/>
        </w:rPr>
      </w:pPr>
    </w:p>
    <w:p w:rsidR="002C7573" w:rsidRDefault="002C7573" w:rsidP="002C7573">
      <w:pPr>
        <w:pStyle w:val="Odstavecseseznamem"/>
        <w:rPr>
          <w:b/>
          <w:sz w:val="40"/>
          <w:szCs w:val="40"/>
        </w:rPr>
      </w:pPr>
    </w:p>
    <w:p w:rsidR="002C7573" w:rsidRDefault="002C7573" w:rsidP="002C7573">
      <w:pPr>
        <w:pStyle w:val="Odstavecseseznamem"/>
        <w:rPr>
          <w:b/>
          <w:sz w:val="40"/>
          <w:szCs w:val="40"/>
        </w:rPr>
      </w:pPr>
    </w:p>
    <w:p w:rsidR="002C7573" w:rsidRPr="0070129F" w:rsidRDefault="002C7573" w:rsidP="002C7573">
      <w:pPr>
        <w:pStyle w:val="Odstavecseseznamem"/>
        <w:rPr>
          <w:sz w:val="40"/>
          <w:szCs w:val="40"/>
        </w:rPr>
      </w:pPr>
    </w:p>
    <w:p w:rsidR="002C7573" w:rsidRPr="0070129F" w:rsidRDefault="0070129F" w:rsidP="0070129F">
      <w:pPr>
        <w:pStyle w:val="Odstavecseseznamem"/>
        <w:rPr>
          <w:sz w:val="32"/>
          <w:szCs w:val="32"/>
        </w:rPr>
      </w:pPr>
      <w:r w:rsidRPr="0070129F">
        <w:rPr>
          <w:sz w:val="32"/>
          <w:szCs w:val="32"/>
        </w:rPr>
        <w:t xml:space="preserve">                     </w:t>
      </w:r>
      <w:r w:rsidR="002C7573" w:rsidRPr="0070129F">
        <w:rPr>
          <w:sz w:val="32"/>
          <w:szCs w:val="32"/>
        </w:rPr>
        <w:t xml:space="preserve">Milan Haminger, </w:t>
      </w:r>
      <w:proofErr w:type="spellStart"/>
      <w:r w:rsidR="002C7573" w:rsidRPr="0070129F">
        <w:rPr>
          <w:sz w:val="32"/>
          <w:szCs w:val="32"/>
        </w:rPr>
        <w:t>BiGy</w:t>
      </w:r>
      <w:proofErr w:type="spellEnd"/>
      <w:r w:rsidR="002C7573" w:rsidRPr="0070129F">
        <w:rPr>
          <w:sz w:val="32"/>
          <w:szCs w:val="32"/>
        </w:rPr>
        <w:t xml:space="preserve"> Brno 2023</w:t>
      </w:r>
      <w:r w:rsidR="002C7573" w:rsidRPr="0070129F">
        <w:rPr>
          <w:rFonts w:cstheme="minorHAnsi"/>
          <w:sz w:val="32"/>
          <w:szCs w:val="32"/>
        </w:rPr>
        <w:t>©</w:t>
      </w:r>
    </w:p>
    <w:sectPr w:rsidR="002C7573" w:rsidRPr="0070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9D8"/>
    <w:multiLevelType w:val="hybridMultilevel"/>
    <w:tmpl w:val="29BA0D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D0"/>
    <w:rsid w:val="00132C10"/>
    <w:rsid w:val="001E4EB1"/>
    <w:rsid w:val="001E7E0C"/>
    <w:rsid w:val="00251B37"/>
    <w:rsid w:val="00265DF0"/>
    <w:rsid w:val="0027600E"/>
    <w:rsid w:val="002C7573"/>
    <w:rsid w:val="00475402"/>
    <w:rsid w:val="005B79D0"/>
    <w:rsid w:val="005D2DAB"/>
    <w:rsid w:val="00677506"/>
    <w:rsid w:val="0070129F"/>
    <w:rsid w:val="008C1B9B"/>
    <w:rsid w:val="008C5C51"/>
    <w:rsid w:val="009E6A9C"/>
    <w:rsid w:val="00A52DFD"/>
    <w:rsid w:val="00AB351F"/>
    <w:rsid w:val="00E02748"/>
    <w:rsid w:val="00E13993"/>
    <w:rsid w:val="00EC3FFE"/>
    <w:rsid w:val="00F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EB14"/>
  <w15:chartTrackingRefBased/>
  <w15:docId w15:val="{DDC017E8-DAF0-41AE-934D-5D4F8FB1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2</cp:revision>
  <dcterms:created xsi:type="dcterms:W3CDTF">2023-09-04T19:51:00Z</dcterms:created>
  <dcterms:modified xsi:type="dcterms:W3CDTF">2023-09-04T19:51:00Z</dcterms:modified>
</cp:coreProperties>
</file>